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43" w:rsidRPr="00A70592" w:rsidRDefault="00272BDE" w:rsidP="00021A0D">
      <w:pPr>
        <w:pStyle w:val="ConsNormal"/>
        <w:widowControl/>
        <w:ind w:firstLine="0"/>
        <w:jc w:val="center"/>
        <w:rPr>
          <w:rFonts w:ascii="Times New Roman" w:hAnsi="Times New Roman"/>
          <w:b/>
          <w:color w:val="000000"/>
          <w:sz w:val="32"/>
          <w:szCs w:val="32"/>
        </w:rPr>
      </w:pPr>
      <w:r>
        <w:rPr>
          <w:noProof/>
          <w:color w:val="000000"/>
          <w:lang w:eastAsia="ru-RU"/>
        </w:rPr>
        <mc:AlternateContent>
          <mc:Choice Requires="wps">
            <w:drawing>
              <wp:anchor distT="0" distB="0" distL="0" distR="114300" simplePos="0" relativeHeight="251657728" behindDoc="0" locked="0" layoutInCell="1" allowOverlap="1">
                <wp:simplePos x="0" y="0"/>
                <wp:positionH relativeFrom="margin">
                  <wp:posOffset>-191135</wp:posOffset>
                </wp:positionH>
                <wp:positionV relativeFrom="paragraph">
                  <wp:posOffset>-299085</wp:posOffset>
                </wp:positionV>
                <wp:extent cx="6165850" cy="99060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9906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943" w:type="dxa"/>
                              <w:tblInd w:w="108" w:type="dxa"/>
                              <w:tblLayout w:type="fixed"/>
                              <w:tblLook w:val="0000" w:firstRow="0" w:lastRow="0" w:firstColumn="0" w:lastColumn="0" w:noHBand="0" w:noVBand="0"/>
                            </w:tblPr>
                            <w:tblGrid>
                              <w:gridCol w:w="4867"/>
                              <w:gridCol w:w="5076"/>
                            </w:tblGrid>
                            <w:tr w:rsidR="00C80027" w:rsidTr="00492A9E">
                              <w:trPr>
                                <w:trHeight w:val="10773"/>
                              </w:trPr>
                              <w:tc>
                                <w:tcPr>
                                  <w:tcW w:w="4867" w:type="dxa"/>
                                </w:tcPr>
                                <w:p w:rsidR="00C80027" w:rsidRDefault="00C80027" w:rsidP="00C24750">
                                  <w:pPr>
                                    <w:pStyle w:val="ConsNormal"/>
                                    <w:widowControl/>
                                    <w:tabs>
                                      <w:tab w:val="left" w:pos="1437"/>
                                    </w:tabs>
                                    <w:snapToGrid w:val="0"/>
                                    <w:ind w:firstLine="0"/>
                                    <w:rPr>
                                      <w:rFonts w:ascii="Times New Roman" w:hAnsi="Times New Roman"/>
                                      <w:b/>
                                      <w:sz w:val="24"/>
                                      <w:szCs w:val="24"/>
                                    </w:rPr>
                                  </w:pPr>
                                  <w:r>
                                    <w:rPr>
                                      <w:rFonts w:ascii="Times New Roman" w:hAnsi="Times New Roman"/>
                                      <w:b/>
                                      <w:sz w:val="24"/>
                                      <w:szCs w:val="24"/>
                                    </w:rPr>
                                    <w:t xml:space="preserve"> </w:t>
                                  </w:r>
                                </w:p>
                              </w:tc>
                              <w:tc>
                                <w:tcPr>
                                  <w:tcW w:w="5076" w:type="dxa"/>
                                </w:tcPr>
                                <w:p w:rsidR="00C80027" w:rsidRDefault="00C80027">
                                  <w:pPr>
                                    <w:pStyle w:val="ConsNormal"/>
                                    <w:widowControl/>
                                    <w:snapToGrid w:val="0"/>
                                    <w:ind w:firstLine="0"/>
                                    <w:rPr>
                                      <w:rFonts w:ascii="Times New Roman" w:hAnsi="Times New Roman"/>
                                      <w:b/>
                                      <w:sz w:val="24"/>
                                      <w:szCs w:val="24"/>
                                    </w:rPr>
                                  </w:pPr>
                                  <w:proofErr w:type="gramStart"/>
                                  <w:r>
                                    <w:rPr>
                                      <w:rFonts w:ascii="Times New Roman" w:hAnsi="Times New Roman"/>
                                      <w:b/>
                                      <w:sz w:val="24"/>
                                      <w:szCs w:val="24"/>
                                    </w:rPr>
                                    <w:t>ПРИНЯТ</w:t>
                                  </w:r>
                                  <w:proofErr w:type="gramEnd"/>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Думой города Югорска</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18 мая 2005 года</w:t>
                                  </w:r>
                                </w:p>
                                <w:p w:rsidR="00C80027" w:rsidRDefault="00C80027">
                                  <w:pPr>
                                    <w:pStyle w:val="ConsNormal"/>
                                    <w:widowControl/>
                                    <w:ind w:firstLine="0"/>
                                    <w:rPr>
                                      <w:rFonts w:ascii="Times New Roman" w:hAnsi="Times New Roman"/>
                                      <w:b/>
                                      <w:sz w:val="24"/>
                                      <w:szCs w:val="24"/>
                                    </w:rPr>
                                  </w:pPr>
                                  <w:proofErr w:type="gramStart"/>
                                  <w:r>
                                    <w:rPr>
                                      <w:rFonts w:ascii="Times New Roman" w:hAnsi="Times New Roman"/>
                                      <w:b/>
                                      <w:sz w:val="24"/>
                                      <w:szCs w:val="24"/>
                                    </w:rPr>
                                    <w:t>решение №  689 (в редакции</w:t>
                                  </w:r>
                                  <w:proofErr w:type="gramEnd"/>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решений Думы города Югорска</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03 октября 2006 года №74,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октября 2007 года № 81,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апреля 2008 года № 43,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октября 2008 года № 86,</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февраля 2009 года № 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июня 2009 года № 57,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27 апреля 2010 года № 34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22 июня 2010 года № 49,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09 июля 2010 года № 65,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сентября 2010 года № 76,</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ноября 2010 года № 99,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февраля 2011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26 мая 2011 года № 62, </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30 августа 2011 года № 80, </w:t>
                                  </w:r>
                                </w:p>
                                <w:p w:rsidR="00C80027" w:rsidRPr="00330E4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октября 2011 года № 101,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31 января 2012 года № 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02 октября 2012 года № 66, </w:t>
                                  </w:r>
                                </w:p>
                                <w:p w:rsidR="00C80027" w:rsidRDefault="00C80027">
                                  <w:pPr>
                                    <w:pStyle w:val="ConsNormal"/>
                                    <w:widowControl/>
                                    <w:ind w:firstLine="0"/>
                                    <w:rPr>
                                      <w:rFonts w:ascii="Times New Roman" w:hAnsi="Times New Roman"/>
                                      <w:b/>
                                      <w:sz w:val="24"/>
                                      <w:szCs w:val="24"/>
                                    </w:rPr>
                                  </w:pPr>
                                  <w:r w:rsidRPr="007A3D94">
                                    <w:rPr>
                                      <w:rFonts w:ascii="Times New Roman" w:hAnsi="Times New Roman"/>
                                      <w:b/>
                                      <w:sz w:val="24"/>
                                      <w:szCs w:val="24"/>
                                    </w:rPr>
                                    <w:t>от 25 апреля 2013 года № 12</w:t>
                                  </w:r>
                                  <w:r>
                                    <w:rPr>
                                      <w:rFonts w:ascii="Times New Roman" w:hAnsi="Times New Roman"/>
                                      <w:b/>
                                      <w:sz w:val="24"/>
                                      <w:szCs w:val="24"/>
                                    </w:rPr>
                                    <w:t>,</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ноября 2013 года № 55,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27 марта 2014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18 ноября 2014 года № 69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апреля 2015 года № 27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сентября 2015 года № 67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февраля 2016 года № 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13 сентября 2016 года № 67</w:t>
                                  </w:r>
                                </w:p>
                                <w:p w:rsidR="00C80027" w:rsidRDefault="00C80027" w:rsidP="00D86B4E">
                                  <w:pPr>
                                    <w:pStyle w:val="ConsNormal"/>
                                    <w:widowControl/>
                                    <w:ind w:firstLine="0"/>
                                    <w:rPr>
                                      <w:rFonts w:ascii="Times New Roman" w:hAnsi="Times New Roman"/>
                                      <w:b/>
                                      <w:sz w:val="24"/>
                                      <w:szCs w:val="24"/>
                                    </w:rPr>
                                  </w:pPr>
                                  <w:r>
                                    <w:rPr>
                                      <w:rFonts w:ascii="Times New Roman" w:hAnsi="Times New Roman"/>
                                      <w:b/>
                                      <w:sz w:val="24"/>
                                      <w:szCs w:val="24"/>
                                    </w:rPr>
                                    <w:t>от 23 марта 2017 года № 23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декабря 2017 года № 110</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мая 2018 года № 32</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сентября 2018 года № 60</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01 июля 2019 года № 59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декабря 2019 года № 107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06 октября 2020 года № 67</w:t>
                                  </w:r>
                                </w:p>
                                <w:p w:rsidR="00C80027" w:rsidRDefault="00C80027" w:rsidP="008365DE">
                                  <w:pPr>
                                    <w:pStyle w:val="ConsNormal"/>
                                    <w:widowControl/>
                                    <w:ind w:firstLine="0"/>
                                    <w:rPr>
                                      <w:rFonts w:ascii="Times New Roman" w:hAnsi="Times New Roman"/>
                                      <w:b/>
                                      <w:sz w:val="24"/>
                                      <w:szCs w:val="24"/>
                                    </w:rPr>
                                  </w:pPr>
                                  <w:r>
                                    <w:rPr>
                                      <w:rFonts w:ascii="Times New Roman" w:hAnsi="Times New Roman"/>
                                      <w:b/>
                                      <w:sz w:val="24"/>
                                      <w:szCs w:val="24"/>
                                    </w:rPr>
                                    <w:t>от 27 октября 2020 года № 71</w:t>
                                  </w:r>
                                </w:p>
                                <w:p w:rsidR="00C80027" w:rsidRDefault="00C80027" w:rsidP="008365DE">
                                  <w:pPr>
                                    <w:pStyle w:val="ConsNormal"/>
                                    <w:widowControl/>
                                    <w:ind w:firstLine="0"/>
                                    <w:rPr>
                                      <w:rFonts w:ascii="Times New Roman" w:hAnsi="Times New Roman"/>
                                      <w:b/>
                                      <w:sz w:val="24"/>
                                      <w:szCs w:val="24"/>
                                    </w:rPr>
                                  </w:pPr>
                                  <w:r>
                                    <w:rPr>
                                      <w:rFonts w:ascii="Times New Roman" w:hAnsi="Times New Roman"/>
                                      <w:b/>
                                      <w:sz w:val="24"/>
                                      <w:szCs w:val="24"/>
                                    </w:rPr>
                                    <w:t>от 27 октября 2020 года № 72</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марта 2021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02 ноября 2021 года № 85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апреля 2022 года № 39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октября 2022 года № 103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20 декабря 2022 года № 125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августа 2023 года № 59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ноября 2023 года № 79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марта 2024 года № 17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сентября 2024 года № 71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w:t>
                                  </w:r>
                                  <w:r w:rsidRPr="00744046">
                                    <w:rPr>
                                      <w:rFonts w:ascii="Times New Roman" w:hAnsi="Times New Roman"/>
                                      <w:b/>
                                      <w:sz w:val="24"/>
                                      <w:szCs w:val="24"/>
                                    </w:rPr>
                                    <w:t>22 апреля</w:t>
                                  </w:r>
                                  <w:r>
                                    <w:rPr>
                                      <w:rFonts w:ascii="Times New Roman" w:hAnsi="Times New Roman"/>
                                      <w:b/>
                                      <w:sz w:val="24"/>
                                      <w:szCs w:val="24"/>
                                    </w:rPr>
                                    <w:t xml:space="preserve"> 2025 года № 28</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сентября 2025 года № 61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апреля 2026 года № 33</w:t>
                                  </w: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Глава города Югорска  </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____________________ А.Ю. Харлов</w:t>
                                  </w: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tc>
                            </w:tr>
                          </w:tbl>
                          <w:p w:rsidR="00C80027" w:rsidRDefault="00C800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05pt;margin-top:-23.55pt;width:485.5pt;height:780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80iQIAAB0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" stroked="f">
                <v:fill opacity="0"/>
                <v:textbox inset="0,0,0,0">
                  <w:txbxContent>
                    <w:tbl>
                      <w:tblPr>
                        <w:tblW w:w="9943" w:type="dxa"/>
                        <w:tblInd w:w="108" w:type="dxa"/>
                        <w:tblLayout w:type="fixed"/>
                        <w:tblLook w:val="0000" w:firstRow="0" w:lastRow="0" w:firstColumn="0" w:lastColumn="0" w:noHBand="0" w:noVBand="0"/>
                      </w:tblPr>
                      <w:tblGrid>
                        <w:gridCol w:w="4867"/>
                        <w:gridCol w:w="5076"/>
                      </w:tblGrid>
                      <w:tr w:rsidR="00C80027" w:rsidTr="00492A9E">
                        <w:trPr>
                          <w:trHeight w:val="10773"/>
                        </w:trPr>
                        <w:tc>
                          <w:tcPr>
                            <w:tcW w:w="4867" w:type="dxa"/>
                          </w:tcPr>
                          <w:p w:rsidR="00C80027" w:rsidRDefault="00C80027" w:rsidP="00C24750">
                            <w:pPr>
                              <w:pStyle w:val="ConsNormal"/>
                              <w:widowControl/>
                              <w:tabs>
                                <w:tab w:val="left" w:pos="1437"/>
                              </w:tabs>
                              <w:snapToGrid w:val="0"/>
                              <w:ind w:firstLine="0"/>
                              <w:rPr>
                                <w:rFonts w:ascii="Times New Roman" w:hAnsi="Times New Roman"/>
                                <w:b/>
                                <w:sz w:val="24"/>
                                <w:szCs w:val="24"/>
                              </w:rPr>
                            </w:pPr>
                            <w:r>
                              <w:rPr>
                                <w:rFonts w:ascii="Times New Roman" w:hAnsi="Times New Roman"/>
                                <w:b/>
                                <w:sz w:val="24"/>
                                <w:szCs w:val="24"/>
                              </w:rPr>
                              <w:t xml:space="preserve"> </w:t>
                            </w:r>
                          </w:p>
                        </w:tc>
                        <w:tc>
                          <w:tcPr>
                            <w:tcW w:w="5076" w:type="dxa"/>
                          </w:tcPr>
                          <w:p w:rsidR="00C80027" w:rsidRDefault="00C80027">
                            <w:pPr>
                              <w:pStyle w:val="ConsNormal"/>
                              <w:widowControl/>
                              <w:snapToGrid w:val="0"/>
                              <w:ind w:firstLine="0"/>
                              <w:rPr>
                                <w:rFonts w:ascii="Times New Roman" w:hAnsi="Times New Roman"/>
                                <w:b/>
                                <w:sz w:val="24"/>
                                <w:szCs w:val="24"/>
                              </w:rPr>
                            </w:pPr>
                            <w:proofErr w:type="gramStart"/>
                            <w:r>
                              <w:rPr>
                                <w:rFonts w:ascii="Times New Roman" w:hAnsi="Times New Roman"/>
                                <w:b/>
                                <w:sz w:val="24"/>
                                <w:szCs w:val="24"/>
                              </w:rPr>
                              <w:t>ПРИНЯТ</w:t>
                            </w:r>
                            <w:proofErr w:type="gramEnd"/>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Думой города Югорска</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18 мая 2005 года</w:t>
                            </w:r>
                          </w:p>
                          <w:p w:rsidR="00C80027" w:rsidRDefault="00C80027">
                            <w:pPr>
                              <w:pStyle w:val="ConsNormal"/>
                              <w:widowControl/>
                              <w:ind w:firstLine="0"/>
                              <w:rPr>
                                <w:rFonts w:ascii="Times New Roman" w:hAnsi="Times New Roman"/>
                                <w:b/>
                                <w:sz w:val="24"/>
                                <w:szCs w:val="24"/>
                              </w:rPr>
                            </w:pPr>
                            <w:proofErr w:type="gramStart"/>
                            <w:r>
                              <w:rPr>
                                <w:rFonts w:ascii="Times New Roman" w:hAnsi="Times New Roman"/>
                                <w:b/>
                                <w:sz w:val="24"/>
                                <w:szCs w:val="24"/>
                              </w:rPr>
                              <w:t>решение №  689 (в редакции</w:t>
                            </w:r>
                            <w:proofErr w:type="gramEnd"/>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решений Думы города Югорска</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03 октября 2006 года №74,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октября 2007 года № 81,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апреля 2008 года № 43,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октября 2008 года № 86,</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февраля 2009 года № 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июня 2009 года № 57,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27 апреля 2010 года № 34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22 июня 2010 года № 49,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09 июля 2010 года № 65,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сентября 2010 года № 76,</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ноября 2010 года № 99,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февраля 2011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26 мая 2011 года № 62, </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30 августа 2011 года № 80, </w:t>
                            </w:r>
                          </w:p>
                          <w:p w:rsidR="00C80027" w:rsidRPr="00330E4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октября 2011 года № 101,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31 января 2012 года № 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02 октября 2012 года № 66, </w:t>
                            </w:r>
                          </w:p>
                          <w:p w:rsidR="00C80027" w:rsidRDefault="00C80027">
                            <w:pPr>
                              <w:pStyle w:val="ConsNormal"/>
                              <w:widowControl/>
                              <w:ind w:firstLine="0"/>
                              <w:rPr>
                                <w:rFonts w:ascii="Times New Roman" w:hAnsi="Times New Roman"/>
                                <w:b/>
                                <w:sz w:val="24"/>
                                <w:szCs w:val="24"/>
                              </w:rPr>
                            </w:pPr>
                            <w:r w:rsidRPr="007A3D94">
                              <w:rPr>
                                <w:rFonts w:ascii="Times New Roman" w:hAnsi="Times New Roman"/>
                                <w:b/>
                                <w:sz w:val="24"/>
                                <w:szCs w:val="24"/>
                              </w:rPr>
                              <w:t>от 25 апреля 2013 года № 12</w:t>
                            </w:r>
                            <w:r>
                              <w:rPr>
                                <w:rFonts w:ascii="Times New Roman" w:hAnsi="Times New Roman"/>
                                <w:b/>
                                <w:sz w:val="24"/>
                                <w:szCs w:val="24"/>
                              </w:rPr>
                              <w:t>,</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ноября 2013 года № 55,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27 марта 2014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18 ноября 2014 года № 69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апреля 2015 года № 27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сентября 2015 года № 67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февраля 2016 года № 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13 сентября 2016 года № 67</w:t>
                            </w:r>
                          </w:p>
                          <w:p w:rsidR="00C80027" w:rsidRDefault="00C80027" w:rsidP="00D86B4E">
                            <w:pPr>
                              <w:pStyle w:val="ConsNormal"/>
                              <w:widowControl/>
                              <w:ind w:firstLine="0"/>
                              <w:rPr>
                                <w:rFonts w:ascii="Times New Roman" w:hAnsi="Times New Roman"/>
                                <w:b/>
                                <w:sz w:val="24"/>
                                <w:szCs w:val="24"/>
                              </w:rPr>
                            </w:pPr>
                            <w:r>
                              <w:rPr>
                                <w:rFonts w:ascii="Times New Roman" w:hAnsi="Times New Roman"/>
                                <w:b/>
                                <w:sz w:val="24"/>
                                <w:szCs w:val="24"/>
                              </w:rPr>
                              <w:t>от 23 марта 2017 года № 23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декабря 2017 года № 110</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мая 2018 года № 32</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сентября 2018 года № 60</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01 июля 2019 года № 59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24 декабря 2019 года № 107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06 октября 2020 года № 67</w:t>
                            </w:r>
                          </w:p>
                          <w:p w:rsidR="00C80027" w:rsidRDefault="00C80027" w:rsidP="008365DE">
                            <w:pPr>
                              <w:pStyle w:val="ConsNormal"/>
                              <w:widowControl/>
                              <w:ind w:firstLine="0"/>
                              <w:rPr>
                                <w:rFonts w:ascii="Times New Roman" w:hAnsi="Times New Roman"/>
                                <w:b/>
                                <w:sz w:val="24"/>
                                <w:szCs w:val="24"/>
                              </w:rPr>
                            </w:pPr>
                            <w:r>
                              <w:rPr>
                                <w:rFonts w:ascii="Times New Roman" w:hAnsi="Times New Roman"/>
                                <w:b/>
                                <w:sz w:val="24"/>
                                <w:szCs w:val="24"/>
                              </w:rPr>
                              <w:t>от 27 октября 2020 года № 71</w:t>
                            </w:r>
                          </w:p>
                          <w:p w:rsidR="00C80027" w:rsidRDefault="00C80027" w:rsidP="008365DE">
                            <w:pPr>
                              <w:pStyle w:val="ConsNormal"/>
                              <w:widowControl/>
                              <w:ind w:firstLine="0"/>
                              <w:rPr>
                                <w:rFonts w:ascii="Times New Roman" w:hAnsi="Times New Roman"/>
                                <w:b/>
                                <w:sz w:val="24"/>
                                <w:szCs w:val="24"/>
                              </w:rPr>
                            </w:pPr>
                            <w:r>
                              <w:rPr>
                                <w:rFonts w:ascii="Times New Roman" w:hAnsi="Times New Roman"/>
                                <w:b/>
                                <w:sz w:val="24"/>
                                <w:szCs w:val="24"/>
                              </w:rPr>
                              <w:t>от 27 октября 2020 года № 72</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марта 2021 года № 14</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02 ноября 2021 года № 85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апреля 2022 года № 39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25 октября 2022 года № 103</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20 декабря 2022 года № 125</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августа 2023 года № 59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29 ноября 2023 года № 79</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26 марта 2024 года № 17</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сентября 2024 года № 71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от </w:t>
                            </w:r>
                            <w:r w:rsidRPr="00744046">
                              <w:rPr>
                                <w:rFonts w:ascii="Times New Roman" w:hAnsi="Times New Roman"/>
                                <w:b/>
                                <w:sz w:val="24"/>
                                <w:szCs w:val="24"/>
                              </w:rPr>
                              <w:t>22 апреля</w:t>
                            </w:r>
                            <w:r>
                              <w:rPr>
                                <w:rFonts w:ascii="Times New Roman" w:hAnsi="Times New Roman"/>
                                <w:b/>
                                <w:sz w:val="24"/>
                                <w:szCs w:val="24"/>
                              </w:rPr>
                              <w:t xml:space="preserve"> 2025 года № 28</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30 сентября 2025 года № 61</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от 28 апреля 2026 года № 33</w:t>
                            </w: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 xml:space="preserve">Глава города Югорска  </w:t>
                            </w:r>
                          </w:p>
                          <w:p w:rsidR="00C80027" w:rsidRDefault="00C80027">
                            <w:pPr>
                              <w:pStyle w:val="ConsNormal"/>
                              <w:widowControl/>
                              <w:ind w:firstLine="0"/>
                              <w:rPr>
                                <w:rFonts w:ascii="Times New Roman" w:hAnsi="Times New Roman"/>
                                <w:b/>
                                <w:sz w:val="24"/>
                                <w:szCs w:val="24"/>
                              </w:rPr>
                            </w:pPr>
                            <w:r>
                              <w:rPr>
                                <w:rFonts w:ascii="Times New Roman" w:hAnsi="Times New Roman"/>
                                <w:b/>
                                <w:sz w:val="24"/>
                                <w:szCs w:val="24"/>
                              </w:rPr>
                              <w:t>____________________ А.Ю. Харлов</w:t>
                            </w: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p w:rsidR="00C80027" w:rsidRDefault="00C80027">
                            <w:pPr>
                              <w:pStyle w:val="ConsNormal"/>
                              <w:widowControl/>
                              <w:ind w:firstLine="0"/>
                              <w:rPr>
                                <w:rFonts w:ascii="Times New Roman" w:hAnsi="Times New Roman"/>
                                <w:b/>
                                <w:sz w:val="24"/>
                                <w:szCs w:val="24"/>
                              </w:rPr>
                            </w:pPr>
                          </w:p>
                        </w:tc>
                      </w:tr>
                    </w:tbl>
                    <w:p w:rsidR="00C80027" w:rsidRDefault="00C80027"/>
                  </w:txbxContent>
                </v:textbox>
                <w10:wrap type="square" side="largest" anchorx="margin"/>
              </v:shape>
            </w:pict>
          </mc:Fallback>
        </mc:AlternateContent>
      </w:r>
    </w:p>
    <w:p w:rsidR="004F4CBB" w:rsidRPr="004F4CBB" w:rsidRDefault="004F4CBB" w:rsidP="005948C0">
      <w:pPr>
        <w:pStyle w:val="ConsNormal"/>
        <w:widowControl/>
        <w:ind w:firstLine="709"/>
        <w:jc w:val="both"/>
        <w:rPr>
          <w:rFonts w:ascii="Times New Roman" w:hAnsi="Times New Roman"/>
          <w:sz w:val="24"/>
          <w:szCs w:val="24"/>
        </w:rPr>
      </w:pPr>
      <w:r w:rsidRPr="004F4CBB">
        <w:rPr>
          <w:rFonts w:ascii="Times New Roman" w:hAnsi="Times New Roman"/>
          <w:sz w:val="24"/>
          <w:szCs w:val="24"/>
        </w:rPr>
        <w:lastRenderedPageBreak/>
        <w:t>Решением Думы города Югорска от 30.09.2025 № 61 установлено, что понятие «вопросы местного значения» и понятие «вопросы непосредственного обеспечения жизнедеятельности населения», применяемые в Уставе города Югорска, приложении к настоящему решению, являются равнозначными до признания утратившим силу Федерального закона от 06.10.2003 № 131-ФЗ «Об общих принципах организации местного самоуправления в Российской Федерации».</w:t>
      </w:r>
    </w:p>
    <w:p w:rsidR="004F4CBB" w:rsidRDefault="004F4CBB" w:rsidP="00D66A43">
      <w:pPr>
        <w:pStyle w:val="ConsNormal"/>
        <w:widowControl/>
        <w:ind w:firstLine="0"/>
        <w:jc w:val="center"/>
        <w:rPr>
          <w:rFonts w:ascii="Times New Roman" w:hAnsi="Times New Roman"/>
          <w:b/>
          <w:sz w:val="32"/>
          <w:szCs w:val="32"/>
        </w:rPr>
      </w:pPr>
    </w:p>
    <w:p w:rsidR="00D66A43" w:rsidRDefault="00D66A43" w:rsidP="00D66A43">
      <w:pPr>
        <w:pStyle w:val="ConsNormal"/>
        <w:widowControl/>
        <w:ind w:firstLine="0"/>
        <w:jc w:val="center"/>
        <w:rPr>
          <w:rFonts w:ascii="Times New Roman" w:hAnsi="Times New Roman"/>
          <w:b/>
          <w:sz w:val="32"/>
          <w:szCs w:val="32"/>
        </w:rPr>
      </w:pPr>
      <w:r>
        <w:rPr>
          <w:rFonts w:ascii="Times New Roman" w:hAnsi="Times New Roman"/>
          <w:b/>
          <w:sz w:val="32"/>
          <w:szCs w:val="32"/>
        </w:rPr>
        <w:t xml:space="preserve"> УСТАВ ГОРОДА ЮГОРСКА</w:t>
      </w:r>
    </w:p>
    <w:p w:rsidR="00D66A43" w:rsidRDefault="00D66A43" w:rsidP="00D66A43">
      <w:pPr>
        <w:pStyle w:val="ConsNormal"/>
        <w:widowControl/>
        <w:ind w:firstLine="0"/>
        <w:jc w:val="center"/>
        <w:rPr>
          <w:rFonts w:ascii="Times New Roman" w:hAnsi="Times New Roman"/>
          <w:b/>
          <w:sz w:val="24"/>
          <w:szCs w:val="24"/>
        </w:rPr>
      </w:pPr>
    </w:p>
    <w:p w:rsidR="00C24750" w:rsidRDefault="00B9439C" w:rsidP="00B9439C">
      <w:pPr>
        <w:pStyle w:val="ConsNormal"/>
        <w:widowControl/>
        <w:tabs>
          <w:tab w:val="center" w:pos="4676"/>
        </w:tabs>
        <w:ind w:firstLine="0"/>
        <w:rPr>
          <w:rFonts w:ascii="Times New Roman" w:hAnsi="Times New Roman"/>
          <w:b/>
          <w:sz w:val="24"/>
          <w:szCs w:val="24"/>
        </w:rPr>
      </w:pPr>
      <w:r>
        <w:rPr>
          <w:rFonts w:ascii="Times New Roman" w:hAnsi="Times New Roman"/>
          <w:b/>
          <w:sz w:val="24"/>
          <w:szCs w:val="24"/>
        </w:rPr>
        <w:tab/>
      </w:r>
      <w:r w:rsidR="00C24750">
        <w:rPr>
          <w:rFonts w:ascii="Times New Roman" w:hAnsi="Times New Roman"/>
          <w:b/>
          <w:sz w:val="24"/>
          <w:szCs w:val="24"/>
        </w:rPr>
        <w:t xml:space="preserve">ГЛАВА </w:t>
      </w:r>
      <w:r w:rsidR="00C24750">
        <w:rPr>
          <w:rFonts w:ascii="Times New Roman" w:hAnsi="Times New Roman"/>
          <w:b/>
          <w:sz w:val="24"/>
          <w:szCs w:val="24"/>
          <w:lang w:val="en-US"/>
        </w:rPr>
        <w:t>I</w:t>
      </w:r>
      <w:r w:rsidR="00C24750">
        <w:rPr>
          <w:rFonts w:ascii="Times New Roman" w:hAnsi="Times New Roman"/>
          <w:b/>
          <w:sz w:val="24"/>
          <w:szCs w:val="24"/>
        </w:rPr>
        <w:t>. ОБЩИЕ ПОЛОЖЕНИЯ</w:t>
      </w:r>
    </w:p>
    <w:p w:rsidR="00C24750" w:rsidRDefault="00C24750" w:rsidP="00C24750">
      <w:pPr>
        <w:pStyle w:val="ConsNormal"/>
        <w:widowControl/>
        <w:tabs>
          <w:tab w:val="left" w:pos="675"/>
        </w:tabs>
        <w:ind w:right="-45" w:firstLine="0"/>
        <w:jc w:val="center"/>
        <w:rPr>
          <w:rFonts w:ascii="Times New Roman" w:hAnsi="Times New Roman"/>
          <w:b/>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 xml:space="preserve">Статья 1.  Статус и границы </w:t>
      </w:r>
    </w:p>
    <w:p w:rsidR="00C24750" w:rsidRDefault="00C24750" w:rsidP="00C24750">
      <w:pPr>
        <w:pStyle w:val="14"/>
        <w:tabs>
          <w:tab w:val="left" w:pos="675"/>
        </w:tabs>
        <w:spacing w:after="0"/>
        <w:ind w:firstLine="705"/>
        <w:jc w:val="both"/>
        <w:rPr>
          <w:rFonts w:eastAsia="Lucida Sans Unicode" w:cs="Tahoma"/>
          <w:sz w:val="24"/>
          <w:szCs w:val="24"/>
        </w:rPr>
      </w:pPr>
    </w:p>
    <w:p w:rsidR="00C24750" w:rsidRDefault="00604B4A" w:rsidP="005948C0">
      <w:pPr>
        <w:pStyle w:val="af4"/>
        <w:ind w:firstLine="705"/>
        <w:jc w:val="both"/>
        <w:rPr>
          <w:rFonts w:eastAsia="Lucida Sans Unicode" w:cs="Tahoma"/>
        </w:rPr>
      </w:pPr>
      <w:r>
        <w:rPr>
          <w:rFonts w:ascii="Times New Roman" w:eastAsia="Lucida Sans Unicode" w:hAnsi="Times New Roman"/>
        </w:rPr>
        <w:t xml:space="preserve">1. Город Югорск основан в 1962 году в качестве поселка Комсомольский, наделенного </w:t>
      </w:r>
      <w:r w:rsidRPr="00F270D8">
        <w:rPr>
          <w:rFonts w:ascii="Times New Roman" w:eastAsia="Lucida Sans Unicode" w:hAnsi="Times New Roman"/>
        </w:rPr>
        <w:t>Указом Президиума  Верховного Совета Российской  Федерации от 13 июля 1992 года №3283-I «О некоторых изменениях в административно-территориальном устройстве Ханты-Мансийского автономного округа Тюменской  области»</w:t>
      </w:r>
      <w:r>
        <w:rPr>
          <w:rFonts w:ascii="Times New Roman" w:eastAsia="Lucida Sans Unicode" w:hAnsi="Times New Roman"/>
        </w:rPr>
        <w:t xml:space="preserve"> статусом города</w:t>
      </w:r>
      <w:r w:rsidRPr="00F270D8">
        <w:rPr>
          <w:rFonts w:ascii="Times New Roman" w:eastAsia="Lucida Sans Unicode" w:hAnsi="Times New Roman"/>
        </w:rPr>
        <w:t>.</w:t>
      </w:r>
      <w:r w:rsidR="00C24750">
        <w:rPr>
          <w:rFonts w:eastAsia="Lucida Sans Unicode" w:cs="Tahoma"/>
        </w:rPr>
        <w:t xml:space="preserve"> </w:t>
      </w:r>
    </w:p>
    <w:p w:rsidR="00C24750" w:rsidRDefault="00C24750" w:rsidP="005948C0">
      <w:pPr>
        <w:pStyle w:val="14"/>
        <w:tabs>
          <w:tab w:val="left" w:pos="675"/>
        </w:tabs>
        <w:spacing w:after="0"/>
        <w:ind w:firstLine="705"/>
        <w:jc w:val="both"/>
        <w:rPr>
          <w:rFonts w:eastAsia="Lucida Sans Unicode" w:cs="Tahoma"/>
          <w:sz w:val="24"/>
          <w:szCs w:val="24"/>
        </w:rPr>
      </w:pPr>
      <w:r>
        <w:rPr>
          <w:rFonts w:eastAsia="Lucida Sans Unicode" w:cs="Tahoma"/>
          <w:sz w:val="24"/>
          <w:szCs w:val="24"/>
        </w:rPr>
        <w:t>2. Город Югорск в соответствии с Законом Ханты-Мансийского автономного округа-Югры от 07 июля 2004 года №43-оз «Об административно-территориальном устройстве Ханты-Мансийского автономного округа-Югры и порядке его изменения» является административно-территориальной единицей Ханты-Мансийского автономного округа-Югры непосредственно, входящей в состав Ханты-Мансийского автономного округа-Югры.</w:t>
      </w:r>
    </w:p>
    <w:p w:rsidR="00C24750" w:rsidRDefault="00C24750" w:rsidP="005948C0">
      <w:pPr>
        <w:pStyle w:val="14"/>
        <w:tabs>
          <w:tab w:val="left" w:pos="675"/>
        </w:tabs>
        <w:spacing w:after="0"/>
        <w:ind w:firstLine="705"/>
        <w:jc w:val="both"/>
        <w:rPr>
          <w:rFonts w:eastAsia="Lucida Sans Unicode" w:cs="Tahoma"/>
          <w:sz w:val="24"/>
          <w:szCs w:val="24"/>
        </w:rPr>
      </w:pPr>
      <w:r>
        <w:rPr>
          <w:rFonts w:eastAsia="Lucida Sans Unicode" w:cs="Tahoma"/>
          <w:sz w:val="24"/>
          <w:szCs w:val="24"/>
        </w:rPr>
        <w:t>3. Город Югорск в соответствии с Законом Ханты-Мансийского автономного округа-Югры от 25 ноября 2004 года № 63-оз «О статусе и границах муниципальных образований Ханты-Мансийского автономного округа-Югры» является муниципальным образованием Ханты-Мансийского автономного округа-Югры и наделен статусом городского округа.</w:t>
      </w:r>
    </w:p>
    <w:p w:rsidR="00DE4C42" w:rsidRPr="00DE4C42" w:rsidRDefault="00DE4C42" w:rsidP="005948C0">
      <w:pPr>
        <w:tabs>
          <w:tab w:val="left" w:pos="675"/>
        </w:tabs>
        <w:autoSpaceDN w:val="0"/>
        <w:ind w:firstLine="705"/>
        <w:jc w:val="both"/>
        <w:rPr>
          <w:rFonts w:eastAsia="Lucida Sans Unicode"/>
          <w:bCs/>
          <w:lang w:eastAsia="ru-RU"/>
        </w:rPr>
      </w:pPr>
      <w:r w:rsidRPr="00DE4C42">
        <w:rPr>
          <w:rFonts w:eastAsia="Lucida Sans Unicode"/>
          <w:bCs/>
          <w:lang w:eastAsia="ru-RU"/>
        </w:rPr>
        <w:t>4. Официальное наименование муниципального образования - городской округ Югорск Ханты-Мансийского автономного округа – Югры.</w:t>
      </w:r>
    </w:p>
    <w:p w:rsidR="00DE4C42" w:rsidRPr="00DE4C42" w:rsidRDefault="00DE4C42" w:rsidP="005948C0">
      <w:pPr>
        <w:tabs>
          <w:tab w:val="left" w:pos="675"/>
        </w:tabs>
        <w:autoSpaceDN w:val="0"/>
        <w:ind w:firstLine="705"/>
        <w:jc w:val="both"/>
        <w:rPr>
          <w:rFonts w:eastAsia="Lucida Sans Unicode"/>
          <w:bCs/>
          <w:lang w:eastAsia="ru-RU"/>
        </w:rPr>
      </w:pPr>
      <w:r w:rsidRPr="00DE4C42">
        <w:rPr>
          <w:rFonts w:eastAsia="Lucida Sans Unicode"/>
          <w:bCs/>
          <w:lang w:eastAsia="ru-RU"/>
        </w:rPr>
        <w:t>Сокращенное наименование муниципального образования – город Югорск.</w:t>
      </w:r>
    </w:p>
    <w:p w:rsidR="00C24750" w:rsidRPr="00DE4C42" w:rsidRDefault="00DE4C42" w:rsidP="005948C0">
      <w:pPr>
        <w:pStyle w:val="14"/>
        <w:tabs>
          <w:tab w:val="left" w:pos="675"/>
        </w:tabs>
        <w:spacing w:after="0"/>
        <w:ind w:firstLine="705"/>
        <w:jc w:val="both"/>
        <w:rPr>
          <w:rFonts w:eastAsia="Lucida Sans Unicode"/>
          <w:sz w:val="24"/>
          <w:szCs w:val="24"/>
        </w:rPr>
      </w:pPr>
      <w:proofErr w:type="gramStart"/>
      <w:r w:rsidRPr="00DE4C42">
        <w:rPr>
          <w:sz w:val="24"/>
          <w:szCs w:val="24"/>
        </w:rPr>
        <w:t>Сокращенная форма наименования муниципального образования используется наравне с наименованием, установленным абзацем первым настоящего пункта, в том числе в законах и иных нормативных правовых актах Ханты-Мансийского автономного округа – Югры, в настоящем Уставе, в иных муниципальных правовых актах, в официальных символах города Югорска, в наименованиях органов местного самоуправления города Югорска, выборных и иных должностных лиц местного самоуправления города Югорска, а также на</w:t>
      </w:r>
      <w:proofErr w:type="gramEnd"/>
      <w:r w:rsidRPr="00DE4C42">
        <w:rPr>
          <w:sz w:val="24"/>
          <w:szCs w:val="24"/>
        </w:rPr>
        <w:t xml:space="preserve"> </w:t>
      </w:r>
      <w:proofErr w:type="gramStart"/>
      <w:r w:rsidRPr="00DE4C42">
        <w:rPr>
          <w:sz w:val="24"/>
          <w:szCs w:val="24"/>
        </w:rPr>
        <w:t>бланках</w:t>
      </w:r>
      <w:proofErr w:type="gramEnd"/>
      <w:r w:rsidRPr="00DE4C42">
        <w:rPr>
          <w:sz w:val="24"/>
          <w:szCs w:val="24"/>
        </w:rPr>
        <w:t xml:space="preserve"> и печатях органов местного самоуправления города Югорска, выборных и иных должностных лиц местного самоуправления города Югорска, организаций муниципальной формы собственности города Югорска.</w:t>
      </w:r>
    </w:p>
    <w:p w:rsidR="00C24750" w:rsidRDefault="00C24750" w:rsidP="005948C0">
      <w:pPr>
        <w:pStyle w:val="ConsNormal"/>
        <w:widowControl/>
        <w:tabs>
          <w:tab w:val="left" w:pos="675"/>
        </w:tabs>
        <w:ind w:firstLine="705"/>
        <w:jc w:val="both"/>
        <w:rPr>
          <w:rFonts w:ascii="Times New Roman" w:hAnsi="Times New Roman"/>
          <w:sz w:val="24"/>
          <w:szCs w:val="24"/>
        </w:rPr>
      </w:pPr>
      <w:r w:rsidRPr="00DE4C42">
        <w:rPr>
          <w:rFonts w:ascii="Times New Roman" w:hAnsi="Times New Roman"/>
          <w:sz w:val="24"/>
          <w:szCs w:val="24"/>
        </w:rPr>
        <w:t>5. Границы муниципального образования город Югорск</w:t>
      </w:r>
      <w:r>
        <w:rPr>
          <w:rFonts w:ascii="Times New Roman" w:hAnsi="Times New Roman"/>
          <w:sz w:val="24"/>
          <w:szCs w:val="24"/>
        </w:rPr>
        <w:t xml:space="preserve"> установлены </w:t>
      </w:r>
      <w:r>
        <w:rPr>
          <w:rFonts w:ascii="Times New Roman" w:hAnsi="Times New Roman"/>
          <w:iCs/>
          <w:sz w:val="24"/>
          <w:szCs w:val="24"/>
        </w:rPr>
        <w:t>Законом</w:t>
      </w:r>
      <w:r>
        <w:rPr>
          <w:rFonts w:ascii="Times New Roman" w:hAnsi="Times New Roman"/>
          <w:sz w:val="24"/>
          <w:szCs w:val="24"/>
        </w:rPr>
        <w:t xml:space="preserve"> Ханты-Мансийского автономного округа</w:t>
      </w:r>
      <w:r>
        <w:rPr>
          <w:rFonts w:ascii="Times New Roman" w:hAnsi="Times New Roman"/>
          <w:iCs/>
          <w:sz w:val="24"/>
          <w:szCs w:val="24"/>
        </w:rPr>
        <w:t>-</w:t>
      </w:r>
      <w:r>
        <w:rPr>
          <w:rFonts w:ascii="Times New Roman" w:hAnsi="Times New Roman"/>
          <w:sz w:val="24"/>
          <w:szCs w:val="24"/>
        </w:rPr>
        <w:t xml:space="preserve">Югры от 25 ноября 2004 года </w:t>
      </w:r>
      <w:r>
        <w:rPr>
          <w:rFonts w:ascii="Times New Roman" w:hAnsi="Times New Roman"/>
          <w:iCs/>
          <w:sz w:val="24"/>
          <w:szCs w:val="24"/>
        </w:rPr>
        <w:t xml:space="preserve">№ </w:t>
      </w:r>
      <w:r>
        <w:rPr>
          <w:rFonts w:ascii="Times New Roman" w:hAnsi="Times New Roman"/>
          <w:sz w:val="24"/>
          <w:szCs w:val="24"/>
        </w:rPr>
        <w:t xml:space="preserve">63-оз «О статусе и границах муниципальных образований Ханты-Мансийского автономного округа - Югры». </w:t>
      </w:r>
    </w:p>
    <w:p w:rsidR="00C24750" w:rsidRDefault="00C24750" w:rsidP="005948C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В тексте настоящего устава словосочетания «городской округ», «город Югорск»,  «город», «муниципальное образование» равнозначны.</w:t>
      </w:r>
    </w:p>
    <w:p w:rsidR="00C24750" w:rsidRDefault="00C24750" w:rsidP="00C24750">
      <w:pPr>
        <w:pStyle w:val="ConsNormal"/>
        <w:widowControl/>
        <w:tabs>
          <w:tab w:val="left" w:pos="675"/>
        </w:tabs>
        <w:ind w:firstLine="705"/>
        <w:jc w:val="both"/>
        <w:rPr>
          <w:rFonts w:ascii="Times New Roman" w:hAnsi="Times New Roman"/>
          <w:bCs/>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 xml:space="preserve">Статья 2. Официальные символы </w:t>
      </w:r>
    </w:p>
    <w:p w:rsidR="00C24750" w:rsidRDefault="00C24750" w:rsidP="00C24750">
      <w:pPr>
        <w:pStyle w:val="ConsNonformat"/>
        <w:widowControl/>
        <w:tabs>
          <w:tab w:val="left" w:pos="675"/>
        </w:tabs>
        <w:autoSpaceDE w:val="0"/>
        <w:ind w:firstLine="705"/>
        <w:jc w:val="both"/>
        <w:rPr>
          <w:rFonts w:ascii="Times New Roman" w:hAnsi="Times New Roman"/>
          <w:sz w:val="24"/>
          <w:szCs w:val="24"/>
        </w:rPr>
      </w:pPr>
    </w:p>
    <w:p w:rsidR="00C24750" w:rsidRDefault="00C24750" w:rsidP="00C24750">
      <w:pPr>
        <w:pStyle w:val="ConsNonformat"/>
        <w:widowControl/>
        <w:tabs>
          <w:tab w:val="left" w:pos="675"/>
        </w:tabs>
        <w:autoSpaceDE w:val="0"/>
        <w:ind w:firstLine="705"/>
        <w:jc w:val="both"/>
        <w:rPr>
          <w:rFonts w:ascii="Times New Roman" w:hAnsi="Times New Roman"/>
          <w:sz w:val="24"/>
          <w:szCs w:val="24"/>
        </w:rPr>
      </w:pPr>
      <w:r>
        <w:rPr>
          <w:rFonts w:ascii="Times New Roman" w:hAnsi="Times New Roman"/>
          <w:sz w:val="24"/>
          <w:szCs w:val="24"/>
        </w:rPr>
        <w:lastRenderedPageBreak/>
        <w:t>1. Официальными символа</w:t>
      </w:r>
      <w:r w:rsidR="00AC2032">
        <w:rPr>
          <w:rFonts w:ascii="Times New Roman" w:hAnsi="Times New Roman"/>
          <w:sz w:val="24"/>
          <w:szCs w:val="24"/>
        </w:rPr>
        <w:t>ми города Югорска являются герб,</w:t>
      </w:r>
      <w:r>
        <w:rPr>
          <w:rFonts w:ascii="Times New Roman" w:hAnsi="Times New Roman"/>
          <w:sz w:val="24"/>
          <w:szCs w:val="24"/>
        </w:rPr>
        <w:t xml:space="preserve"> флаг</w:t>
      </w:r>
      <w:r w:rsidR="00AC2032">
        <w:rPr>
          <w:rFonts w:ascii="Times New Roman" w:hAnsi="Times New Roman"/>
          <w:sz w:val="24"/>
          <w:szCs w:val="24"/>
        </w:rPr>
        <w:t xml:space="preserve"> и гимн</w:t>
      </w:r>
      <w:r>
        <w:rPr>
          <w:rFonts w:ascii="Times New Roman" w:hAnsi="Times New Roman"/>
          <w:sz w:val="24"/>
          <w:szCs w:val="24"/>
        </w:rPr>
        <w:t>, отражающие исторические, культурные, национальные и географические особенности города Югорска.</w:t>
      </w:r>
    </w:p>
    <w:p w:rsidR="00C24750" w:rsidRDefault="00C24750" w:rsidP="00C24750">
      <w:pPr>
        <w:pStyle w:val="ConsNonformat"/>
        <w:widowControl/>
        <w:tabs>
          <w:tab w:val="left" w:pos="675"/>
        </w:tabs>
        <w:autoSpaceDE w:val="0"/>
        <w:ind w:firstLine="705"/>
        <w:jc w:val="both"/>
        <w:rPr>
          <w:rFonts w:ascii="Times New Roman" w:hAnsi="Times New Roman"/>
          <w:sz w:val="24"/>
          <w:szCs w:val="24"/>
        </w:rPr>
      </w:pPr>
      <w:r>
        <w:rPr>
          <w:rFonts w:ascii="Times New Roman" w:hAnsi="Times New Roman"/>
          <w:sz w:val="24"/>
          <w:szCs w:val="24"/>
        </w:rPr>
        <w:t>Герб города  Югорска утвержден решением Думы города Югорска от 28 мая 2004</w:t>
      </w:r>
      <w:r w:rsidR="005B1BC0">
        <w:rPr>
          <w:rFonts w:ascii="Times New Roman" w:hAnsi="Times New Roman"/>
          <w:sz w:val="24"/>
          <w:szCs w:val="24"/>
        </w:rPr>
        <w:t xml:space="preserve"> года</w:t>
      </w:r>
      <w:r>
        <w:rPr>
          <w:rFonts w:ascii="Times New Roman" w:hAnsi="Times New Roman"/>
          <w:sz w:val="24"/>
          <w:szCs w:val="24"/>
        </w:rPr>
        <w:t xml:space="preserve"> №</w:t>
      </w:r>
      <w:r w:rsidR="005B1BC0">
        <w:rPr>
          <w:rFonts w:ascii="Times New Roman" w:hAnsi="Times New Roman"/>
          <w:sz w:val="24"/>
          <w:szCs w:val="24"/>
        </w:rPr>
        <w:t xml:space="preserve"> </w:t>
      </w:r>
      <w:r>
        <w:rPr>
          <w:rFonts w:ascii="Times New Roman" w:hAnsi="Times New Roman"/>
          <w:sz w:val="24"/>
          <w:szCs w:val="24"/>
        </w:rPr>
        <w:t>616, зарегистрирован в Государственном Геральдическом Совете при Президенте  Российской Федерации и внесен в Государственный  геральдический регистр Российской  Федерации под  №</w:t>
      </w:r>
      <w:r w:rsidR="00C3347C">
        <w:rPr>
          <w:rFonts w:ascii="Times New Roman" w:hAnsi="Times New Roman"/>
          <w:sz w:val="24"/>
          <w:szCs w:val="24"/>
        </w:rPr>
        <w:t xml:space="preserve"> </w:t>
      </w:r>
      <w:r>
        <w:rPr>
          <w:rFonts w:ascii="Times New Roman" w:hAnsi="Times New Roman"/>
          <w:sz w:val="24"/>
          <w:szCs w:val="24"/>
        </w:rPr>
        <w:t>1459.</w:t>
      </w:r>
    </w:p>
    <w:p w:rsidR="00C24750" w:rsidRDefault="00C24750" w:rsidP="00C24750">
      <w:pPr>
        <w:pStyle w:val="ConsNonformat"/>
        <w:widowControl/>
        <w:tabs>
          <w:tab w:val="left" w:pos="675"/>
        </w:tabs>
        <w:autoSpaceDE w:val="0"/>
        <w:ind w:firstLine="705"/>
        <w:jc w:val="both"/>
        <w:rPr>
          <w:rFonts w:ascii="Times New Roman" w:hAnsi="Times New Roman"/>
          <w:sz w:val="24"/>
          <w:szCs w:val="24"/>
        </w:rPr>
      </w:pPr>
      <w:r>
        <w:rPr>
          <w:rFonts w:ascii="Times New Roman" w:hAnsi="Times New Roman"/>
          <w:sz w:val="24"/>
          <w:szCs w:val="24"/>
        </w:rPr>
        <w:t>Флаг города Югорска утвержден решением Думы города Югорска от 28 мая 2004  №</w:t>
      </w:r>
      <w:r w:rsidR="00C3347C">
        <w:rPr>
          <w:rFonts w:ascii="Times New Roman" w:hAnsi="Times New Roman"/>
          <w:sz w:val="24"/>
          <w:szCs w:val="24"/>
        </w:rPr>
        <w:t xml:space="preserve"> </w:t>
      </w:r>
      <w:r>
        <w:rPr>
          <w:rFonts w:ascii="Times New Roman" w:hAnsi="Times New Roman"/>
          <w:sz w:val="24"/>
          <w:szCs w:val="24"/>
        </w:rPr>
        <w:t>617, зарегистрирован в Государственном Геральдическом Совете при Президенте Российской Федерации и внесен в Государственный  геральдический  регистр  Российской  Федерации  под  №</w:t>
      </w:r>
      <w:r w:rsidR="00C3347C">
        <w:rPr>
          <w:rFonts w:ascii="Times New Roman" w:hAnsi="Times New Roman"/>
          <w:sz w:val="24"/>
          <w:szCs w:val="24"/>
        </w:rPr>
        <w:t xml:space="preserve"> </w:t>
      </w:r>
      <w:r>
        <w:rPr>
          <w:rFonts w:ascii="Times New Roman" w:hAnsi="Times New Roman"/>
          <w:sz w:val="24"/>
          <w:szCs w:val="24"/>
        </w:rPr>
        <w:t>1592.</w:t>
      </w:r>
    </w:p>
    <w:p w:rsidR="00AC2032" w:rsidRPr="00AC2032" w:rsidRDefault="00AC2032" w:rsidP="00C24750">
      <w:pPr>
        <w:pStyle w:val="ConsNonformat"/>
        <w:widowControl/>
        <w:tabs>
          <w:tab w:val="left" w:pos="675"/>
        </w:tabs>
        <w:autoSpaceDE w:val="0"/>
        <w:ind w:firstLine="705"/>
        <w:jc w:val="both"/>
        <w:rPr>
          <w:rFonts w:ascii="Times New Roman" w:hAnsi="Times New Roman"/>
          <w:sz w:val="24"/>
          <w:szCs w:val="24"/>
        </w:rPr>
      </w:pPr>
      <w:r w:rsidRPr="00AC2032">
        <w:rPr>
          <w:rFonts w:ascii="Times New Roman" w:hAnsi="Times New Roman"/>
          <w:sz w:val="24"/>
          <w:szCs w:val="24"/>
        </w:rPr>
        <w:t>Гимн города утвержден решением Думы города Югорска от 31.08.2017 № 71 «О гимне муниципального образования городской округ город Югорск».</w:t>
      </w:r>
    </w:p>
    <w:p w:rsidR="00C24750" w:rsidRDefault="00C24750" w:rsidP="00C24750">
      <w:pPr>
        <w:pStyle w:val="ConsNonformat"/>
        <w:widowControl/>
        <w:tabs>
          <w:tab w:val="left" w:pos="675"/>
        </w:tabs>
        <w:ind w:firstLine="705"/>
        <w:jc w:val="both"/>
        <w:rPr>
          <w:rFonts w:ascii="Times New Roman" w:hAnsi="Times New Roman"/>
          <w:sz w:val="24"/>
          <w:szCs w:val="24"/>
        </w:rPr>
      </w:pPr>
      <w:r>
        <w:rPr>
          <w:rFonts w:ascii="Times New Roman" w:hAnsi="Times New Roman"/>
          <w:sz w:val="24"/>
          <w:szCs w:val="24"/>
        </w:rPr>
        <w:t>2. Порядок официального использования символов города Югорска определяется решением Думы города Югорска.</w:t>
      </w:r>
    </w:p>
    <w:p w:rsidR="00C24750" w:rsidRDefault="00C24750" w:rsidP="00C24750">
      <w:pPr>
        <w:pStyle w:val="ConsNormal"/>
        <w:widowControl/>
        <w:tabs>
          <w:tab w:val="left" w:pos="675"/>
        </w:tabs>
        <w:ind w:firstLine="705"/>
        <w:jc w:val="both"/>
        <w:rPr>
          <w:rFonts w:ascii="Times New Roman" w:hAnsi="Times New Roman"/>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 xml:space="preserve">Статья 3. День города </w:t>
      </w:r>
    </w:p>
    <w:p w:rsidR="00C24750" w:rsidRDefault="00C24750" w:rsidP="00C24750">
      <w:pPr>
        <w:pStyle w:val="ConsNormal"/>
        <w:widowControl/>
        <w:tabs>
          <w:tab w:val="left" w:pos="675"/>
        </w:tabs>
        <w:ind w:firstLine="705"/>
        <w:jc w:val="both"/>
        <w:rPr>
          <w:rFonts w:ascii="Times New Roman" w:hAnsi="Times New Roman"/>
          <w:sz w:val="24"/>
          <w:szCs w:val="24"/>
        </w:rPr>
      </w:pP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Проявляя уважение к историческим традициям города Югорска, заботясь об их сохранении и преумножении, настоящим уставом устанавливается  День города Югорска – первая суббота сентября.</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2. Торжественные мероприятия по случаю празднования Дня города Югорска проводятся  в первую субботу сентября.</w:t>
      </w:r>
    </w:p>
    <w:p w:rsidR="00C24750" w:rsidRDefault="00C24750" w:rsidP="00C24750">
      <w:pPr>
        <w:pStyle w:val="ConsNonformat"/>
        <w:widowControl/>
        <w:tabs>
          <w:tab w:val="left" w:pos="675"/>
        </w:tabs>
        <w:ind w:firstLine="705"/>
        <w:jc w:val="both"/>
        <w:rPr>
          <w:rFonts w:ascii="Times New Roman" w:hAnsi="Times New Roman"/>
          <w:sz w:val="24"/>
          <w:szCs w:val="24"/>
        </w:rPr>
      </w:pPr>
      <w:r>
        <w:rPr>
          <w:rFonts w:ascii="Times New Roman" w:hAnsi="Times New Roman"/>
          <w:sz w:val="24"/>
          <w:szCs w:val="24"/>
        </w:rPr>
        <w:t>3. Порядок организации и проведения торжественных мероприятий по случаю Дня города Югорска определяется решением Думы города Югорска.</w:t>
      </w:r>
    </w:p>
    <w:p w:rsidR="00FF4425" w:rsidRDefault="00FF4425" w:rsidP="00C24750">
      <w:pPr>
        <w:pStyle w:val="ConsNonformat"/>
        <w:widowControl/>
        <w:tabs>
          <w:tab w:val="left" w:pos="675"/>
        </w:tabs>
        <w:ind w:firstLine="705"/>
        <w:jc w:val="both"/>
        <w:rPr>
          <w:rFonts w:ascii="Times New Roman" w:hAnsi="Times New Roman"/>
          <w:sz w:val="24"/>
          <w:szCs w:val="24"/>
        </w:rPr>
      </w:pPr>
    </w:p>
    <w:p w:rsidR="00D2145E" w:rsidRPr="00D2145E" w:rsidRDefault="00D2145E" w:rsidP="00D2145E">
      <w:pPr>
        <w:tabs>
          <w:tab w:val="left" w:pos="675"/>
        </w:tabs>
        <w:jc w:val="both"/>
        <w:rPr>
          <w:rFonts w:eastAsia="Lucida Sans Unicode" w:cs="Tahoma"/>
          <w:b/>
        </w:rPr>
      </w:pPr>
      <w:r w:rsidRPr="00D2145E">
        <w:rPr>
          <w:rFonts w:eastAsia="Lucida Sans Unicode" w:cs="Tahoma"/>
          <w:b/>
        </w:rPr>
        <w:t xml:space="preserve">Статья 3.1. Почетные звания и награды города Югорска </w:t>
      </w:r>
    </w:p>
    <w:p w:rsidR="00D2145E" w:rsidRDefault="00D2145E" w:rsidP="005948C0">
      <w:pPr>
        <w:ind w:firstLine="708"/>
        <w:jc w:val="both"/>
        <w:rPr>
          <w:lang w:eastAsia="ru-RU"/>
        </w:rPr>
      </w:pPr>
      <w:bookmarkStart w:id="0" w:name="sub_1111"/>
    </w:p>
    <w:p w:rsidR="00D2145E" w:rsidRPr="001C2580" w:rsidRDefault="00D2145E" w:rsidP="005948C0">
      <w:pPr>
        <w:ind w:firstLine="708"/>
        <w:jc w:val="both"/>
        <w:rPr>
          <w:lang w:eastAsia="ru-RU"/>
        </w:rPr>
      </w:pPr>
      <w:r>
        <w:rPr>
          <w:lang w:eastAsia="ru-RU"/>
        </w:rPr>
        <w:t xml:space="preserve">1. </w:t>
      </w:r>
      <w:r w:rsidRPr="001C2580">
        <w:rPr>
          <w:lang w:eastAsia="ru-RU"/>
        </w:rPr>
        <w:t xml:space="preserve">За большой вклад в экономическое, социальное и духовное развитие города </w:t>
      </w:r>
      <w:r>
        <w:rPr>
          <w:lang w:eastAsia="ru-RU"/>
        </w:rPr>
        <w:t>Югорска ж</w:t>
      </w:r>
      <w:r w:rsidRPr="001C2580">
        <w:rPr>
          <w:lang w:eastAsia="ru-RU"/>
        </w:rPr>
        <w:t xml:space="preserve">ителям города, а также иным лицам, имеющим выдающиеся заслуги перед городом </w:t>
      </w:r>
      <w:r>
        <w:rPr>
          <w:lang w:eastAsia="ru-RU"/>
        </w:rPr>
        <w:t>Югорском</w:t>
      </w:r>
      <w:r w:rsidRPr="001C2580">
        <w:rPr>
          <w:lang w:eastAsia="ru-RU"/>
        </w:rPr>
        <w:t>, могут присваиваться почетные звания</w:t>
      </w:r>
      <w:r>
        <w:rPr>
          <w:lang w:eastAsia="ru-RU"/>
        </w:rPr>
        <w:t>, с занесением в книгу «Почета и памяти» города Югорска.</w:t>
      </w:r>
    </w:p>
    <w:p w:rsidR="00D2145E" w:rsidRPr="001C2580" w:rsidRDefault="00D2145E" w:rsidP="005948C0">
      <w:pPr>
        <w:ind w:firstLine="708"/>
        <w:jc w:val="both"/>
        <w:rPr>
          <w:lang w:eastAsia="ru-RU"/>
        </w:rPr>
      </w:pPr>
      <w:bookmarkStart w:id="1" w:name="sub_1112"/>
      <w:bookmarkEnd w:id="0"/>
      <w:r w:rsidRPr="001C2580">
        <w:rPr>
          <w:lang w:eastAsia="ru-RU"/>
        </w:rPr>
        <w:t>2. Виды почетных званий, порядок их присвоения определяются решением Думы города.</w:t>
      </w:r>
    </w:p>
    <w:p w:rsidR="00D2145E" w:rsidRPr="006A2882" w:rsidRDefault="00D2145E" w:rsidP="005948C0">
      <w:pPr>
        <w:ind w:firstLine="708"/>
        <w:jc w:val="both"/>
        <w:rPr>
          <w:lang w:eastAsia="ru-RU"/>
        </w:rPr>
      </w:pPr>
      <w:bookmarkStart w:id="2" w:name="sub_1113"/>
      <w:bookmarkEnd w:id="1"/>
      <w:r w:rsidRPr="006A2882">
        <w:rPr>
          <w:lang w:eastAsia="ru-RU"/>
        </w:rPr>
        <w:t>3. В целях поощрения за многолетний добросовестный и плодотворный труд в городе Югорске, заслуги в сфере экономики, науки, культуры, искусства, спорта, воспитания, образования, здравоохранения, охраны здоровья, жизни и прав граждан, благотворительной деятельности</w:t>
      </w:r>
      <w:r>
        <w:rPr>
          <w:lang w:eastAsia="ru-RU"/>
        </w:rPr>
        <w:t>, учреждаются награды г</w:t>
      </w:r>
      <w:r w:rsidRPr="006A2882">
        <w:rPr>
          <w:lang w:eastAsia="ru-RU"/>
        </w:rPr>
        <w:t>лавы города</w:t>
      </w:r>
      <w:r>
        <w:rPr>
          <w:lang w:eastAsia="ru-RU"/>
        </w:rPr>
        <w:t xml:space="preserve"> Югорска</w:t>
      </w:r>
      <w:r w:rsidRPr="006A2882">
        <w:rPr>
          <w:lang w:eastAsia="ru-RU"/>
        </w:rPr>
        <w:t>, Думы города</w:t>
      </w:r>
      <w:r>
        <w:rPr>
          <w:lang w:eastAsia="ru-RU"/>
        </w:rPr>
        <w:t xml:space="preserve"> Югорска</w:t>
      </w:r>
      <w:r w:rsidRPr="006A2882">
        <w:rPr>
          <w:lang w:eastAsia="ru-RU"/>
        </w:rPr>
        <w:t>.</w:t>
      </w:r>
      <w:bookmarkEnd w:id="2"/>
    </w:p>
    <w:p w:rsidR="00D2145E" w:rsidRPr="006A2882" w:rsidRDefault="00D2145E" w:rsidP="005948C0">
      <w:pPr>
        <w:ind w:firstLine="708"/>
        <w:jc w:val="both"/>
        <w:rPr>
          <w:lang w:eastAsia="ru-RU"/>
        </w:rPr>
      </w:pPr>
      <w:r w:rsidRPr="006A2882">
        <w:rPr>
          <w:lang w:eastAsia="ru-RU"/>
        </w:rPr>
        <w:t xml:space="preserve">4. Положение о наградах </w:t>
      </w:r>
      <w:r>
        <w:rPr>
          <w:lang w:eastAsia="ru-RU"/>
        </w:rPr>
        <w:t>г</w:t>
      </w:r>
      <w:r w:rsidRPr="006A2882">
        <w:rPr>
          <w:lang w:eastAsia="ru-RU"/>
        </w:rPr>
        <w:t xml:space="preserve">лавы города </w:t>
      </w:r>
      <w:r>
        <w:rPr>
          <w:lang w:eastAsia="ru-RU"/>
        </w:rPr>
        <w:t xml:space="preserve">Югорска </w:t>
      </w:r>
      <w:r w:rsidRPr="006A2882">
        <w:rPr>
          <w:lang w:eastAsia="ru-RU"/>
        </w:rPr>
        <w:t>утверждается постановлением главы города.</w:t>
      </w:r>
    </w:p>
    <w:p w:rsidR="00D2145E" w:rsidRDefault="00D2145E" w:rsidP="005948C0">
      <w:pPr>
        <w:ind w:firstLine="708"/>
        <w:jc w:val="both"/>
        <w:rPr>
          <w:lang w:eastAsia="ru-RU"/>
        </w:rPr>
      </w:pPr>
      <w:r>
        <w:rPr>
          <w:lang w:eastAsia="ru-RU"/>
        </w:rPr>
        <w:t>5. Положения</w:t>
      </w:r>
      <w:r w:rsidRPr="006A2882">
        <w:rPr>
          <w:lang w:eastAsia="ru-RU"/>
        </w:rPr>
        <w:t xml:space="preserve"> о наградах Думы города</w:t>
      </w:r>
      <w:r>
        <w:rPr>
          <w:lang w:eastAsia="ru-RU"/>
        </w:rPr>
        <w:t xml:space="preserve"> Югорска и к</w:t>
      </w:r>
      <w:r w:rsidRPr="001C2580">
        <w:rPr>
          <w:lang w:eastAsia="ru-RU"/>
        </w:rPr>
        <w:t xml:space="preserve">ниге </w:t>
      </w:r>
      <w:r>
        <w:rPr>
          <w:lang w:eastAsia="ru-RU"/>
        </w:rPr>
        <w:t>«</w:t>
      </w:r>
      <w:r w:rsidRPr="001C2580">
        <w:rPr>
          <w:lang w:eastAsia="ru-RU"/>
        </w:rPr>
        <w:t>Почета</w:t>
      </w:r>
      <w:r>
        <w:rPr>
          <w:lang w:eastAsia="ru-RU"/>
        </w:rPr>
        <w:t xml:space="preserve"> и памяти»</w:t>
      </w:r>
      <w:r w:rsidRPr="001C2580">
        <w:rPr>
          <w:lang w:eastAsia="ru-RU"/>
        </w:rPr>
        <w:t xml:space="preserve"> города </w:t>
      </w:r>
      <w:r>
        <w:rPr>
          <w:lang w:eastAsia="ru-RU"/>
        </w:rPr>
        <w:t>Югорска</w:t>
      </w:r>
      <w:r w:rsidRPr="006A2882">
        <w:rPr>
          <w:lang w:eastAsia="ru-RU"/>
        </w:rPr>
        <w:t xml:space="preserve"> утвержда</w:t>
      </w:r>
      <w:r>
        <w:rPr>
          <w:lang w:eastAsia="ru-RU"/>
        </w:rPr>
        <w:t>ю</w:t>
      </w:r>
      <w:r w:rsidRPr="006A2882">
        <w:rPr>
          <w:lang w:eastAsia="ru-RU"/>
        </w:rPr>
        <w:t>тся решением Думы города.</w:t>
      </w:r>
    </w:p>
    <w:p w:rsidR="00C24750" w:rsidRDefault="00C24750" w:rsidP="00C24750">
      <w:pPr>
        <w:pStyle w:val="ConsNormal"/>
        <w:widowControl/>
        <w:tabs>
          <w:tab w:val="left" w:pos="675"/>
        </w:tabs>
        <w:ind w:firstLine="705"/>
        <w:jc w:val="both"/>
        <w:rPr>
          <w:rFonts w:ascii="Times New Roman" w:hAnsi="Times New Roman"/>
          <w:bCs/>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4. Население и жители города</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C24750" w:rsidRDefault="00C24750" w:rsidP="00C24750">
      <w:pPr>
        <w:pStyle w:val="ConsNonformat"/>
        <w:widowControl/>
        <w:tabs>
          <w:tab w:val="left" w:pos="675"/>
        </w:tabs>
        <w:ind w:firstLine="705"/>
        <w:rPr>
          <w:rFonts w:ascii="Times New Roman" w:hAnsi="Times New Roman"/>
          <w:sz w:val="24"/>
          <w:szCs w:val="24"/>
        </w:rPr>
      </w:pPr>
      <w:r>
        <w:rPr>
          <w:rFonts w:ascii="Times New Roman" w:hAnsi="Times New Roman"/>
          <w:sz w:val="24"/>
          <w:szCs w:val="24"/>
        </w:rPr>
        <w:t>1. Население города Югорска составляют его жители.</w:t>
      </w:r>
    </w:p>
    <w:p w:rsidR="00C24750" w:rsidRDefault="00C24750" w:rsidP="00C24750">
      <w:pPr>
        <w:pStyle w:val="ConsNonformat"/>
        <w:widowControl/>
        <w:tabs>
          <w:tab w:val="left" w:pos="675"/>
        </w:tabs>
        <w:ind w:firstLine="705"/>
        <w:jc w:val="both"/>
        <w:rPr>
          <w:rFonts w:ascii="Times New Roman" w:hAnsi="Times New Roman"/>
          <w:sz w:val="24"/>
          <w:szCs w:val="24"/>
        </w:rPr>
      </w:pPr>
      <w:r>
        <w:rPr>
          <w:rFonts w:ascii="Times New Roman" w:hAnsi="Times New Roman"/>
          <w:sz w:val="24"/>
          <w:szCs w:val="24"/>
        </w:rPr>
        <w:t>2. Жителями города Югорска являются граждане Российской Федерации, иностранные граждане, а также лица без гражданства, место жительства которых расположено в границах территории города Югорска.</w:t>
      </w:r>
    </w:p>
    <w:p w:rsidR="00C24750" w:rsidRDefault="00C24750" w:rsidP="00C24750">
      <w:pPr>
        <w:tabs>
          <w:tab w:val="left" w:pos="675"/>
        </w:tabs>
        <w:ind w:firstLine="705"/>
        <w:jc w:val="both"/>
        <w:rPr>
          <w:rFonts w:eastAsia="Lucida Sans Unicode" w:cs="Tahoma"/>
        </w:rPr>
      </w:pPr>
      <w:r>
        <w:rPr>
          <w:rFonts w:eastAsia="Lucida Sans Unicode" w:cs="Tahoma"/>
        </w:rPr>
        <w:t xml:space="preserve">       </w:t>
      </w:r>
    </w:p>
    <w:p w:rsidR="00431321" w:rsidRPr="00A51B02" w:rsidRDefault="00431321" w:rsidP="00431321">
      <w:pPr>
        <w:pStyle w:val="ConsNormal"/>
        <w:widowControl/>
        <w:tabs>
          <w:tab w:val="left" w:pos="675"/>
          <w:tab w:val="left" w:pos="1134"/>
        </w:tabs>
        <w:ind w:firstLine="0"/>
        <w:jc w:val="both"/>
        <w:rPr>
          <w:rFonts w:ascii="Times New Roman" w:hAnsi="Times New Roman"/>
          <w:sz w:val="24"/>
          <w:szCs w:val="24"/>
        </w:rPr>
      </w:pPr>
      <w:r w:rsidRPr="00A51B02">
        <w:rPr>
          <w:rFonts w:ascii="Times New Roman" w:hAnsi="Times New Roman"/>
          <w:sz w:val="24"/>
          <w:szCs w:val="24"/>
        </w:rPr>
        <w:t>(</w:t>
      </w:r>
      <w:r w:rsidRPr="00A51B02">
        <w:rPr>
          <w:rFonts w:ascii="Times New Roman" w:hAnsi="Times New Roman"/>
          <w:color w:val="000000"/>
          <w:sz w:val="24"/>
          <w:szCs w:val="24"/>
        </w:rPr>
        <w:t xml:space="preserve">решением Думы г. Югорска от 30.09.2025 № 61 </w:t>
      </w:r>
      <w:r w:rsidRPr="00A51B02">
        <w:rPr>
          <w:rFonts w:ascii="Times New Roman" w:hAnsi="Times New Roman"/>
          <w:sz w:val="24"/>
          <w:szCs w:val="24"/>
        </w:rPr>
        <w:t>глава I дополнена статьями 4.1, 4.2)</w:t>
      </w:r>
    </w:p>
    <w:p w:rsidR="00431321" w:rsidRDefault="00431321" w:rsidP="00C24750">
      <w:pPr>
        <w:tabs>
          <w:tab w:val="left" w:pos="675"/>
        </w:tabs>
        <w:ind w:firstLine="705"/>
        <w:jc w:val="both"/>
        <w:rPr>
          <w:rFonts w:eastAsia="Lucida Sans Unicode" w:cs="Tahoma"/>
        </w:rPr>
      </w:pPr>
    </w:p>
    <w:p w:rsidR="003F19EE" w:rsidRPr="003F19EE" w:rsidRDefault="003F19EE" w:rsidP="003F19EE">
      <w:pPr>
        <w:pStyle w:val="af8"/>
        <w:tabs>
          <w:tab w:val="left" w:pos="-142"/>
          <w:tab w:val="left" w:pos="0"/>
          <w:tab w:val="left" w:pos="284"/>
        </w:tabs>
        <w:ind w:left="0"/>
        <w:rPr>
          <w:b/>
        </w:rPr>
      </w:pPr>
      <w:r w:rsidRPr="003F19EE">
        <w:rPr>
          <w:b/>
        </w:rPr>
        <w:t>Статья 4.1. Изменение границ города Югорска</w:t>
      </w:r>
    </w:p>
    <w:p w:rsidR="003F19EE" w:rsidRPr="003F19EE" w:rsidRDefault="003F19EE" w:rsidP="003F19EE">
      <w:pPr>
        <w:pStyle w:val="af8"/>
        <w:tabs>
          <w:tab w:val="left" w:pos="-142"/>
          <w:tab w:val="left" w:pos="0"/>
          <w:tab w:val="left" w:pos="284"/>
        </w:tabs>
        <w:ind w:left="0"/>
        <w:jc w:val="center"/>
      </w:pPr>
    </w:p>
    <w:p w:rsidR="003F19EE" w:rsidRPr="003F19EE" w:rsidRDefault="003F19EE" w:rsidP="00335A90">
      <w:pPr>
        <w:pStyle w:val="s1"/>
        <w:numPr>
          <w:ilvl w:val="0"/>
          <w:numId w:val="11"/>
        </w:numPr>
        <w:tabs>
          <w:tab w:val="left" w:pos="709"/>
        </w:tabs>
        <w:spacing w:before="0" w:beforeAutospacing="0" w:after="0" w:afterAutospacing="0"/>
        <w:ind w:left="-61" w:firstLine="770"/>
        <w:jc w:val="both"/>
      </w:pPr>
      <w:r w:rsidRPr="003F19EE">
        <w:t>Изменение границ города Югорска осуществляется законом Ханты-Мансийского автономного округа – Югры по инициативе населения, органов местного самоуправления, органов государственной власти Ханты-Мансийского автономного округа – Югры,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3F19EE" w:rsidRPr="003F19EE" w:rsidRDefault="003F19EE" w:rsidP="00335A90">
      <w:pPr>
        <w:pStyle w:val="s1"/>
        <w:numPr>
          <w:ilvl w:val="0"/>
          <w:numId w:val="11"/>
        </w:numPr>
        <w:tabs>
          <w:tab w:val="left" w:pos="709"/>
        </w:tabs>
        <w:spacing w:before="0" w:beforeAutospacing="0" w:after="0" w:afterAutospacing="0"/>
        <w:ind w:left="-61" w:firstLine="770"/>
        <w:jc w:val="both"/>
      </w:pPr>
      <w:r w:rsidRPr="003F19EE">
        <w:t>Инициатива населения об изменении границ города Югорска реализуется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принимаемым в соответствии с ним законом Ханты-Мансийского автономного округа - Югры для выдвижения инициативы проведения местного референдума.</w:t>
      </w:r>
    </w:p>
    <w:p w:rsidR="003F19EE" w:rsidRPr="003F19EE" w:rsidRDefault="003F19EE" w:rsidP="00335A90">
      <w:pPr>
        <w:pStyle w:val="s1"/>
        <w:tabs>
          <w:tab w:val="left" w:pos="709"/>
        </w:tabs>
        <w:spacing w:before="0" w:beforeAutospacing="0" w:after="0" w:afterAutospacing="0"/>
        <w:ind w:firstLine="770"/>
        <w:jc w:val="both"/>
      </w:pPr>
      <w:r w:rsidRPr="003F19EE">
        <w:t>3. Инициатива органов местного самоуправления, органов государственной власти об изменении границ города Югорска оформляется решениями соответствующих органов местного самоуправления, органов государственной власти.</w:t>
      </w:r>
    </w:p>
    <w:p w:rsidR="003F19EE" w:rsidRPr="003F19EE" w:rsidRDefault="003F19EE" w:rsidP="00335A90">
      <w:pPr>
        <w:pStyle w:val="s1"/>
        <w:tabs>
          <w:tab w:val="left" w:pos="709"/>
        </w:tabs>
        <w:spacing w:before="0" w:beforeAutospacing="0" w:after="0" w:afterAutospacing="0"/>
        <w:ind w:firstLine="770"/>
        <w:jc w:val="both"/>
      </w:pPr>
      <w:r w:rsidRPr="003F19EE">
        <w:t>4. Изменение границ города Югорска осуществляется с согласия населения муниципального образования, выраженного Думой города Югорска.</w:t>
      </w:r>
    </w:p>
    <w:p w:rsidR="003F19EE" w:rsidRPr="003F19EE" w:rsidRDefault="003F19EE" w:rsidP="003F19EE">
      <w:pPr>
        <w:pStyle w:val="s1"/>
        <w:spacing w:before="0" w:beforeAutospacing="0" w:after="0" w:afterAutospacing="0"/>
        <w:ind w:firstLine="628"/>
        <w:jc w:val="both"/>
      </w:pPr>
    </w:p>
    <w:p w:rsidR="003F19EE" w:rsidRPr="003F19EE" w:rsidRDefault="003F19EE" w:rsidP="003F19EE">
      <w:pPr>
        <w:pStyle w:val="af8"/>
        <w:tabs>
          <w:tab w:val="left" w:pos="-142"/>
          <w:tab w:val="left" w:pos="0"/>
          <w:tab w:val="left" w:pos="284"/>
        </w:tabs>
        <w:ind w:left="0"/>
        <w:rPr>
          <w:b/>
        </w:rPr>
      </w:pPr>
      <w:r w:rsidRPr="003F19EE">
        <w:rPr>
          <w:b/>
        </w:rPr>
        <w:t>Статья 4.2. Преобразование города Югорска</w:t>
      </w:r>
    </w:p>
    <w:p w:rsidR="003F19EE" w:rsidRPr="003F19EE" w:rsidRDefault="003F19EE" w:rsidP="003F19EE">
      <w:pPr>
        <w:pStyle w:val="af8"/>
        <w:tabs>
          <w:tab w:val="left" w:pos="-142"/>
          <w:tab w:val="left" w:pos="0"/>
          <w:tab w:val="left" w:pos="284"/>
        </w:tabs>
        <w:ind w:left="0"/>
        <w:rPr>
          <w:b/>
        </w:rPr>
      </w:pPr>
    </w:p>
    <w:p w:rsidR="003F19EE" w:rsidRPr="003F19EE" w:rsidRDefault="003F19EE" w:rsidP="00335A90">
      <w:pPr>
        <w:pStyle w:val="s1"/>
        <w:numPr>
          <w:ilvl w:val="0"/>
          <w:numId w:val="12"/>
        </w:numPr>
        <w:tabs>
          <w:tab w:val="left" w:pos="567"/>
        </w:tabs>
        <w:spacing w:before="0" w:beforeAutospacing="0" w:after="0" w:afterAutospacing="0"/>
        <w:ind w:left="0" w:firstLine="709"/>
        <w:jc w:val="both"/>
      </w:pPr>
      <w:r w:rsidRPr="003F19EE">
        <w:t xml:space="preserve">Преобразование города Югорска осуществляется законами Ханты-Мансийского автономного округа – Югры по инициативе населения, органов местного самоуправления, органов государственной власти Ханты-Мансийского автономного округа – Югры,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rsidR="003F19EE" w:rsidRPr="003F19EE" w:rsidRDefault="003F19EE" w:rsidP="00335A90">
      <w:pPr>
        <w:pStyle w:val="s1"/>
        <w:numPr>
          <w:ilvl w:val="0"/>
          <w:numId w:val="12"/>
        </w:numPr>
        <w:tabs>
          <w:tab w:val="left" w:pos="567"/>
        </w:tabs>
        <w:spacing w:before="0" w:beforeAutospacing="0" w:after="0" w:afterAutospacing="0"/>
        <w:ind w:left="0" w:firstLine="709"/>
        <w:jc w:val="both"/>
      </w:pPr>
      <w:r w:rsidRPr="003F19EE">
        <w:t xml:space="preserve">Инициатива населения о преобразовании города Югорска реализуется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принимаемым в соответствии с ним законом Ханты-Мансийского автономного округа - Югры для выдвижения инициативы проведения местного референдума. </w:t>
      </w:r>
    </w:p>
    <w:p w:rsidR="003F19EE" w:rsidRPr="003F19EE" w:rsidRDefault="003F19EE" w:rsidP="00335A90">
      <w:pPr>
        <w:pStyle w:val="s1"/>
        <w:numPr>
          <w:ilvl w:val="0"/>
          <w:numId w:val="12"/>
        </w:numPr>
        <w:tabs>
          <w:tab w:val="left" w:pos="567"/>
        </w:tabs>
        <w:spacing w:before="0" w:beforeAutospacing="0" w:after="0" w:afterAutospacing="0"/>
        <w:ind w:left="0" w:firstLine="709"/>
        <w:jc w:val="both"/>
      </w:pPr>
      <w:r w:rsidRPr="003F19EE">
        <w:t>Инициатива органов местного самоуправления, органов государственной власти о  преобразовании города оформляется решениями соответствующих органов местного самоуправления, органов государственной власти.</w:t>
      </w:r>
    </w:p>
    <w:p w:rsidR="003F19EE" w:rsidRPr="003F19EE" w:rsidRDefault="003F19EE" w:rsidP="00335A90">
      <w:pPr>
        <w:pStyle w:val="s1"/>
        <w:tabs>
          <w:tab w:val="left" w:pos="567"/>
        </w:tabs>
        <w:spacing w:before="0" w:beforeAutospacing="0" w:after="0" w:afterAutospacing="0"/>
        <w:ind w:firstLine="709"/>
        <w:jc w:val="both"/>
      </w:pPr>
      <w:r w:rsidRPr="003F19EE">
        <w:t>4. Объединение города Югорска с иным муниципальным образованием Ханты-Мансийского автономного округа - Югры осуществляется с согласия населения, выраженного представительными органами каждого из объединяемых муниципальных образований.</w:t>
      </w:r>
    </w:p>
    <w:p w:rsidR="003F19EE" w:rsidRPr="003F19EE" w:rsidRDefault="003F19EE" w:rsidP="00335A90">
      <w:pPr>
        <w:pStyle w:val="s1"/>
        <w:tabs>
          <w:tab w:val="left" w:pos="567"/>
        </w:tabs>
        <w:spacing w:before="0" w:beforeAutospacing="0" w:after="0" w:afterAutospacing="0"/>
        <w:ind w:firstLine="709"/>
        <w:jc w:val="both"/>
      </w:pPr>
      <w:r w:rsidRPr="003F19EE">
        <w:t>5. Разделение города Югорска, влекущее образование двух и более муниципальных образований, осуществляется с учетом мнения населения, выраженного Думой города Югорска.</w:t>
      </w:r>
    </w:p>
    <w:p w:rsidR="003F19EE" w:rsidRPr="003F19EE" w:rsidRDefault="003F19EE" w:rsidP="00335A90">
      <w:pPr>
        <w:pStyle w:val="s1"/>
        <w:tabs>
          <w:tab w:val="left" w:pos="567"/>
        </w:tabs>
        <w:spacing w:before="0" w:beforeAutospacing="0" w:after="0" w:afterAutospacing="0"/>
        <w:ind w:firstLine="709"/>
        <w:jc w:val="both"/>
      </w:pPr>
      <w:r w:rsidRPr="003F19EE">
        <w:t xml:space="preserve">6. </w:t>
      </w:r>
      <w:proofErr w:type="gramStart"/>
      <w:r w:rsidRPr="003F19EE">
        <w:t xml:space="preserve">Изменение вида города Югорска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9" w:anchor="/document/411718599/entry/903" w:history="1">
        <w:r w:rsidRPr="003F19EE">
          <w:rPr>
            <w:rStyle w:val="af6"/>
            <w:color w:val="auto"/>
            <w:u w:val="none"/>
          </w:rPr>
          <w:t>частью 3 статьи 9</w:t>
        </w:r>
      </w:hyperlink>
      <w:r w:rsidRPr="003F19EE">
        <w:t xml:space="preserve"> Федерального закона от 20.03.2025 № 33-ФЗ «Об общих принципах организации местного</w:t>
      </w:r>
      <w:proofErr w:type="gramEnd"/>
      <w:r w:rsidRPr="003F19EE">
        <w:t xml:space="preserve"> самоуправления в единой системе публичной власти». </w:t>
      </w:r>
    </w:p>
    <w:p w:rsidR="003F19EE" w:rsidRPr="003F19EE" w:rsidRDefault="003F19EE" w:rsidP="00335A90">
      <w:pPr>
        <w:pStyle w:val="s1"/>
        <w:tabs>
          <w:tab w:val="left" w:pos="567"/>
        </w:tabs>
        <w:spacing w:before="0" w:beforeAutospacing="0" w:after="0" w:afterAutospacing="0"/>
        <w:ind w:firstLine="709"/>
        <w:jc w:val="both"/>
      </w:pPr>
      <w:r w:rsidRPr="003F19EE">
        <w:t xml:space="preserve">7. Преобразование города Югорска влечет создание вновь образованных муниципальных образований в случаях, предусмотренных </w:t>
      </w:r>
      <w:hyperlink r:id="rId10" w:anchor="/document/411718599/entry/1206" w:history="1">
        <w:r w:rsidRPr="003F19EE">
          <w:rPr>
            <w:rStyle w:val="af6"/>
            <w:color w:val="auto"/>
            <w:u w:val="none"/>
          </w:rPr>
          <w:t>частями 6</w:t>
        </w:r>
      </w:hyperlink>
      <w:r w:rsidRPr="003F19EE">
        <w:t xml:space="preserve"> и </w:t>
      </w:r>
      <w:hyperlink r:id="rId11" w:anchor="/document/411718599/entry/1207" w:history="1">
        <w:r w:rsidRPr="003F19EE">
          <w:rPr>
            <w:rStyle w:val="af6"/>
            <w:color w:val="auto"/>
            <w:u w:val="none"/>
          </w:rPr>
          <w:t>7</w:t>
        </w:r>
      </w:hyperlink>
      <w:r w:rsidRPr="003F19EE">
        <w:t xml:space="preserve"> статьи 12 Федерального закона от 20.03.2025 № 33-ФЗ «Об общих принципах организации местного самоуправления в единой системе публичной власти», пунктами 4 и 5 настоящей статьи устава. </w:t>
      </w:r>
    </w:p>
    <w:p w:rsidR="003F19EE" w:rsidRPr="00A51B02" w:rsidRDefault="003F19EE" w:rsidP="00335A90">
      <w:pPr>
        <w:pStyle w:val="s1"/>
        <w:tabs>
          <w:tab w:val="left" w:pos="567"/>
          <w:tab w:val="left" w:pos="1134"/>
        </w:tabs>
        <w:spacing w:before="0" w:beforeAutospacing="0" w:after="0" w:afterAutospacing="0"/>
        <w:ind w:firstLine="709"/>
        <w:jc w:val="both"/>
      </w:pPr>
      <w:r w:rsidRPr="003F19EE">
        <w:lastRenderedPageBreak/>
        <w:t xml:space="preserve">8. </w:t>
      </w:r>
      <w:r w:rsidRPr="003F19EE">
        <w:rPr>
          <w:bCs/>
        </w:rPr>
        <w:t xml:space="preserve">Порядок назначения и проведения публичных слушаний по вопросу </w:t>
      </w:r>
      <w:r w:rsidRPr="00171F88">
        <w:rPr>
          <w:bCs/>
        </w:rPr>
        <w:t>преобразования</w:t>
      </w:r>
      <w:r w:rsidRPr="003F19EE">
        <w:rPr>
          <w:bCs/>
        </w:rPr>
        <w:t xml:space="preserve"> города Югорска определяется решением Думы города с учетом </w:t>
      </w:r>
      <w:r w:rsidRPr="00A51B02">
        <w:rPr>
          <w:bCs/>
        </w:rPr>
        <w:t>положений настоящего устава в соответствии с законом Ханты-Мансийского автономного округа – Югры.</w:t>
      </w:r>
    </w:p>
    <w:p w:rsidR="003F19EE" w:rsidRPr="00171F88" w:rsidRDefault="003F19EE" w:rsidP="00171F88">
      <w:pPr>
        <w:tabs>
          <w:tab w:val="left" w:pos="675"/>
          <w:tab w:val="left" w:pos="1276"/>
          <w:tab w:val="left" w:pos="1620"/>
        </w:tabs>
        <w:ind w:firstLine="705"/>
        <w:jc w:val="both"/>
        <w:rPr>
          <w:rFonts w:eastAsia="Lucida Sans Unicode" w:cs="Tahoma"/>
        </w:rPr>
      </w:pPr>
    </w:p>
    <w:p w:rsidR="00171F88" w:rsidRPr="00171F88" w:rsidRDefault="00171F88" w:rsidP="00171F88">
      <w:pPr>
        <w:pStyle w:val="s1"/>
        <w:tabs>
          <w:tab w:val="left" w:pos="1276"/>
        </w:tabs>
        <w:spacing w:before="0" w:beforeAutospacing="0" w:after="0" w:afterAutospacing="0"/>
        <w:jc w:val="both"/>
        <w:rPr>
          <w:b/>
        </w:rPr>
      </w:pPr>
      <w:r w:rsidRPr="00171F88">
        <w:rPr>
          <w:b/>
        </w:rPr>
        <w:t>Статья 5. Структура органов местного самоуправления</w:t>
      </w:r>
    </w:p>
    <w:p w:rsidR="00171F88" w:rsidRPr="00171F88" w:rsidRDefault="00171F88" w:rsidP="00171F88">
      <w:pPr>
        <w:pStyle w:val="s1"/>
        <w:tabs>
          <w:tab w:val="left" w:pos="1276"/>
        </w:tabs>
        <w:spacing w:before="0" w:beforeAutospacing="0" w:after="0" w:afterAutospacing="0"/>
        <w:jc w:val="both"/>
        <w:rPr>
          <w:b/>
        </w:rPr>
      </w:pPr>
    </w:p>
    <w:p w:rsidR="00171F88" w:rsidRPr="00171F88" w:rsidRDefault="00171F88" w:rsidP="00B3242F">
      <w:pPr>
        <w:pStyle w:val="s1"/>
        <w:tabs>
          <w:tab w:val="left" w:pos="1276"/>
        </w:tabs>
        <w:spacing w:before="0" w:beforeAutospacing="0" w:after="0" w:afterAutospacing="0"/>
        <w:ind w:firstLine="709"/>
        <w:jc w:val="both"/>
      </w:pPr>
      <w:r w:rsidRPr="00171F88">
        <w:t>1. Структуру органов местного самоуправления города Югорска  составляют:</w:t>
      </w:r>
    </w:p>
    <w:p w:rsidR="00171F88" w:rsidRPr="00171F88" w:rsidRDefault="00171F88" w:rsidP="00B3242F">
      <w:pPr>
        <w:pStyle w:val="s1"/>
        <w:tabs>
          <w:tab w:val="left" w:pos="1276"/>
        </w:tabs>
        <w:spacing w:before="0" w:beforeAutospacing="0" w:after="0" w:afterAutospacing="0"/>
        <w:ind w:firstLine="709"/>
        <w:jc w:val="both"/>
      </w:pPr>
      <w:r w:rsidRPr="00171F88">
        <w:t xml:space="preserve">1) представительный орган муниципального образования Ханты-Мансийского автономного округа – Югры - Дума города Югорска (далее Дума города); </w:t>
      </w:r>
    </w:p>
    <w:p w:rsidR="00171F88" w:rsidRPr="00171F88" w:rsidRDefault="00171F88" w:rsidP="00B3242F">
      <w:pPr>
        <w:pStyle w:val="s1"/>
        <w:tabs>
          <w:tab w:val="left" w:pos="1276"/>
        </w:tabs>
        <w:spacing w:before="0" w:beforeAutospacing="0" w:after="0" w:afterAutospacing="0"/>
        <w:ind w:firstLine="709"/>
        <w:jc w:val="both"/>
        <w:rPr>
          <w:iCs/>
        </w:rPr>
      </w:pPr>
      <w:r w:rsidRPr="00171F88">
        <w:t>2) глава муниципального образования Ханты-Мансийского автономного округа – Югры - глава города Югорска (далее глава города);</w:t>
      </w:r>
      <w:r w:rsidRPr="00171F88">
        <w:rPr>
          <w:iCs/>
        </w:rPr>
        <w:t xml:space="preserve"> </w:t>
      </w:r>
    </w:p>
    <w:p w:rsidR="00171F88" w:rsidRPr="00171F88" w:rsidRDefault="00171F88" w:rsidP="00B3242F">
      <w:pPr>
        <w:pStyle w:val="s1"/>
        <w:tabs>
          <w:tab w:val="left" w:pos="1276"/>
        </w:tabs>
        <w:spacing w:before="0" w:beforeAutospacing="0" w:after="0" w:afterAutospacing="0"/>
        <w:ind w:firstLine="709"/>
        <w:jc w:val="both"/>
      </w:pPr>
      <w:r w:rsidRPr="00171F88">
        <w:rPr>
          <w:iCs/>
        </w:rPr>
        <w:t>3) местная администрация (исполнительно - распорядительный орган</w:t>
      </w:r>
      <w:r w:rsidRPr="00171F88">
        <w:t xml:space="preserve"> муниципального образования Ханты-Мансийского автономного округа – Югры) - </w:t>
      </w:r>
      <w:r w:rsidRPr="00171F88">
        <w:rPr>
          <w:iCs/>
        </w:rPr>
        <w:t>администрация</w:t>
      </w:r>
      <w:r w:rsidRPr="00171F88">
        <w:t xml:space="preserve"> города Югорска (далее администрация города);</w:t>
      </w:r>
    </w:p>
    <w:p w:rsidR="00171F88" w:rsidRPr="00171F88" w:rsidRDefault="00171F88" w:rsidP="00B3242F">
      <w:pPr>
        <w:pStyle w:val="s1"/>
        <w:tabs>
          <w:tab w:val="left" w:pos="1276"/>
        </w:tabs>
        <w:spacing w:before="0" w:beforeAutospacing="0" w:after="0" w:afterAutospacing="0"/>
        <w:ind w:firstLine="709"/>
        <w:jc w:val="both"/>
      </w:pPr>
      <w:r w:rsidRPr="00171F88">
        <w:t>4)</w:t>
      </w:r>
      <w:r w:rsidRPr="00171F88">
        <w:rPr>
          <w:rFonts w:eastAsia="Lucida Sans Unicode"/>
        </w:rPr>
        <w:t xml:space="preserve"> контрольно-счетный орган муниципального образования </w:t>
      </w:r>
      <w:r w:rsidRPr="00171F88">
        <w:t>Ханты-Мансийского автономного округа – Югры</w:t>
      </w:r>
      <w:r w:rsidRPr="00171F88">
        <w:rPr>
          <w:rFonts w:eastAsia="Lucida Sans Unicode"/>
        </w:rPr>
        <w:t xml:space="preserve"> - контрольно-счетная палата города Югорска (далее контрольно-счетная палата города).</w:t>
      </w:r>
      <w:r w:rsidRPr="00171F88">
        <w:t xml:space="preserve"> </w:t>
      </w:r>
    </w:p>
    <w:p w:rsidR="00171F88" w:rsidRPr="00171F88" w:rsidRDefault="00171F88" w:rsidP="00B3242F">
      <w:pPr>
        <w:pStyle w:val="s1"/>
        <w:tabs>
          <w:tab w:val="left" w:pos="1276"/>
        </w:tabs>
        <w:spacing w:before="0" w:beforeAutospacing="0" w:after="0" w:afterAutospacing="0"/>
        <w:ind w:firstLine="709"/>
        <w:jc w:val="both"/>
      </w:pPr>
      <w:r w:rsidRPr="00171F88">
        <w:t xml:space="preserve">2. Настоящим уставом в соответствии с законом Ханты-Мансийского автономного округа  – Югры предусматривается дистанционное взаимодействие органов местного самоуправления города Югорска и органов, входящих в единую систему публичной власти </w:t>
      </w:r>
      <w:proofErr w:type="gramStart"/>
      <w:r w:rsidRPr="00171F88">
        <w:t>в</w:t>
      </w:r>
      <w:proofErr w:type="gramEnd"/>
      <w:r w:rsidRPr="00171F88">
        <w:t xml:space="preserve"> </w:t>
      </w:r>
      <w:proofErr w:type="gramStart"/>
      <w:r w:rsidRPr="00171F88">
        <w:t>Ханты-Мансийском</w:t>
      </w:r>
      <w:proofErr w:type="gramEnd"/>
      <w:r w:rsidRPr="00171F88">
        <w:t xml:space="preserve"> автономном округе - Югре, дистанционное участие в заседаниях Думы города.</w:t>
      </w:r>
    </w:p>
    <w:p w:rsidR="00FA5D5C" w:rsidRPr="00171F88" w:rsidRDefault="00171F88" w:rsidP="00B3242F">
      <w:pPr>
        <w:pStyle w:val="ConsNormal"/>
        <w:widowControl/>
        <w:tabs>
          <w:tab w:val="left" w:pos="675"/>
          <w:tab w:val="left" w:pos="1276"/>
        </w:tabs>
        <w:ind w:firstLine="709"/>
        <w:jc w:val="both"/>
        <w:rPr>
          <w:rFonts w:ascii="Times New Roman" w:hAnsi="Times New Roman"/>
          <w:sz w:val="24"/>
          <w:szCs w:val="24"/>
        </w:rPr>
      </w:pPr>
      <w:r w:rsidRPr="00171F88">
        <w:rPr>
          <w:rFonts w:ascii="Times New Roman" w:hAnsi="Times New Roman"/>
          <w:sz w:val="24"/>
          <w:szCs w:val="24"/>
        </w:rPr>
        <w:t xml:space="preserve">Порядок дистанционного взаимодействия органов, входящих в единую систему публичной власти </w:t>
      </w:r>
      <w:proofErr w:type="gramStart"/>
      <w:r w:rsidRPr="00171F88">
        <w:rPr>
          <w:rFonts w:ascii="Times New Roman" w:hAnsi="Times New Roman"/>
          <w:sz w:val="24"/>
          <w:szCs w:val="24"/>
        </w:rPr>
        <w:t>в</w:t>
      </w:r>
      <w:proofErr w:type="gramEnd"/>
      <w:r w:rsidRPr="00171F88">
        <w:rPr>
          <w:rFonts w:ascii="Times New Roman" w:hAnsi="Times New Roman"/>
          <w:sz w:val="24"/>
          <w:szCs w:val="24"/>
        </w:rPr>
        <w:t xml:space="preserve"> </w:t>
      </w:r>
      <w:proofErr w:type="gramStart"/>
      <w:r w:rsidRPr="00171F88">
        <w:rPr>
          <w:rFonts w:ascii="Times New Roman" w:hAnsi="Times New Roman"/>
          <w:sz w:val="24"/>
          <w:szCs w:val="24"/>
        </w:rPr>
        <w:t>Ханты-Мансийском</w:t>
      </w:r>
      <w:proofErr w:type="gramEnd"/>
      <w:r w:rsidRPr="00171F88">
        <w:rPr>
          <w:rFonts w:ascii="Times New Roman" w:hAnsi="Times New Roman"/>
          <w:sz w:val="24"/>
          <w:szCs w:val="24"/>
        </w:rPr>
        <w:t xml:space="preserve"> автономном округе - Югре, порядок дистанционного участия в заседаниях Думы города определяется </w:t>
      </w:r>
      <w:r w:rsidRPr="00171F88">
        <w:rPr>
          <w:rFonts w:ascii="Times New Roman" w:eastAsia="Lucida Sans Unicode" w:hAnsi="Times New Roman"/>
          <w:sz w:val="24"/>
          <w:szCs w:val="24"/>
        </w:rPr>
        <w:t xml:space="preserve">решением Думы </w:t>
      </w:r>
      <w:r w:rsidRPr="00171F88">
        <w:rPr>
          <w:rFonts w:ascii="Times New Roman" w:eastAsia="Lucida Sans Unicode" w:hAnsi="Times New Roman"/>
          <w:iCs/>
          <w:sz w:val="24"/>
          <w:szCs w:val="24"/>
        </w:rPr>
        <w:t xml:space="preserve">города </w:t>
      </w:r>
      <w:r w:rsidRPr="00171F88">
        <w:rPr>
          <w:rFonts w:ascii="Times New Roman" w:eastAsia="Lucida Sans Unicode" w:hAnsi="Times New Roman"/>
          <w:sz w:val="24"/>
          <w:szCs w:val="24"/>
        </w:rPr>
        <w:t>с учетом положений настоящего устава</w:t>
      </w:r>
      <w:r w:rsidRPr="00171F88">
        <w:rPr>
          <w:rFonts w:ascii="Times New Roman" w:hAnsi="Times New Roman"/>
          <w:sz w:val="24"/>
          <w:szCs w:val="24"/>
        </w:rPr>
        <w:t>.</w:t>
      </w:r>
    </w:p>
    <w:p w:rsidR="00171F88" w:rsidRPr="00A51B02" w:rsidRDefault="00171F88" w:rsidP="00B3242F">
      <w:pPr>
        <w:pStyle w:val="ConsNormal"/>
        <w:widowControl/>
        <w:tabs>
          <w:tab w:val="left" w:pos="675"/>
          <w:tab w:val="left" w:pos="1134"/>
        </w:tabs>
        <w:ind w:firstLine="709"/>
        <w:jc w:val="both"/>
        <w:rPr>
          <w:rFonts w:ascii="Times New Roman" w:hAnsi="Times New Roman"/>
          <w:sz w:val="24"/>
          <w:szCs w:val="24"/>
        </w:rPr>
      </w:pPr>
      <w:r w:rsidRPr="00A51B02">
        <w:rPr>
          <w:rFonts w:ascii="Times New Roman" w:hAnsi="Times New Roman"/>
          <w:sz w:val="24"/>
          <w:szCs w:val="24"/>
        </w:rPr>
        <w:t>(</w:t>
      </w:r>
      <w:r w:rsidRPr="00A51B02">
        <w:rPr>
          <w:rFonts w:ascii="Times New Roman" w:hAnsi="Times New Roman"/>
          <w:color w:val="000000"/>
          <w:sz w:val="24"/>
          <w:szCs w:val="24"/>
        </w:rPr>
        <w:t xml:space="preserve">решением Думы г. Югорска от 30.09.2025 № 61 </w:t>
      </w:r>
      <w:r>
        <w:rPr>
          <w:rFonts w:ascii="Times New Roman" w:hAnsi="Times New Roman"/>
          <w:color w:val="000000"/>
          <w:sz w:val="24"/>
          <w:szCs w:val="24"/>
        </w:rPr>
        <w:t>ст</w:t>
      </w:r>
      <w:r w:rsidRPr="00A51B02">
        <w:rPr>
          <w:rFonts w:ascii="Times New Roman" w:hAnsi="Times New Roman"/>
          <w:sz w:val="24"/>
          <w:szCs w:val="24"/>
        </w:rPr>
        <w:t>атья</w:t>
      </w:r>
      <w:r>
        <w:rPr>
          <w:rFonts w:ascii="Times New Roman" w:hAnsi="Times New Roman"/>
          <w:sz w:val="24"/>
          <w:szCs w:val="24"/>
        </w:rPr>
        <w:t xml:space="preserve"> 5 изложена в новой редакции</w:t>
      </w:r>
      <w:r w:rsidRPr="00A51B02">
        <w:rPr>
          <w:rFonts w:ascii="Times New Roman" w:hAnsi="Times New Roman"/>
          <w:sz w:val="24"/>
          <w:szCs w:val="24"/>
        </w:rPr>
        <w:t>)</w:t>
      </w:r>
    </w:p>
    <w:p w:rsidR="00C24750" w:rsidRPr="00171F88" w:rsidRDefault="00C24750" w:rsidP="00171F88">
      <w:pPr>
        <w:tabs>
          <w:tab w:val="left" w:pos="675"/>
          <w:tab w:val="left" w:pos="1276"/>
        </w:tabs>
        <w:ind w:firstLine="705"/>
        <w:jc w:val="both"/>
        <w:rPr>
          <w:rFonts w:eastAsia="Lucida Sans Unicode" w:cs="Tahoma"/>
        </w:rPr>
      </w:pPr>
    </w:p>
    <w:p w:rsidR="00C24750" w:rsidRPr="00171F88" w:rsidRDefault="00C24750" w:rsidP="00171F88">
      <w:pPr>
        <w:pStyle w:val="ConsNonformat"/>
        <w:widowControl/>
        <w:tabs>
          <w:tab w:val="left" w:pos="675"/>
          <w:tab w:val="left" w:pos="1276"/>
        </w:tabs>
        <w:rPr>
          <w:rFonts w:ascii="Times New Roman" w:hAnsi="Times New Roman"/>
          <w:b/>
          <w:sz w:val="24"/>
          <w:szCs w:val="24"/>
        </w:rPr>
      </w:pPr>
      <w:r w:rsidRPr="00171F88">
        <w:rPr>
          <w:rFonts w:ascii="Times New Roman" w:hAnsi="Times New Roman"/>
          <w:b/>
          <w:sz w:val="24"/>
          <w:szCs w:val="24"/>
        </w:rPr>
        <w:t xml:space="preserve">Статья 6. Вопросы местного значения </w:t>
      </w:r>
    </w:p>
    <w:p w:rsidR="00C24750" w:rsidRPr="00171F88" w:rsidRDefault="00C24750" w:rsidP="00171F88">
      <w:pPr>
        <w:pStyle w:val="ConsNormal"/>
        <w:widowControl/>
        <w:tabs>
          <w:tab w:val="left" w:pos="675"/>
          <w:tab w:val="left" w:pos="1276"/>
        </w:tabs>
        <w:ind w:firstLine="705"/>
        <w:jc w:val="both"/>
        <w:rPr>
          <w:rFonts w:ascii="Times New Roman" w:hAnsi="Times New Roman"/>
          <w:sz w:val="24"/>
          <w:szCs w:val="24"/>
        </w:rPr>
      </w:pPr>
    </w:p>
    <w:p w:rsidR="00C24750" w:rsidRDefault="00C24750" w:rsidP="00B3242F">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К вопросам местного значения города Югорска относятся:</w:t>
      </w:r>
    </w:p>
    <w:p w:rsidR="00C24750" w:rsidRDefault="00C24750" w:rsidP="00B3242F">
      <w:pPr>
        <w:tabs>
          <w:tab w:val="left" w:pos="675"/>
        </w:tabs>
        <w:ind w:firstLine="705"/>
        <w:jc w:val="both"/>
        <w:rPr>
          <w:rFonts w:eastAsia="Lucida Sans Unicode" w:cs="Tahoma"/>
        </w:rPr>
      </w:pPr>
      <w:r>
        <w:rPr>
          <w:rFonts w:eastAsia="Lucida Sans Unicode" w:cs="Tahoma"/>
        </w:rPr>
        <w:t xml:space="preserve">1) </w:t>
      </w:r>
      <w:r w:rsidR="00623BE6" w:rsidRPr="005A032B">
        <w:rPr>
          <w:color w:val="000000"/>
          <w:lang w:eastAsia="ru-RU"/>
        </w:rPr>
        <w:t>составление и рассмотрение проекта бюджета городского округа</w:t>
      </w:r>
      <w:r w:rsidR="00623BE6" w:rsidRPr="005A032B">
        <w:rPr>
          <w:lang w:eastAsia="ru-RU"/>
        </w:rPr>
        <w:t xml:space="preserve">, утверждение </w:t>
      </w:r>
      <w:r w:rsidR="00623BE6" w:rsidRPr="005A032B">
        <w:rPr>
          <w:color w:val="000000"/>
          <w:lang w:eastAsia="ru-RU"/>
        </w:rPr>
        <w:t>и</w:t>
      </w:r>
      <w:r w:rsidR="00623BE6" w:rsidRPr="005A032B">
        <w:rPr>
          <w:lang w:eastAsia="ru-RU"/>
        </w:rPr>
        <w:t xml:space="preserve"> исполнение бюджета городского округа, </w:t>
      </w:r>
      <w:r w:rsidR="00623BE6" w:rsidRPr="005A032B">
        <w:rPr>
          <w:color w:val="000000"/>
          <w:lang w:eastAsia="ru-RU"/>
        </w:rPr>
        <w:t xml:space="preserve">осуществление </w:t>
      </w:r>
      <w:proofErr w:type="gramStart"/>
      <w:r w:rsidR="00623BE6" w:rsidRPr="005A032B">
        <w:rPr>
          <w:color w:val="000000"/>
          <w:lang w:eastAsia="ru-RU"/>
        </w:rPr>
        <w:t>контроля</w:t>
      </w:r>
      <w:r w:rsidR="00623BE6" w:rsidRPr="005A032B">
        <w:rPr>
          <w:lang w:eastAsia="ru-RU"/>
        </w:rPr>
        <w:t xml:space="preserve"> за</w:t>
      </w:r>
      <w:proofErr w:type="gramEnd"/>
      <w:r w:rsidR="00623BE6" w:rsidRPr="005A032B">
        <w:rPr>
          <w:lang w:eastAsia="ru-RU"/>
        </w:rPr>
        <w:t xml:space="preserve"> </w:t>
      </w:r>
      <w:r w:rsidR="00623BE6" w:rsidRPr="005A032B">
        <w:rPr>
          <w:color w:val="000000"/>
          <w:lang w:eastAsia="ru-RU"/>
        </w:rPr>
        <w:t>его</w:t>
      </w:r>
      <w:r w:rsidR="00623BE6" w:rsidRPr="005A032B">
        <w:rPr>
          <w:lang w:eastAsia="ru-RU"/>
        </w:rPr>
        <w:t xml:space="preserve"> исполнением, </w:t>
      </w:r>
      <w:r w:rsidR="00623BE6" w:rsidRPr="005A032B">
        <w:rPr>
          <w:color w:val="000000"/>
          <w:lang w:eastAsia="ru-RU"/>
        </w:rPr>
        <w:t>составление и утверждение отчета об исполнении</w:t>
      </w:r>
      <w:r w:rsidR="00623BE6" w:rsidRPr="005A032B">
        <w:rPr>
          <w:lang w:eastAsia="ru-RU"/>
        </w:rPr>
        <w:t xml:space="preserve"> бюджета </w:t>
      </w:r>
      <w:r w:rsidR="00623BE6" w:rsidRPr="005A032B">
        <w:rPr>
          <w:color w:val="000000"/>
          <w:lang w:eastAsia="ru-RU"/>
        </w:rPr>
        <w:t>городского округа</w:t>
      </w:r>
      <w:r>
        <w:rPr>
          <w:rFonts w:eastAsia="Lucida Sans Unicode" w:cs="Tahoma"/>
        </w:rPr>
        <w:t>;</w:t>
      </w:r>
    </w:p>
    <w:p w:rsidR="00C24750" w:rsidRDefault="00C24750" w:rsidP="00B3242F">
      <w:pPr>
        <w:tabs>
          <w:tab w:val="left" w:pos="675"/>
        </w:tabs>
        <w:ind w:firstLine="705"/>
        <w:jc w:val="both"/>
        <w:rPr>
          <w:rFonts w:eastAsia="Lucida Sans Unicode" w:cs="Tahoma"/>
        </w:rPr>
      </w:pPr>
      <w:r>
        <w:rPr>
          <w:rFonts w:eastAsia="Lucida Sans Unicode" w:cs="Tahoma"/>
        </w:rPr>
        <w:t>2) установление, изменение и отмена местных налогов и сборов;</w:t>
      </w:r>
    </w:p>
    <w:p w:rsidR="00C24750" w:rsidRDefault="00C24750" w:rsidP="00B3242F">
      <w:pPr>
        <w:tabs>
          <w:tab w:val="left" w:pos="675"/>
        </w:tabs>
        <w:ind w:firstLine="705"/>
        <w:jc w:val="both"/>
        <w:rPr>
          <w:rFonts w:eastAsia="Lucida Sans Unicode" w:cs="Tahoma"/>
        </w:rPr>
      </w:pPr>
      <w:r>
        <w:rPr>
          <w:rFonts w:eastAsia="Lucida Sans Unicode" w:cs="Tahoma"/>
        </w:rPr>
        <w:t xml:space="preserve">3) владение, пользование и распоряжение имуществом, находящимся в муниципальной собственности </w:t>
      </w:r>
      <w:r>
        <w:rPr>
          <w:rFonts w:eastAsia="Lucida Sans Unicode" w:cs="Tahoma"/>
          <w:iCs/>
        </w:rPr>
        <w:t>городского округа</w:t>
      </w:r>
      <w:r>
        <w:rPr>
          <w:rFonts w:eastAsia="Lucida Sans Unicode" w:cs="Tahoma"/>
        </w:rPr>
        <w:t>;</w:t>
      </w:r>
    </w:p>
    <w:p w:rsidR="00C24750" w:rsidRPr="008E381C" w:rsidRDefault="00C24750" w:rsidP="00B3242F">
      <w:pPr>
        <w:tabs>
          <w:tab w:val="left" w:pos="675"/>
        </w:tabs>
        <w:ind w:firstLine="705"/>
        <w:jc w:val="both"/>
        <w:rPr>
          <w:rFonts w:eastAsia="Lucida Sans Unicode"/>
        </w:rPr>
      </w:pPr>
      <w:r>
        <w:rPr>
          <w:rFonts w:eastAsia="Lucida Sans Unicode" w:cs="Tahoma"/>
        </w:rPr>
        <w:t xml:space="preserve">4) организация в границах </w:t>
      </w:r>
      <w:r>
        <w:rPr>
          <w:rFonts w:eastAsia="Lucida Sans Unicode" w:cs="Tahoma"/>
          <w:iCs/>
        </w:rPr>
        <w:t>городского округа</w:t>
      </w:r>
      <w:r>
        <w:rPr>
          <w:rFonts w:eastAsia="Lucida Sans Unicode" w:cs="Tahoma"/>
        </w:rPr>
        <w:t xml:space="preserve"> электро</w:t>
      </w:r>
      <w:r>
        <w:rPr>
          <w:rFonts w:eastAsia="Lucida Sans Unicode" w:cs="Tahoma"/>
          <w:iCs/>
        </w:rPr>
        <w:t>-, тепл</w:t>
      </w:r>
      <w:proofErr w:type="gramStart"/>
      <w:r>
        <w:rPr>
          <w:rFonts w:eastAsia="Lucida Sans Unicode" w:cs="Tahoma"/>
          <w:iCs/>
        </w:rPr>
        <w:t>о-</w:t>
      </w:r>
      <w:proofErr w:type="gramEnd"/>
      <w:r>
        <w:rPr>
          <w:rFonts w:eastAsia="Lucida Sans Unicode" w:cs="Tahoma"/>
          <w:iCs/>
        </w:rPr>
        <w:t>, газо- и водоснабжения населения, водоотведения, снабжения населения топливом</w:t>
      </w:r>
      <w:r w:rsidR="00D2145E" w:rsidRPr="00D2145E">
        <w:rPr>
          <w:lang w:eastAsia="ru-RU"/>
        </w:rPr>
        <w:t xml:space="preserve"> </w:t>
      </w:r>
      <w:r w:rsidR="00D2145E" w:rsidRPr="00982042">
        <w:rPr>
          <w:lang w:eastAsia="ru-RU"/>
        </w:rPr>
        <w:t xml:space="preserve">в пределах </w:t>
      </w:r>
      <w:r w:rsidR="00D2145E" w:rsidRPr="008E381C">
        <w:rPr>
          <w:lang w:eastAsia="ru-RU"/>
        </w:rPr>
        <w:t>полномочий, установленных законодательством Российской Федерации</w:t>
      </w:r>
      <w:r w:rsidRPr="008E381C">
        <w:rPr>
          <w:rFonts w:eastAsia="Lucida Sans Unicode"/>
        </w:rPr>
        <w:t>;</w:t>
      </w:r>
    </w:p>
    <w:p w:rsidR="008E381C" w:rsidRPr="008E381C" w:rsidRDefault="008E381C" w:rsidP="00B3242F">
      <w:pPr>
        <w:ind w:firstLine="705"/>
        <w:jc w:val="both"/>
      </w:pPr>
      <w:r w:rsidRPr="008E381C">
        <w:t xml:space="preserve">4.1) осуществление муниципального </w:t>
      </w:r>
      <w:proofErr w:type="gramStart"/>
      <w:r w:rsidRPr="008E381C">
        <w:t>контроля за</w:t>
      </w:r>
      <w:proofErr w:type="gramEnd"/>
      <w:r w:rsidRPr="008E381C">
        <w:t xml:space="preserve"> </w:t>
      </w:r>
      <w:r w:rsidRPr="008E381C">
        <w:rPr>
          <w:rStyle w:val="af7"/>
          <w:i w:val="0"/>
        </w:rPr>
        <w:t>исполнением</w:t>
      </w:r>
      <w:r w:rsidRPr="008E381C">
        <w:t xml:space="preserve"> единой теплоснабжающей организацией </w:t>
      </w:r>
      <w:r w:rsidRPr="008E381C">
        <w:rPr>
          <w:rStyle w:val="af7"/>
          <w:i w:val="0"/>
        </w:rPr>
        <w:t>обязательств</w:t>
      </w:r>
      <w:r w:rsidRPr="008E381C">
        <w:rPr>
          <w:i/>
        </w:rPr>
        <w:t xml:space="preserve"> </w:t>
      </w:r>
      <w:r w:rsidRPr="008E381C">
        <w:t>по строительству, реконструкции и (или) модернизации объектов теплоснабжения;</w:t>
      </w:r>
    </w:p>
    <w:p w:rsidR="006963F4" w:rsidRPr="00906693" w:rsidRDefault="006963F4" w:rsidP="00B3242F">
      <w:pPr>
        <w:ind w:firstLine="705"/>
        <w:jc w:val="both"/>
        <w:rPr>
          <w:rFonts w:eastAsia="Times New Roman CYR"/>
        </w:rPr>
      </w:pPr>
      <w:proofErr w:type="gramStart"/>
      <w:r w:rsidRPr="008E381C">
        <w:rPr>
          <w:rFonts w:eastAsia="Lucida Sans Unicode"/>
        </w:rPr>
        <w:t xml:space="preserve">5) </w:t>
      </w:r>
      <w:r w:rsidRPr="008E381C">
        <w:rPr>
          <w:lang w:eastAsia="ru-RU"/>
        </w:rPr>
        <w:t>дорожная деятельность в отношении автомобильных</w:t>
      </w:r>
      <w:r w:rsidRPr="009D1FAC">
        <w:rPr>
          <w:lang w:eastAsia="ru-RU"/>
        </w:rPr>
        <w:t xml:space="preserve"> дорог местного значения в границах городского округа и обеспечение безопасности дорожного движения на них, включая создание и обеспечение </w:t>
      </w:r>
      <w:r w:rsidRPr="00906693">
        <w:rPr>
          <w:lang w:eastAsia="ru-RU"/>
        </w:rPr>
        <w:t xml:space="preserve">функционирования парковок (парковочных мест), осуществление муниципального контроля </w:t>
      </w:r>
      <w:r w:rsidR="00906693" w:rsidRPr="00906693">
        <w:t>на автомобильном транспорте, городском наземном электрическом транспорте и в дорожном хозяйстве</w:t>
      </w:r>
      <w:r w:rsidRPr="00906693">
        <w:rPr>
          <w:lang w:eastAsia="ru-RU"/>
        </w:rPr>
        <w:t xml:space="preserve"> в границах городского округа, </w:t>
      </w:r>
      <w:r w:rsidR="00D90EE3" w:rsidRPr="00906693">
        <w:t xml:space="preserve">организация дорожного движения, </w:t>
      </w:r>
      <w:r w:rsidRPr="00906693">
        <w:rPr>
          <w:lang w:eastAsia="ru-RU"/>
        </w:rPr>
        <w:t>а также осуществление иных полномочий в области использования автомобильных дорог и</w:t>
      </w:r>
      <w:proofErr w:type="gramEnd"/>
      <w:r w:rsidRPr="00906693">
        <w:rPr>
          <w:lang w:eastAsia="ru-RU"/>
        </w:rPr>
        <w:t xml:space="preserve"> осуществления дорожной деятельности в соответствии с </w:t>
      </w:r>
      <w:hyperlink r:id="rId12" w:history="1">
        <w:r w:rsidRPr="00906693">
          <w:rPr>
            <w:color w:val="000000"/>
            <w:lang w:eastAsia="ru-RU"/>
          </w:rPr>
          <w:t>законодательством</w:t>
        </w:r>
      </w:hyperlink>
      <w:r w:rsidRPr="00906693">
        <w:rPr>
          <w:color w:val="000000"/>
          <w:lang w:eastAsia="ru-RU"/>
        </w:rPr>
        <w:t xml:space="preserve"> </w:t>
      </w:r>
      <w:r w:rsidRPr="00906693">
        <w:rPr>
          <w:lang w:eastAsia="ru-RU"/>
        </w:rPr>
        <w:t>Российской Федерации;</w:t>
      </w:r>
    </w:p>
    <w:p w:rsidR="00C24750" w:rsidRDefault="00C24750" w:rsidP="00B3242F">
      <w:pPr>
        <w:tabs>
          <w:tab w:val="left" w:pos="675"/>
        </w:tabs>
        <w:ind w:firstLine="705"/>
        <w:jc w:val="both"/>
        <w:rPr>
          <w:lang w:eastAsia="ru-RU"/>
        </w:rPr>
      </w:pPr>
      <w:r>
        <w:rPr>
          <w:rFonts w:eastAsia="Lucida Sans Unicode" w:cs="Tahoma"/>
        </w:rPr>
        <w:lastRenderedPageBreak/>
        <w:t>6)</w:t>
      </w:r>
      <w:r w:rsidR="00D2145E" w:rsidRPr="00D2145E">
        <w:rPr>
          <w:lang w:eastAsia="ru-RU"/>
        </w:rPr>
        <w:t xml:space="preserve"> </w:t>
      </w:r>
      <w:r w:rsidR="00D2145E" w:rsidRPr="00982042">
        <w:rPr>
          <w:lang w:eastAsia="ru-RU"/>
        </w:rPr>
        <w:t xml:space="preserve">обеспечение проживающих в городском округе и нуждающихся в жилых помещениях </w:t>
      </w:r>
      <w:r w:rsidR="00D2145E" w:rsidRPr="00D97C94">
        <w:rPr>
          <w:lang w:eastAsia="ru-RU"/>
        </w:rPr>
        <w:t xml:space="preserve">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w:t>
      </w:r>
      <w:r w:rsidR="0042054C" w:rsidRPr="00D97C94">
        <w:rPr>
          <w:lang w:eastAsia="ru-RU"/>
        </w:rPr>
        <w:t xml:space="preserve">осуществление </w:t>
      </w:r>
      <w:r w:rsidR="00D2145E" w:rsidRPr="00D97C94">
        <w:rPr>
          <w:lang w:eastAsia="ru-RU"/>
        </w:rPr>
        <w:t>иных полномочий органов местного самоуправления в соответствии с жилищным законодательством;</w:t>
      </w:r>
    </w:p>
    <w:p w:rsidR="0042054C" w:rsidRPr="0042054C" w:rsidRDefault="0042054C" w:rsidP="0042054C">
      <w:pPr>
        <w:tabs>
          <w:tab w:val="left" w:pos="0"/>
        </w:tabs>
        <w:suppressAutoHyphens w:val="0"/>
        <w:ind w:firstLine="567"/>
        <w:jc w:val="both"/>
      </w:pPr>
      <w:proofErr w:type="gramStart"/>
      <w:r w:rsidRPr="0042054C">
        <w:t>(</w:t>
      </w:r>
      <w:r>
        <w:t>в</w:t>
      </w:r>
      <w:r w:rsidRPr="0042054C">
        <w:rPr>
          <w:rFonts w:ascii="PT Astra Serif" w:hAnsi="PT Astra Serif"/>
        </w:rPr>
        <w:t xml:space="preserve"> подпункте 6 пункта 1 статьи 6 слова «осуществление муниципального жилищного контроля, а также» заменить словами «а также осуществление».</w:t>
      </w:r>
      <w:proofErr w:type="gramEnd"/>
      <w:r>
        <w:rPr>
          <w:rFonts w:ascii="PT Astra Serif" w:hAnsi="PT Astra Serif"/>
        </w:rPr>
        <w:t xml:space="preserve"> </w:t>
      </w:r>
      <w:proofErr w:type="gramStart"/>
      <w:r>
        <w:rPr>
          <w:rFonts w:ascii="PT Astra Serif" w:hAnsi="PT Astra Serif"/>
        </w:rPr>
        <w:t>И</w:t>
      </w:r>
      <w:r>
        <w:t>зменения</w:t>
      </w:r>
      <w:r w:rsidRPr="0042054C">
        <w:t xml:space="preserve"> вступают в силу не ранее 01.09.2026 - </w:t>
      </w:r>
      <w:r w:rsidRPr="0042054C">
        <w:rPr>
          <w:rFonts w:ascii="Roboto" w:hAnsi="Roboto"/>
          <w:color w:val="000000"/>
        </w:rPr>
        <w:t>решение Думы г. </w:t>
      </w:r>
      <w:proofErr w:type="spellStart"/>
      <w:r w:rsidRPr="0042054C">
        <w:rPr>
          <w:rFonts w:ascii="Roboto" w:hAnsi="Roboto"/>
          <w:color w:val="000000"/>
        </w:rPr>
        <w:t>Югорска</w:t>
      </w:r>
      <w:proofErr w:type="spellEnd"/>
      <w:r w:rsidRPr="0042054C">
        <w:rPr>
          <w:rFonts w:ascii="Roboto" w:hAnsi="Roboto"/>
          <w:color w:val="000000"/>
        </w:rPr>
        <w:t xml:space="preserve"> от 28.04.2026 № 33</w:t>
      </w:r>
      <w:r w:rsidRPr="0042054C">
        <w:t>)</w:t>
      </w:r>
      <w:proofErr w:type="gramEnd"/>
    </w:p>
    <w:p w:rsidR="00C24750" w:rsidRDefault="00C24750" w:rsidP="00B3242F">
      <w:pPr>
        <w:tabs>
          <w:tab w:val="left" w:pos="675"/>
        </w:tabs>
        <w:ind w:firstLine="705"/>
        <w:jc w:val="both"/>
        <w:rPr>
          <w:rFonts w:eastAsia="Lucida Sans Unicode" w:cs="Tahoma"/>
        </w:rPr>
      </w:pPr>
      <w:r w:rsidRPr="00D97C94">
        <w:rPr>
          <w:rFonts w:eastAsia="Lucida Sans Unicode" w:cs="Tahoma"/>
          <w:iCs/>
        </w:rPr>
        <w:t>7</w:t>
      </w:r>
      <w:r w:rsidRPr="00D97C94">
        <w:rPr>
          <w:rFonts w:eastAsia="Lucida Sans Unicode" w:cs="Tahoma"/>
        </w:rPr>
        <w:t>) соз</w:t>
      </w:r>
      <w:r>
        <w:rPr>
          <w:rFonts w:eastAsia="Lucida Sans Unicode" w:cs="Tahoma"/>
        </w:rPr>
        <w:t xml:space="preserve">дание условий для предоставления транспортных услуг населению и организация транспортного обслуживания населения в границах </w:t>
      </w:r>
      <w:r>
        <w:rPr>
          <w:rFonts w:eastAsia="Lucida Sans Unicode" w:cs="Tahoma"/>
          <w:iCs/>
        </w:rPr>
        <w:t>городского округа</w:t>
      </w:r>
      <w:r>
        <w:rPr>
          <w:rFonts w:eastAsia="Lucida Sans Unicode" w:cs="Tahoma"/>
        </w:rPr>
        <w:t>;</w:t>
      </w:r>
    </w:p>
    <w:p w:rsidR="00C24750" w:rsidRDefault="00C24750" w:rsidP="00B3242F">
      <w:pPr>
        <w:tabs>
          <w:tab w:val="left" w:pos="675"/>
        </w:tabs>
        <w:ind w:firstLine="705"/>
        <w:jc w:val="both"/>
        <w:rPr>
          <w:rFonts w:eastAsia="Lucida Sans Unicode" w:cs="Tahoma"/>
        </w:rPr>
      </w:pPr>
      <w:r>
        <w:rPr>
          <w:rFonts w:eastAsia="Lucida Sans Unicode" w:cs="Tahoma"/>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04B4A" w:rsidRDefault="00604B4A" w:rsidP="00B3242F">
      <w:pPr>
        <w:tabs>
          <w:tab w:val="left" w:pos="675"/>
        </w:tabs>
        <w:ind w:firstLine="705"/>
        <w:jc w:val="both"/>
        <w:rPr>
          <w:rFonts w:eastAsia="Lucida Sans Unicode" w:cs="Tahoma"/>
          <w:iCs/>
        </w:rPr>
      </w:pPr>
      <w:r w:rsidRPr="005E433E">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5D02AB" w:rsidRPr="0004347E">
        <w:t>коренных малочисленных народов и других</w:t>
      </w:r>
      <w:r w:rsidR="005D02AB" w:rsidRPr="005E433E">
        <w:t xml:space="preserve"> </w:t>
      </w:r>
      <w:r w:rsidRPr="005E433E">
        <w:t>национальных меньшинств, обеспечение социальной и культурной адаптации мигрантов, профилактику межнациональных (межэтнических) конфликтов;</w:t>
      </w:r>
    </w:p>
    <w:p w:rsidR="00C24750" w:rsidRDefault="00C24750" w:rsidP="00B3242F">
      <w:pPr>
        <w:tabs>
          <w:tab w:val="left" w:pos="675"/>
        </w:tabs>
        <w:ind w:firstLine="705"/>
        <w:jc w:val="both"/>
        <w:rPr>
          <w:rFonts w:eastAsia="Lucida Sans Unicode" w:cs="Tahoma"/>
          <w:iCs/>
        </w:rPr>
      </w:pPr>
      <w:r>
        <w:rPr>
          <w:rFonts w:eastAsia="Lucida Sans Unicode" w:cs="Tahoma"/>
          <w:iCs/>
        </w:rPr>
        <w:t>8</w:t>
      </w:r>
      <w:r>
        <w:rPr>
          <w:rFonts w:eastAsia="Lucida Sans Unicode" w:cs="Tahoma"/>
        </w:rPr>
        <w:t xml:space="preserve">) участие в предупреждении и ликвидации последствий чрезвычайных ситуаций </w:t>
      </w:r>
      <w:r>
        <w:rPr>
          <w:rFonts w:eastAsia="Lucida Sans Unicode" w:cs="Tahoma"/>
          <w:iCs/>
        </w:rPr>
        <w:t>в границах городского округа;</w:t>
      </w:r>
    </w:p>
    <w:p w:rsidR="00C24750" w:rsidRDefault="00C24750" w:rsidP="00B3242F">
      <w:pPr>
        <w:tabs>
          <w:tab w:val="left" w:pos="675"/>
        </w:tabs>
        <w:ind w:firstLine="705"/>
        <w:jc w:val="both"/>
        <w:rPr>
          <w:rFonts w:eastAsia="Lucida Sans Unicode" w:cs="Tahoma"/>
        </w:rPr>
      </w:pPr>
      <w:r>
        <w:rPr>
          <w:rFonts w:eastAsia="Lucida Sans Unicode" w:cs="Tahoma"/>
          <w:iCs/>
        </w:rPr>
        <w:t>9</w:t>
      </w:r>
      <w:r>
        <w:rPr>
          <w:rFonts w:eastAsia="Lucida Sans Unicode" w:cs="Tahoma"/>
        </w:rPr>
        <w:t xml:space="preserve">) организация охраны общественного порядка на территории </w:t>
      </w:r>
      <w:r>
        <w:rPr>
          <w:rFonts w:eastAsia="Lucida Sans Unicode" w:cs="Tahoma"/>
          <w:iCs/>
        </w:rPr>
        <w:t>городского округа</w:t>
      </w:r>
      <w:r>
        <w:rPr>
          <w:rFonts w:eastAsia="Lucida Sans Unicode" w:cs="Tahoma"/>
        </w:rPr>
        <w:t xml:space="preserve"> муниципальной милицией;</w:t>
      </w:r>
    </w:p>
    <w:p w:rsidR="003F6554" w:rsidRDefault="002E5FEB" w:rsidP="00B3242F">
      <w:pPr>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9.1) </w:t>
      </w:r>
      <w:r w:rsidRPr="001B547F">
        <w:rPr>
          <w:lang w:eastAsia="ru-RU"/>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3F6554" w:rsidRPr="002B45CE">
        <w:t>;</w:t>
      </w:r>
    </w:p>
    <w:p w:rsidR="003F6554" w:rsidRDefault="002E5FEB" w:rsidP="00B3242F">
      <w:pPr>
        <w:ind w:firstLine="705"/>
        <w:jc w:val="both"/>
        <w:rPr>
          <w:rFonts w:ascii="Times New Roman CYR" w:eastAsia="Times New Roman CYR" w:hAnsi="Times New Roman CYR" w:cs="Times New Roman CYR"/>
        </w:rPr>
      </w:pPr>
      <w:r>
        <w:rPr>
          <w:lang w:eastAsia="ru-RU"/>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3F6554" w:rsidRPr="002B45CE">
        <w:t>;</w:t>
      </w:r>
    </w:p>
    <w:p w:rsidR="00C24750" w:rsidRPr="00077A85" w:rsidRDefault="00C24750" w:rsidP="00B3242F">
      <w:pPr>
        <w:tabs>
          <w:tab w:val="left" w:pos="675"/>
        </w:tabs>
        <w:ind w:firstLine="705"/>
        <w:jc w:val="both"/>
        <w:rPr>
          <w:rFonts w:eastAsia="Lucida Sans Unicode"/>
          <w:iCs/>
        </w:rPr>
      </w:pPr>
      <w:r>
        <w:rPr>
          <w:rFonts w:eastAsia="Lucida Sans Unicode" w:cs="Tahoma"/>
        </w:rPr>
        <w:t xml:space="preserve">10) </w:t>
      </w:r>
      <w:r>
        <w:rPr>
          <w:rFonts w:eastAsia="Lucida Sans Unicode" w:cs="Tahoma"/>
          <w:iCs/>
        </w:rPr>
        <w:t>обеспечение первичных мер пожарной безопасности в границах городского округа;</w:t>
      </w:r>
    </w:p>
    <w:p w:rsidR="00C24750" w:rsidRDefault="00C24750" w:rsidP="00B3242F">
      <w:pPr>
        <w:tabs>
          <w:tab w:val="left" w:pos="675"/>
        </w:tabs>
        <w:ind w:firstLine="705"/>
        <w:jc w:val="both"/>
        <w:rPr>
          <w:rFonts w:eastAsia="Lucida Sans Unicode"/>
          <w:iCs/>
        </w:rPr>
      </w:pPr>
      <w:r w:rsidRPr="00077A85">
        <w:rPr>
          <w:rFonts w:eastAsia="Lucida Sans Unicode"/>
          <w:iCs/>
        </w:rPr>
        <w:t>11) организация мероприятий по охране окружающей среды в границах городского округа</w:t>
      </w:r>
      <w:r w:rsidR="00077A85" w:rsidRPr="00077A85">
        <w:rPr>
          <w:rFonts w:eastAsia="Lucida Sans Unicode"/>
          <w:iCs/>
        </w:rPr>
        <w:t xml:space="preserve">, </w:t>
      </w:r>
      <w:r w:rsidR="00077A85" w:rsidRPr="00077A85">
        <w:rPr>
          <w:rStyle w:val="af7"/>
          <w:i w:val="0"/>
        </w:rPr>
        <w:t xml:space="preserve">в том числе организация и проведение в соответствии с </w:t>
      </w:r>
      <w:hyperlink r:id="rId13" w:anchor="/document/12125350/entry/2" w:history="1">
        <w:r w:rsidR="00077A85" w:rsidRPr="00077A85">
          <w:rPr>
            <w:rStyle w:val="af6"/>
            <w:iCs/>
            <w:color w:val="auto"/>
            <w:u w:val="none"/>
          </w:rPr>
          <w:t>законодательством</w:t>
        </w:r>
      </w:hyperlink>
      <w:r w:rsidR="00077A85" w:rsidRPr="00077A85">
        <w:rPr>
          <w:rStyle w:val="af6"/>
          <w:iCs/>
          <w:color w:val="auto"/>
          <w:u w:val="none"/>
        </w:rPr>
        <w:t xml:space="preserve"> </w:t>
      </w:r>
      <w:r w:rsidR="00077A85" w:rsidRPr="00077A85">
        <w:rPr>
          <w:rStyle w:val="af7"/>
          <w:i w:val="0"/>
        </w:rPr>
        <w:t>в области охраны окружающей среды общественных обсуждений планируемой хозяйственной и иной деятельности на территории городского округа</w:t>
      </w:r>
      <w:r w:rsidRPr="00077A85">
        <w:rPr>
          <w:rFonts w:eastAsia="Lucida Sans Unicode"/>
          <w:iCs/>
        </w:rPr>
        <w:t>;</w:t>
      </w:r>
    </w:p>
    <w:p w:rsidR="00206335" w:rsidRPr="00992F9A" w:rsidRDefault="00206335" w:rsidP="00B3242F">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(изменения в подпункт 11 вступают в силу не ранее 01.09.2024 - </w:t>
      </w:r>
      <w:r>
        <w:rPr>
          <w:rFonts w:ascii="Roboto" w:hAnsi="Roboto"/>
          <w:color w:val="000000"/>
          <w:sz w:val="23"/>
          <w:szCs w:val="23"/>
        </w:rPr>
        <w:t>решение Думы г. Югорска от 26.03.2024 № 17</w:t>
      </w:r>
      <w:r>
        <w:rPr>
          <w:rFonts w:ascii="Times New Roman" w:hAnsi="Times New Roman"/>
          <w:sz w:val="24"/>
          <w:szCs w:val="24"/>
        </w:rPr>
        <w:t>)</w:t>
      </w:r>
    </w:p>
    <w:p w:rsidR="00542CA5" w:rsidRDefault="00604B4A" w:rsidP="00B3242F">
      <w:pPr>
        <w:tabs>
          <w:tab w:val="left" w:pos="675"/>
        </w:tabs>
        <w:ind w:firstLine="705"/>
        <w:jc w:val="both"/>
        <w:rPr>
          <w:rFonts w:eastAsia="Lucida Sans Unicode" w:cs="Tahoma"/>
        </w:rPr>
      </w:pPr>
      <w:proofErr w:type="gramStart"/>
      <w:r w:rsidRPr="00077A85">
        <w:rPr>
          <w:lang w:eastAsia="ru-RU"/>
        </w:rPr>
        <w:t xml:space="preserve">12) </w:t>
      </w:r>
      <w:r w:rsidRPr="00542CA5">
        <w:rPr>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42CA5">
        <w:rPr>
          <w:lang w:eastAsia="ru-RU"/>
        </w:rPr>
        <w:t xml:space="preserve"> </w:t>
      </w:r>
      <w:proofErr w:type="gramStart"/>
      <w:r w:rsidRPr="00542CA5">
        <w:rPr>
          <w:lang w:eastAsia="ru-RU"/>
        </w:rPr>
        <w:t xml:space="preserve">субъекта Российской Федерации), </w:t>
      </w:r>
      <w:r w:rsidR="00542CA5" w:rsidRPr="00542CA5">
        <w:rPr>
          <w:rStyle w:val="af7"/>
          <w:i w:val="0"/>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542CA5" w:rsidRPr="00542CA5">
        <w:rPr>
          <w:rStyle w:val="af7"/>
        </w:rPr>
        <w:t xml:space="preserve"> </w:t>
      </w:r>
      <w:r w:rsidRPr="00542CA5">
        <w:rPr>
          <w:lang w:eastAsia="ru-RU"/>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005B1BC0" w:rsidRPr="00542CA5">
        <w:rPr>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542CA5">
        <w:rPr>
          <w:lang w:eastAsia="ru-RU"/>
        </w:rPr>
        <w:t>;</w:t>
      </w:r>
      <w:r w:rsidR="00C24750">
        <w:rPr>
          <w:rFonts w:eastAsia="Lucida Sans Unicode" w:cs="Tahoma"/>
        </w:rPr>
        <w:t xml:space="preserve"> </w:t>
      </w:r>
      <w:proofErr w:type="gramEnd"/>
    </w:p>
    <w:p w:rsidR="00542CA5" w:rsidRPr="00542CA5" w:rsidRDefault="00542CA5" w:rsidP="00B3242F">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lastRenderedPageBreak/>
        <w:t xml:space="preserve">(изменения в подпункт 12 вступили в силу с 01.01.2023 - </w:t>
      </w:r>
      <w:r>
        <w:rPr>
          <w:rFonts w:ascii="Roboto" w:hAnsi="Roboto"/>
          <w:color w:val="000000"/>
          <w:sz w:val="23"/>
          <w:szCs w:val="23"/>
        </w:rPr>
        <w:t>решение Думы г. Югорска от 22.04.2025 № 28</w:t>
      </w:r>
      <w:r>
        <w:rPr>
          <w:rFonts w:ascii="Times New Roman" w:hAnsi="Times New Roman"/>
          <w:sz w:val="24"/>
          <w:szCs w:val="24"/>
        </w:rPr>
        <w:t>)</w:t>
      </w:r>
    </w:p>
    <w:p w:rsidR="002E3B19" w:rsidRDefault="002E3B19" w:rsidP="00B3242F">
      <w:pPr>
        <w:tabs>
          <w:tab w:val="left" w:pos="675"/>
        </w:tabs>
        <w:ind w:firstLine="705"/>
        <w:jc w:val="both"/>
        <w:rPr>
          <w:rFonts w:ascii="Times New Roman CYR" w:eastAsia="Times New Roman CYR" w:hAnsi="Times New Roman CYR" w:cs="Times New Roman CYR"/>
        </w:rPr>
      </w:pPr>
      <w:r>
        <w:rPr>
          <w:color w:val="000000"/>
        </w:rPr>
        <w:t xml:space="preserve">13) </w:t>
      </w:r>
      <w:r w:rsidR="007E40D9" w:rsidRPr="004E6AD6">
        <w:t xml:space="preserve">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007E40D9" w:rsidRPr="0008135B">
        <w:t xml:space="preserve">бесплатного </w:t>
      </w:r>
      <w:r w:rsidR="007E40D9" w:rsidRPr="004E6AD6">
        <w:t>оказания гражданам медицинской помощи</w:t>
      </w:r>
      <w:r w:rsidRPr="002B45CE">
        <w:t>;</w:t>
      </w:r>
    </w:p>
    <w:p w:rsidR="00C24750" w:rsidRDefault="00C24750" w:rsidP="00B3242F">
      <w:pPr>
        <w:tabs>
          <w:tab w:val="left" w:pos="675"/>
        </w:tabs>
        <w:ind w:firstLine="705"/>
        <w:jc w:val="both"/>
        <w:rPr>
          <w:rFonts w:eastAsia="Lucida Sans Unicode" w:cs="Tahoma"/>
          <w:iCs/>
        </w:rPr>
      </w:pPr>
      <w:r>
        <w:rPr>
          <w:rFonts w:eastAsia="Lucida Sans Unicode" w:cs="Tahoma"/>
          <w:iCs/>
        </w:rPr>
        <w:t>14) создание условий для обеспечения жителей городского округа услугами связи, общественного питания, торговли и бытового обслуживания;</w:t>
      </w:r>
    </w:p>
    <w:p w:rsidR="00C24750" w:rsidRDefault="00C24750" w:rsidP="00B3242F">
      <w:pPr>
        <w:tabs>
          <w:tab w:val="left" w:pos="675"/>
        </w:tabs>
        <w:ind w:firstLine="705"/>
        <w:jc w:val="both"/>
        <w:rPr>
          <w:rFonts w:eastAsia="Lucida Sans Unicode" w:cs="Tahoma"/>
        </w:rPr>
      </w:pPr>
      <w:r>
        <w:rPr>
          <w:rFonts w:eastAsia="Lucida Sans Unicode" w:cs="Tahoma"/>
        </w:rPr>
        <w:t xml:space="preserve">15) организация библиотечного обслуживания населения, комплектование </w:t>
      </w:r>
      <w:r>
        <w:rPr>
          <w:rFonts w:ascii="Times New Roman CYR" w:eastAsia="Times New Roman CYR" w:hAnsi="Times New Roman CYR" w:cs="Times New Roman CYR"/>
        </w:rPr>
        <w:t>и обеспечение сохранности</w:t>
      </w:r>
      <w:r>
        <w:rPr>
          <w:rFonts w:eastAsia="Lucida Sans Unicode" w:cs="Tahoma"/>
        </w:rPr>
        <w:t xml:space="preserve"> библиотечных фондов библиотек городского округа;</w:t>
      </w:r>
    </w:p>
    <w:p w:rsidR="00C24750" w:rsidRDefault="00C24750" w:rsidP="00B3242F">
      <w:pPr>
        <w:tabs>
          <w:tab w:val="left" w:pos="675"/>
        </w:tabs>
        <w:ind w:firstLine="705"/>
        <w:jc w:val="both"/>
        <w:rPr>
          <w:rFonts w:eastAsia="Lucida Sans Unicode" w:cs="Tahoma"/>
          <w:iCs/>
        </w:rPr>
      </w:pPr>
      <w:r>
        <w:rPr>
          <w:rFonts w:eastAsia="Lucida Sans Unicode" w:cs="Tahoma"/>
          <w:iCs/>
        </w:rPr>
        <w:t>16) создание условий для организации досуга и обеспечения жителей городского округа услугами организаций культуры;</w:t>
      </w:r>
    </w:p>
    <w:p w:rsidR="00C24750" w:rsidRDefault="00C24750" w:rsidP="00B3242F">
      <w:pPr>
        <w:tabs>
          <w:tab w:val="left" w:pos="675"/>
        </w:tabs>
        <w:ind w:firstLine="705"/>
        <w:jc w:val="both"/>
        <w:rPr>
          <w:rFonts w:eastAsia="Lucida Sans Unicode" w:cs="Tahoma"/>
        </w:rPr>
      </w:pPr>
      <w:r>
        <w:rPr>
          <w:rFonts w:eastAsia="Lucida Sans Unicode" w:cs="Tahoma"/>
        </w:rPr>
        <w:t>16.1)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24750" w:rsidRDefault="00C24750" w:rsidP="00B3242F">
      <w:pPr>
        <w:tabs>
          <w:tab w:val="left" w:pos="675"/>
        </w:tabs>
        <w:ind w:firstLine="705"/>
        <w:jc w:val="both"/>
        <w:rPr>
          <w:rFonts w:eastAsia="Lucida Sans Unicode" w:cs="Tahoma"/>
        </w:rPr>
      </w:pPr>
      <w:r>
        <w:rPr>
          <w:rFonts w:eastAsia="Lucida Sans Unicode" w:cs="Tahoma"/>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24750" w:rsidRDefault="00C24750" w:rsidP="00B3242F">
      <w:pPr>
        <w:tabs>
          <w:tab w:val="left" w:pos="675"/>
        </w:tabs>
        <w:ind w:firstLine="705"/>
        <w:jc w:val="both"/>
        <w:rPr>
          <w:rFonts w:eastAsia="Lucida Sans Unicode" w:cs="Tahoma"/>
        </w:rPr>
      </w:pPr>
      <w:r>
        <w:rPr>
          <w:rFonts w:eastAsia="Lucida Sans Unicode" w:cs="Tahoma"/>
        </w:rPr>
        <w:t xml:space="preserve">18) </w:t>
      </w:r>
      <w:r w:rsidR="00AB2E22" w:rsidRPr="00EA54D7">
        <w:rPr>
          <w:lang w:eastAsia="ru-RU"/>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w:t>
      </w:r>
      <w:r w:rsidR="00AB2E22">
        <w:rPr>
          <w:lang w:eastAsia="ru-RU"/>
        </w:rPr>
        <w:t>х мероприятий городского округа;</w:t>
      </w:r>
    </w:p>
    <w:p w:rsidR="00C24750" w:rsidRDefault="00C24750" w:rsidP="00B3242F">
      <w:pPr>
        <w:tabs>
          <w:tab w:val="left" w:pos="675"/>
        </w:tabs>
        <w:ind w:firstLine="705"/>
        <w:jc w:val="both"/>
        <w:rPr>
          <w:rFonts w:eastAsia="Lucida Sans Unicode" w:cs="Tahoma"/>
          <w:iCs/>
        </w:rPr>
      </w:pPr>
      <w:r>
        <w:rPr>
          <w:rFonts w:eastAsia="Lucida Sans Unicode" w:cs="Tahoma"/>
          <w:iCs/>
        </w:rPr>
        <w:t>19) создание условий для массового отдыха жителей городского округа и организация обустройства мест массового отдыха населения;</w:t>
      </w:r>
    </w:p>
    <w:p w:rsidR="00C24750" w:rsidRDefault="00C24750" w:rsidP="00B3242F">
      <w:pPr>
        <w:tabs>
          <w:tab w:val="left" w:pos="675"/>
        </w:tabs>
        <w:ind w:firstLine="705"/>
        <w:jc w:val="both"/>
        <w:rPr>
          <w:rFonts w:eastAsia="Lucida Sans Unicode" w:cs="Tahoma"/>
          <w:iCs/>
        </w:rPr>
      </w:pPr>
      <w:r>
        <w:rPr>
          <w:rFonts w:eastAsia="Lucida Sans Unicode" w:cs="Tahoma"/>
          <w:iCs/>
        </w:rPr>
        <w:t xml:space="preserve">20) </w:t>
      </w:r>
      <w:r>
        <w:rPr>
          <w:rFonts w:ascii="Times New Roman CYR" w:eastAsia="Times New Roman CYR" w:hAnsi="Times New Roman CYR" w:cs="Times New Roman CYR"/>
          <w:iCs/>
        </w:rPr>
        <w:t>утратил силу с 1 января 2008 года</w:t>
      </w:r>
      <w:r>
        <w:rPr>
          <w:rFonts w:eastAsia="Lucida Sans Unicode" w:cs="Tahoma"/>
          <w:iCs/>
        </w:rPr>
        <w:t>;</w:t>
      </w:r>
    </w:p>
    <w:p w:rsidR="00C24750" w:rsidRDefault="00C24750" w:rsidP="00B3242F">
      <w:pPr>
        <w:tabs>
          <w:tab w:val="left" w:pos="675"/>
        </w:tabs>
        <w:ind w:firstLine="705"/>
        <w:jc w:val="both"/>
        <w:rPr>
          <w:rFonts w:eastAsia="Lucida Sans Unicode" w:cs="Tahoma"/>
          <w:iCs/>
        </w:rPr>
      </w:pPr>
      <w:r>
        <w:rPr>
          <w:rFonts w:eastAsia="Lucida Sans Unicode" w:cs="Tahoma"/>
          <w:iCs/>
        </w:rPr>
        <w:t>21) формирование и содержание муниципального архива;</w:t>
      </w:r>
    </w:p>
    <w:p w:rsidR="00C24750" w:rsidRDefault="00C24750" w:rsidP="00B3242F">
      <w:pPr>
        <w:tabs>
          <w:tab w:val="left" w:pos="675"/>
        </w:tabs>
        <w:ind w:firstLine="705"/>
        <w:jc w:val="both"/>
        <w:rPr>
          <w:rFonts w:eastAsia="Lucida Sans Unicode" w:cs="Tahoma"/>
          <w:iCs/>
        </w:rPr>
      </w:pPr>
      <w:r>
        <w:rPr>
          <w:rFonts w:eastAsia="Lucida Sans Unicode" w:cs="Tahoma"/>
          <w:iCs/>
        </w:rPr>
        <w:t>22) организация ритуальных услуг и содержание мест захоронения;</w:t>
      </w:r>
    </w:p>
    <w:p w:rsidR="00C24750" w:rsidRDefault="00D90EE3" w:rsidP="00B3242F">
      <w:pPr>
        <w:tabs>
          <w:tab w:val="left" w:pos="675"/>
        </w:tabs>
        <w:ind w:firstLine="705"/>
        <w:jc w:val="both"/>
        <w:rPr>
          <w:rFonts w:eastAsia="Lucida Sans Unicode" w:cs="Tahoma"/>
          <w:iCs/>
        </w:rPr>
      </w:pPr>
      <w:r w:rsidRPr="006B15E5">
        <w:t xml:space="preserve">23) участие в организации деятельности по </w:t>
      </w:r>
      <w:r w:rsidRPr="006B15E5">
        <w:rPr>
          <w:color w:val="000000"/>
        </w:rPr>
        <w:t>накоплению</w:t>
      </w:r>
      <w:r w:rsidRPr="006B15E5">
        <w:t xml:space="preserve"> (в том числе раздельному </w:t>
      </w:r>
      <w:r w:rsidRPr="006B15E5">
        <w:rPr>
          <w:color w:val="000000"/>
        </w:rPr>
        <w:t>накоплению),</w:t>
      </w:r>
      <w:r w:rsidRPr="006B15E5">
        <w:t xml:space="preserve"> сбору, транспортированию, обработке, утилизации, обезвреживанию, захоронению твердых коммунальных отходов;</w:t>
      </w:r>
    </w:p>
    <w:p w:rsidR="00A752AA" w:rsidRPr="00D90EE3" w:rsidRDefault="00A752AA" w:rsidP="00B3242F">
      <w:pPr>
        <w:pStyle w:val="HTML"/>
        <w:ind w:firstLine="705"/>
        <w:jc w:val="both"/>
        <w:rPr>
          <w:rFonts w:ascii="Times New Roman" w:hAnsi="Times New Roman" w:cs="Times New Roman"/>
          <w:sz w:val="24"/>
          <w:szCs w:val="24"/>
        </w:rPr>
      </w:pPr>
      <w:proofErr w:type="gramStart"/>
      <w:r w:rsidRPr="001B7A67">
        <w:rPr>
          <w:rFonts w:ascii="Times New Roman" w:eastAsia="Lucida Sans Unicode" w:hAnsi="Times New Roman" w:cs="Times New Roman"/>
          <w:iCs/>
          <w:sz w:val="24"/>
          <w:szCs w:val="24"/>
        </w:rPr>
        <w:t>24)</w:t>
      </w:r>
      <w:r w:rsidRPr="001B7A67">
        <w:rPr>
          <w:rFonts w:ascii="Times New Roman" w:hAnsi="Times New Roman" w:cs="Times New Roman"/>
          <w:sz w:val="24"/>
          <w:szCs w:val="24"/>
        </w:rPr>
        <w:t xml:space="preserve"> </w:t>
      </w:r>
      <w:r w:rsidR="00D90EE3" w:rsidRPr="001B7A67">
        <w:rPr>
          <w:rFonts w:ascii="Times New Roman" w:hAnsi="Times New Roman" w:cs="Times New Roman"/>
          <w:sz w:val="24"/>
          <w:szCs w:val="24"/>
        </w:rPr>
        <w:t xml:space="preserve">утверждение правил благоустройства территории городского округа, </w:t>
      </w:r>
      <w:r w:rsidR="001B7A67" w:rsidRPr="001B7A67">
        <w:rPr>
          <w:rFonts w:ascii="Times New Roman" w:hAnsi="Times New Roman" w:cs="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1B7A67" w:rsidRPr="001B7A67">
        <w:rPr>
          <w:rFonts w:ascii="Times New Roman" w:hAnsi="Times New Roman" w:cs="Times New Roman"/>
          <w:sz w:val="24"/>
          <w:szCs w:val="24"/>
        </w:rPr>
        <w:t xml:space="preserve"> за соблюдением обязательных требований (мониторинга безопасности)</w:t>
      </w:r>
      <w:r w:rsidR="00D90EE3" w:rsidRPr="001B7A67">
        <w:rPr>
          <w:rFonts w:ascii="Times New Roman" w:hAnsi="Times New Roman" w:cs="Times New Roman"/>
          <w:sz w:val="24"/>
          <w:szCs w:val="24"/>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w:t>
      </w:r>
      <w:r w:rsidR="00D90EE3" w:rsidRPr="00D90EE3">
        <w:rPr>
          <w:rFonts w:ascii="Times New Roman" w:hAnsi="Times New Roman"/>
          <w:sz w:val="24"/>
          <w:szCs w:val="24"/>
        </w:rPr>
        <w:t xml:space="preserve"> лесов, лесов особо охраняемых природных территорий, расположенных в границах городского округа;</w:t>
      </w:r>
    </w:p>
    <w:p w:rsidR="00A2266B" w:rsidRPr="003672EC" w:rsidRDefault="00A2266B" w:rsidP="00B3242F">
      <w:pPr>
        <w:ind w:firstLine="705"/>
        <w:jc w:val="both"/>
        <w:rPr>
          <w:rFonts w:eastAsia="Times New Roman CYR"/>
          <w:iCs/>
        </w:rPr>
      </w:pPr>
      <w:proofErr w:type="gramStart"/>
      <w:r>
        <w:rPr>
          <w:rFonts w:ascii="Times New Roman CYR" w:eastAsia="Times New Roman CYR" w:hAnsi="Times New Roman CYR" w:cs="Times New Roman CYR"/>
        </w:rPr>
        <w:t>25)</w:t>
      </w:r>
      <w:r w:rsidR="00963CD3" w:rsidRPr="00963CD3">
        <w:rPr>
          <w:lang w:eastAsia="ru-RU"/>
        </w:rPr>
        <w:t xml:space="preserve"> у</w:t>
      </w:r>
      <w:r w:rsidR="00963CD3" w:rsidRPr="00963CD3">
        <w:t xml:space="preserve">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00B87BDF">
        <w:t>градостроительного плана земельного участка, расположенного в границах городского округа, выдача</w:t>
      </w:r>
      <w:r w:rsidR="00B87BDF" w:rsidRPr="00963CD3">
        <w:t xml:space="preserve"> </w:t>
      </w:r>
      <w:r w:rsidR="00963CD3" w:rsidRPr="00963CD3">
        <w:t xml:space="preserve">разрешений на строительство (за исключением случаев, предусмотренных </w:t>
      </w:r>
      <w:hyperlink r:id="rId14" w:history="1">
        <w:r w:rsidR="00963CD3" w:rsidRPr="00963CD3">
          <w:rPr>
            <w:rStyle w:val="af5"/>
            <w:color w:val="auto"/>
          </w:rPr>
          <w:t>Градостроительным кодексом</w:t>
        </w:r>
      </w:hyperlink>
      <w:r w:rsidR="00963CD3" w:rsidRPr="00963CD3">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963CD3" w:rsidRPr="00963CD3">
        <w:t xml:space="preserve">, </w:t>
      </w:r>
      <w:proofErr w:type="gramStart"/>
      <w:r w:rsidR="00963CD3" w:rsidRPr="00963CD3">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w:t>
      </w:r>
      <w:r w:rsidR="00963CD3" w:rsidRPr="00963CD3">
        <w:lastRenderedPageBreak/>
        <w:t>земельного контроля в границах городского округа, осуществление в случаях, предусмотренных</w:t>
      </w:r>
      <w:r w:rsidR="00A95E4A">
        <w:t xml:space="preserve"> </w:t>
      </w:r>
      <w:hyperlink r:id="rId15" w:history="1">
        <w:r w:rsidR="00963CD3" w:rsidRPr="00963CD3">
          <w:rPr>
            <w:rStyle w:val="af5"/>
            <w:color w:val="auto"/>
          </w:rPr>
          <w:t>Градостроительным кодексом</w:t>
        </w:r>
      </w:hyperlink>
      <w:r w:rsidR="00963CD3" w:rsidRPr="00963CD3">
        <w:t xml:space="preserve"> Российской Федерации, осмотров зданий, сооружений и выдача рекомендаций об устранении</w:t>
      </w:r>
      <w:proofErr w:type="gramEnd"/>
      <w:r w:rsidR="00963CD3" w:rsidRPr="00963CD3">
        <w:t xml:space="preserve"> </w:t>
      </w:r>
      <w:proofErr w:type="gramStart"/>
      <w:r w:rsidR="00963CD3" w:rsidRPr="00963CD3">
        <w:t>выявленных в ходе таких осмотров нарушений</w:t>
      </w:r>
      <w:r w:rsidR="00A95E4A" w:rsidRPr="0087189C">
        <w:rPr>
          <w:lang w:eastAsia="ru-RU"/>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A95E4A" w:rsidRPr="0087189C">
        <w:rPr>
          <w:lang w:eastAsia="ru-RU"/>
        </w:rPr>
        <w:t xml:space="preserve">) </w:t>
      </w:r>
      <w:proofErr w:type="gramStart"/>
      <w:r w:rsidR="00A95E4A" w:rsidRPr="0087189C">
        <w:rPr>
          <w:lang w:eastAsia="ru-RU"/>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rsidR="00A95E4A" w:rsidRPr="0087189C">
        <w:rPr>
          <w:lang w:eastAsia="ru-RU"/>
        </w:rPr>
        <w:t xml:space="preserve"> </w:t>
      </w:r>
      <w:proofErr w:type="gramStart"/>
      <w:r w:rsidR="00A95E4A" w:rsidRPr="0087189C">
        <w:rPr>
          <w:lang w:eastAsia="ru-RU"/>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w:t>
      </w:r>
      <w:r w:rsidR="00A95E4A" w:rsidRPr="003672EC">
        <w:rPr>
          <w:lang w:eastAsia="ru-RU"/>
        </w:rPr>
        <w:t xml:space="preserve">предусмотренных Градостроительным </w:t>
      </w:r>
      <w:hyperlink r:id="rId16" w:history="1">
        <w:r w:rsidR="00A95E4A" w:rsidRPr="003672EC">
          <w:rPr>
            <w:lang w:eastAsia="ru-RU"/>
          </w:rPr>
          <w:t>кодексом</w:t>
        </w:r>
      </w:hyperlink>
      <w:r w:rsidR="00A95E4A" w:rsidRPr="003672EC">
        <w:rPr>
          <w:lang w:eastAsia="ru-RU"/>
        </w:rPr>
        <w:t xml:space="preserve"> Российской Федерации;</w:t>
      </w:r>
      <w:proofErr w:type="gramEnd"/>
    </w:p>
    <w:p w:rsidR="00C24750" w:rsidRPr="003672EC" w:rsidRDefault="00C24750" w:rsidP="00B3242F">
      <w:pPr>
        <w:pStyle w:val="af4"/>
        <w:ind w:firstLine="705"/>
        <w:jc w:val="both"/>
        <w:rPr>
          <w:rFonts w:ascii="Times New Roman" w:hAnsi="Times New Roman"/>
          <w:lang w:eastAsia="ru-RU"/>
        </w:rPr>
      </w:pPr>
      <w:r w:rsidRPr="003672EC">
        <w:rPr>
          <w:rFonts w:ascii="Times New Roman" w:eastAsia="Times New Roman CYR" w:hAnsi="Times New Roman"/>
          <w:iCs/>
        </w:rPr>
        <w:t xml:space="preserve">25.1)  </w:t>
      </w:r>
      <w:r w:rsidR="00604B4A" w:rsidRPr="003672EC">
        <w:rPr>
          <w:rFonts w:ascii="Times New Roman" w:hAnsi="Times New Roman"/>
          <w:lang w:eastAsia="ru-RU"/>
        </w:rPr>
        <w:t>утверждение схемы размещения рекламных конструкций, выдача разрешений на установку и эксплуатацию</w:t>
      </w:r>
      <w:r w:rsidR="00604B4A" w:rsidRPr="003672EC">
        <w:rPr>
          <w:rFonts w:ascii="Times New Roman" w:eastAsia="Times New Roman CYR" w:hAnsi="Times New Roman"/>
          <w:iCs/>
        </w:rPr>
        <w:t xml:space="preserve"> </w:t>
      </w:r>
      <w:r w:rsidRPr="003672EC">
        <w:rPr>
          <w:rFonts w:ascii="Times New Roman" w:eastAsia="Times New Roman CYR" w:hAnsi="Times New Roman"/>
          <w:iCs/>
        </w:rPr>
        <w:t>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604B4A" w:rsidRPr="003672EC">
        <w:rPr>
          <w:rFonts w:ascii="Times New Roman" w:hAnsi="Times New Roman"/>
          <w:lang w:eastAsia="ru-RU"/>
        </w:rPr>
        <w:t xml:space="preserve">  </w:t>
      </w:r>
    </w:p>
    <w:p w:rsidR="003672EC" w:rsidRDefault="003672EC" w:rsidP="00B3242F">
      <w:pPr>
        <w:pStyle w:val="s1"/>
        <w:spacing w:before="0" w:beforeAutospacing="0" w:after="0" w:afterAutospacing="0"/>
        <w:ind w:firstLine="705"/>
        <w:jc w:val="both"/>
      </w:pPr>
      <w:r w:rsidRPr="003672EC">
        <w:t>25.2) принятие решений о создании, об упразднении лесничеств, создаваемых в их составе участковых лесничеств, расположенных на землях населенного пункта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A86049" w:rsidRPr="00992F9A" w:rsidRDefault="00A86049" w:rsidP="00B3242F">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(подпункт 25.2 вступает в силу с 01.01.2022 - </w:t>
      </w:r>
      <w:r>
        <w:rPr>
          <w:rFonts w:ascii="Roboto" w:hAnsi="Roboto"/>
          <w:color w:val="000000"/>
          <w:sz w:val="23"/>
          <w:szCs w:val="23"/>
        </w:rPr>
        <w:t>решение Думы г. Югорска от 02.11.2021 № 85</w:t>
      </w:r>
      <w:r>
        <w:rPr>
          <w:rFonts w:ascii="Times New Roman" w:hAnsi="Times New Roman"/>
          <w:sz w:val="24"/>
          <w:szCs w:val="24"/>
        </w:rPr>
        <w:t>)</w:t>
      </w:r>
    </w:p>
    <w:p w:rsidR="003672EC" w:rsidRDefault="003672EC" w:rsidP="00B3242F">
      <w:pPr>
        <w:pStyle w:val="af4"/>
        <w:ind w:firstLine="705"/>
        <w:jc w:val="both"/>
        <w:rPr>
          <w:rFonts w:ascii="Times New Roman" w:hAnsi="Times New Roman"/>
        </w:rPr>
      </w:pPr>
      <w:r w:rsidRPr="003672EC">
        <w:rPr>
          <w:rFonts w:ascii="Times New Roman" w:hAnsi="Times New Roman"/>
        </w:rPr>
        <w:t>25.3) осуществление мероприятий по лесоустройству в отношении лесов, расположенных на землях населенного пункта городского округа;</w:t>
      </w:r>
    </w:p>
    <w:p w:rsidR="00A86049" w:rsidRPr="00992F9A" w:rsidRDefault="00A86049" w:rsidP="00B3242F">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(подпункт 25.3 вступает в силу с 01.01.2022 - </w:t>
      </w:r>
      <w:r>
        <w:rPr>
          <w:rFonts w:ascii="Roboto" w:hAnsi="Roboto"/>
          <w:color w:val="000000"/>
          <w:sz w:val="23"/>
          <w:szCs w:val="23"/>
        </w:rPr>
        <w:t>решение Думы г. Югорска от 02.11.2021 № 85</w:t>
      </w:r>
      <w:r>
        <w:rPr>
          <w:rFonts w:ascii="Times New Roman" w:hAnsi="Times New Roman"/>
          <w:sz w:val="24"/>
          <w:szCs w:val="24"/>
        </w:rPr>
        <w:t>)</w:t>
      </w:r>
    </w:p>
    <w:p w:rsidR="00D24181" w:rsidRDefault="00D24181" w:rsidP="00B3242F">
      <w:pPr>
        <w:tabs>
          <w:tab w:val="left" w:pos="675"/>
        </w:tabs>
        <w:ind w:firstLine="705"/>
        <w:jc w:val="both"/>
      </w:pPr>
      <w:r w:rsidRPr="003672EC">
        <w:t xml:space="preserve">26) </w:t>
      </w:r>
      <w:r w:rsidR="00623BE6" w:rsidRPr="003672EC">
        <w:rPr>
          <w:lang w:eastAsia="ru-RU"/>
        </w:rPr>
        <w:t xml:space="preserve">присвоение </w:t>
      </w:r>
      <w:r w:rsidR="00623BE6" w:rsidRPr="003672EC">
        <w:rPr>
          <w:color w:val="000000"/>
          <w:lang w:eastAsia="ru-RU"/>
        </w:rPr>
        <w:t>адресов объектам адресации, изменение, аннулирование адресов, присвоение</w:t>
      </w:r>
      <w:r w:rsidR="00623BE6" w:rsidRPr="003672EC">
        <w:rPr>
          <w:lang w:eastAsia="ru-RU"/>
        </w:rPr>
        <w:t xml:space="preserve"> наименований </w:t>
      </w:r>
      <w:r w:rsidR="00623BE6" w:rsidRPr="003672EC">
        <w:rPr>
          <w:color w:val="000000"/>
          <w:lang w:eastAsia="ru-RU"/>
        </w:rPr>
        <w:t>элементам улично-дорожной сети (за исключением автомобильных дорог федерального</w:t>
      </w:r>
      <w:r w:rsidR="00623BE6" w:rsidRPr="00840105">
        <w:rPr>
          <w:color w:val="000000"/>
          <w:lang w:eastAsia="ru-RU"/>
        </w:rPr>
        <w:t xml:space="preserve">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w:t>
      </w:r>
      <w:r w:rsidR="00623BE6" w:rsidRPr="00840105">
        <w:rPr>
          <w:lang w:eastAsia="ru-RU"/>
        </w:rPr>
        <w:t xml:space="preserve"> в </w:t>
      </w:r>
      <w:r w:rsidR="00623BE6" w:rsidRPr="00840105">
        <w:rPr>
          <w:color w:val="000000"/>
          <w:lang w:eastAsia="ru-RU"/>
        </w:rPr>
        <w:t>государственном адресном реестре</w:t>
      </w:r>
      <w:r w:rsidRPr="00821537">
        <w:t>;</w:t>
      </w:r>
    </w:p>
    <w:p w:rsidR="00C24750" w:rsidRDefault="00C24750" w:rsidP="00B3242F">
      <w:pPr>
        <w:tabs>
          <w:tab w:val="left" w:pos="675"/>
        </w:tabs>
        <w:ind w:firstLine="705"/>
        <w:jc w:val="both"/>
        <w:rPr>
          <w:rFonts w:eastAsia="Lucida Sans Unicode" w:cs="Tahoma"/>
          <w:iCs/>
        </w:rPr>
      </w:pPr>
      <w:proofErr w:type="gramStart"/>
      <w:r>
        <w:rPr>
          <w:rFonts w:eastAsia="Lucida Sans Unicode" w:cs="Tahoma"/>
          <w:iCs/>
        </w:rPr>
        <w:t xml:space="preserve">27) организация и осуществление мероприятий по </w:t>
      </w:r>
      <w:r w:rsidR="00604B4A" w:rsidRPr="005E433E">
        <w:rPr>
          <w:lang w:eastAsia="ru-RU"/>
        </w:rPr>
        <w:t>территориальной обороне и</w:t>
      </w:r>
      <w:r w:rsidR="00604B4A">
        <w:rPr>
          <w:rFonts w:eastAsia="Lucida Sans Unicode" w:cs="Tahoma"/>
          <w:iCs/>
        </w:rPr>
        <w:t xml:space="preserve"> </w:t>
      </w:r>
      <w:r>
        <w:rPr>
          <w:rFonts w:eastAsia="Lucida Sans Unicode" w:cs="Tahoma"/>
          <w:iCs/>
        </w:rPr>
        <w:t>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24750" w:rsidRDefault="00C24750" w:rsidP="00B3242F">
      <w:pPr>
        <w:tabs>
          <w:tab w:val="left" w:pos="675"/>
        </w:tabs>
        <w:ind w:firstLine="705"/>
        <w:jc w:val="both"/>
        <w:rPr>
          <w:rFonts w:eastAsia="Lucida Sans Unicode" w:cs="Tahoma"/>
          <w:iCs/>
        </w:rPr>
      </w:pPr>
      <w:r>
        <w:rPr>
          <w:rFonts w:eastAsia="Lucida Sans Unicode" w:cs="Tahoma"/>
          <w:iCs/>
        </w:rPr>
        <w:t>28)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D3912" w:rsidRDefault="00ED3912" w:rsidP="00B3242F">
      <w:pPr>
        <w:ind w:firstLine="705"/>
        <w:jc w:val="both"/>
        <w:rPr>
          <w:lang w:eastAsia="ru-RU"/>
        </w:rPr>
      </w:pPr>
      <w:r>
        <w:rPr>
          <w:rFonts w:ascii="Times New Roman CYR" w:eastAsia="Times New Roman CYR" w:hAnsi="Times New Roman CYR" w:cs="Times New Roman CYR"/>
        </w:rPr>
        <w:lastRenderedPageBreak/>
        <w:t>29)</w:t>
      </w:r>
      <w:r w:rsidRPr="000F2456">
        <w:t xml:space="preserve"> </w:t>
      </w:r>
      <w:r w:rsidRPr="00081C0C">
        <w:rPr>
          <w:lang w:eastAsia="ru-RU"/>
        </w:rPr>
        <w:t>осуществление муниципального контроля в области охраны</w:t>
      </w:r>
      <w:r w:rsidR="005A711D">
        <w:rPr>
          <w:lang w:eastAsia="ru-RU"/>
        </w:rPr>
        <w:t xml:space="preserve"> и </w:t>
      </w:r>
      <w:r w:rsidR="005A711D" w:rsidRPr="00081C0C">
        <w:rPr>
          <w:lang w:eastAsia="ru-RU"/>
        </w:rPr>
        <w:t>использования</w:t>
      </w:r>
      <w:r w:rsidRPr="00081C0C">
        <w:rPr>
          <w:lang w:eastAsia="ru-RU"/>
        </w:rPr>
        <w:t xml:space="preserve"> особо охраняемых природных территорий местного значения;</w:t>
      </w:r>
    </w:p>
    <w:p w:rsidR="00880D86" w:rsidRPr="00880D86" w:rsidRDefault="00880D86" w:rsidP="00B3242F">
      <w:pPr>
        <w:pStyle w:val="ConsNormal"/>
        <w:widowControl/>
        <w:tabs>
          <w:tab w:val="left" w:pos="675"/>
        </w:tabs>
        <w:ind w:firstLine="705"/>
        <w:jc w:val="both"/>
        <w:rPr>
          <w:rFonts w:ascii="Times New Roman" w:hAnsi="Times New Roman"/>
          <w:sz w:val="24"/>
          <w:szCs w:val="24"/>
        </w:rPr>
      </w:pPr>
      <w:r w:rsidRPr="00880D86">
        <w:rPr>
          <w:rFonts w:ascii="Times New Roman" w:hAnsi="Times New Roman"/>
          <w:sz w:val="24"/>
          <w:szCs w:val="24"/>
        </w:rPr>
        <w:t>(в подпункте 29 слова «</w:t>
      </w:r>
      <w:r w:rsidRPr="00880D86">
        <w:rPr>
          <w:rFonts w:ascii="Times New Roman" w:hAnsi="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городского округа, а также</w:t>
      </w:r>
      <w:r w:rsidRPr="00880D86">
        <w:rPr>
          <w:rFonts w:ascii="Times New Roman" w:hAnsi="Times New Roman"/>
          <w:sz w:val="24"/>
          <w:szCs w:val="24"/>
        </w:rPr>
        <w:t xml:space="preserve">» с 01.09.2024 исключены  - </w:t>
      </w:r>
      <w:r w:rsidRPr="00880D86">
        <w:rPr>
          <w:rFonts w:ascii="Times New Roman" w:hAnsi="Times New Roman"/>
          <w:color w:val="000000"/>
          <w:sz w:val="24"/>
          <w:szCs w:val="24"/>
        </w:rPr>
        <w:t>решение Думы г. Югорска от 28.11.2023 № 79</w:t>
      </w:r>
      <w:r w:rsidRPr="00880D86">
        <w:rPr>
          <w:rFonts w:ascii="Times New Roman" w:hAnsi="Times New Roman"/>
          <w:sz w:val="24"/>
          <w:szCs w:val="24"/>
        </w:rPr>
        <w:t>)</w:t>
      </w:r>
    </w:p>
    <w:p w:rsidR="00C24750" w:rsidRDefault="00C24750" w:rsidP="00B3242F">
      <w:pPr>
        <w:tabs>
          <w:tab w:val="left" w:pos="675"/>
        </w:tabs>
        <w:ind w:firstLine="705"/>
        <w:jc w:val="both"/>
        <w:rPr>
          <w:rFonts w:eastAsia="Lucida Sans Unicode" w:cs="Tahoma"/>
          <w:iCs/>
        </w:rPr>
      </w:pPr>
      <w:r>
        <w:rPr>
          <w:rFonts w:eastAsia="Lucida Sans Unicode" w:cs="Tahoma"/>
          <w:iCs/>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24750" w:rsidRDefault="00C24750" w:rsidP="00B3242F">
      <w:pPr>
        <w:tabs>
          <w:tab w:val="left" w:pos="675"/>
        </w:tabs>
        <w:ind w:firstLine="705"/>
        <w:jc w:val="both"/>
        <w:rPr>
          <w:rFonts w:eastAsia="Lucida Sans Unicode" w:cs="Tahoma"/>
          <w:iCs/>
        </w:rPr>
      </w:pPr>
      <w:r>
        <w:rPr>
          <w:rFonts w:eastAsia="Lucida Sans Unicode" w:cs="Tahoma"/>
          <w:iCs/>
        </w:rPr>
        <w:t>31) осуществление мероприятий по обеспечению безопасности людей на водных объектах, охране их жизни и здоровья;</w:t>
      </w:r>
    </w:p>
    <w:p w:rsidR="005F121D" w:rsidRPr="005F121D" w:rsidRDefault="00C24750" w:rsidP="00B3242F">
      <w:pPr>
        <w:tabs>
          <w:tab w:val="left" w:pos="675"/>
        </w:tabs>
        <w:ind w:firstLine="705"/>
        <w:jc w:val="both"/>
        <w:rPr>
          <w:rFonts w:eastAsia="Lucida Sans Unicode"/>
        </w:rPr>
      </w:pPr>
      <w:r>
        <w:rPr>
          <w:rFonts w:eastAsia="Lucida Sans Unicode" w:cs="Tahoma"/>
        </w:rPr>
        <w:t>32</w:t>
      </w:r>
      <w:r w:rsidRPr="005F121D">
        <w:rPr>
          <w:rFonts w:eastAsia="Lucida Sans Unicode"/>
        </w:rPr>
        <w:t>) создание условий для</w:t>
      </w:r>
      <w:r w:rsidR="00AF23D7" w:rsidRPr="005F121D">
        <w:rPr>
          <w:rFonts w:eastAsia="Lucida Sans Unicode"/>
        </w:rPr>
        <w:t xml:space="preserve"> развития сельскохозяйственного производства,</w:t>
      </w:r>
      <w:r w:rsidRPr="005F121D">
        <w:rPr>
          <w:rFonts w:eastAsia="Lucida Sans Unicode"/>
        </w:rPr>
        <w:t xml:space="preserve"> расширения рынка сельскохозяйственной продукции, сырья и  продовольствия, содействие развитию малого </w:t>
      </w:r>
      <w:r w:rsidRPr="005F121D">
        <w:rPr>
          <w:rFonts w:eastAsia="Times New Roman CYR"/>
        </w:rPr>
        <w:t xml:space="preserve">и среднего </w:t>
      </w:r>
      <w:r w:rsidRPr="005F121D">
        <w:rPr>
          <w:rFonts w:eastAsia="Lucida Sans Unicode"/>
        </w:rPr>
        <w:t>предпринимательства,</w:t>
      </w:r>
      <w:r w:rsidRPr="005F121D">
        <w:rPr>
          <w:rFonts w:eastAsia="Times New Roman CYR"/>
        </w:rPr>
        <w:t xml:space="preserve"> оказание поддержки социально ориентированным некоммерческим организациям, благотворительной деятельности и добровольчеству</w:t>
      </w:r>
      <w:r w:rsidR="00D90EE3" w:rsidRPr="005F121D">
        <w:rPr>
          <w:rFonts w:eastAsia="Times New Roman CYR"/>
        </w:rPr>
        <w:t xml:space="preserve"> (</w:t>
      </w:r>
      <w:proofErr w:type="spellStart"/>
      <w:r w:rsidR="00D90EE3" w:rsidRPr="005F121D">
        <w:rPr>
          <w:rFonts w:eastAsia="Times New Roman CYR"/>
        </w:rPr>
        <w:t>волонтерству</w:t>
      </w:r>
      <w:proofErr w:type="spellEnd"/>
      <w:r w:rsidR="00D90EE3" w:rsidRPr="005F121D">
        <w:rPr>
          <w:rFonts w:eastAsia="Times New Roman CYR"/>
        </w:rPr>
        <w:t>)</w:t>
      </w:r>
      <w:r w:rsidRPr="005F121D">
        <w:rPr>
          <w:rFonts w:eastAsia="Times New Roman CYR"/>
        </w:rPr>
        <w:t>;</w:t>
      </w:r>
      <w:r w:rsidR="005F121D" w:rsidRPr="005F121D">
        <w:rPr>
          <w:rStyle w:val="af7"/>
          <w:i w:val="0"/>
        </w:rPr>
        <w:t xml:space="preserve"> </w:t>
      </w:r>
    </w:p>
    <w:p w:rsidR="005F121D" w:rsidRDefault="005F121D" w:rsidP="00B3242F">
      <w:pPr>
        <w:tabs>
          <w:tab w:val="left" w:pos="675"/>
        </w:tabs>
        <w:ind w:firstLine="705"/>
        <w:jc w:val="both"/>
      </w:pPr>
      <w:r w:rsidRPr="005F121D">
        <w:t>33) организация и осуществление мероприятий по работе с детьми и молодежью</w:t>
      </w:r>
      <w:r w:rsidR="0045123F">
        <w:t>,</w:t>
      </w:r>
      <w:r w:rsidRPr="005F121D">
        <w:rPr>
          <w:rStyle w:val="af7"/>
        </w:rPr>
        <w:t xml:space="preserve"> </w:t>
      </w:r>
      <w:r w:rsidRPr="005F121D">
        <w:rPr>
          <w:rStyle w:val="af7"/>
          <w:i w:val="0"/>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5F121D">
        <w:rPr>
          <w:i/>
        </w:rPr>
        <w:t xml:space="preserve"> </w:t>
      </w:r>
      <w:r w:rsidRPr="005F121D">
        <w:t>в городском округе</w:t>
      </w:r>
      <w:r>
        <w:t>;</w:t>
      </w:r>
    </w:p>
    <w:p w:rsidR="00206335" w:rsidRPr="005F121D" w:rsidRDefault="00206335" w:rsidP="00B3242F">
      <w:pPr>
        <w:tabs>
          <w:tab w:val="left" w:pos="675"/>
        </w:tabs>
        <w:ind w:firstLine="705"/>
        <w:jc w:val="both"/>
      </w:pPr>
      <w:r w:rsidRPr="005F121D">
        <w:t>(подпункт 33 изложен в новой редакции - решение Думы г. Югорска от 26.03.2024 № 17)</w:t>
      </w:r>
    </w:p>
    <w:p w:rsidR="00C24750" w:rsidRPr="005F121D" w:rsidRDefault="00C24750" w:rsidP="00B3242F">
      <w:pPr>
        <w:tabs>
          <w:tab w:val="left" w:pos="675"/>
        </w:tabs>
        <w:ind w:firstLine="705"/>
        <w:jc w:val="both"/>
        <w:rPr>
          <w:rFonts w:eastAsia="Times New Roman CYR"/>
        </w:rPr>
      </w:pPr>
      <w:r w:rsidRPr="005F121D">
        <w:rPr>
          <w:rFonts w:eastAsia="Lucida Sans Unicode"/>
        </w:rPr>
        <w:t xml:space="preserve">34) </w:t>
      </w:r>
      <w:r w:rsidRPr="005F121D">
        <w:rPr>
          <w:rFonts w:eastAsia="Times New Roman CYR"/>
        </w:rPr>
        <w:t>утратил силу с 1 января 2008 года;</w:t>
      </w:r>
    </w:p>
    <w:p w:rsidR="005F121D" w:rsidRPr="005F121D" w:rsidRDefault="000A4104" w:rsidP="00B3242F">
      <w:pPr>
        <w:tabs>
          <w:tab w:val="left" w:pos="675"/>
        </w:tabs>
        <w:ind w:firstLine="705"/>
        <w:jc w:val="both"/>
        <w:rPr>
          <w:i/>
          <w:lang w:eastAsia="ru-RU"/>
        </w:rPr>
      </w:pPr>
      <w:proofErr w:type="gramStart"/>
      <w:r w:rsidRPr="005F121D">
        <w:rPr>
          <w:rFonts w:eastAsia="Times New Roman CYR"/>
        </w:rPr>
        <w:t>35)</w:t>
      </w:r>
      <w:r w:rsidRPr="005F121D">
        <w:t xml:space="preserve"> </w:t>
      </w:r>
      <w:r w:rsidRPr="005F121D">
        <w:rPr>
          <w:lang w:eastAsia="ru-RU"/>
        </w:rPr>
        <w:t>осуществление</w:t>
      </w:r>
      <w:r w:rsidRPr="0079037B">
        <w:rPr>
          <w:lang w:eastAsia="ru-RU"/>
        </w:rPr>
        <w:t xml:space="preserve">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5F121D" w:rsidRPr="005F121D">
        <w:rPr>
          <w:rStyle w:val="af7"/>
          <w:i w:val="0"/>
        </w:rPr>
        <w:t>, а также правил использования водных объектов для рекреационных целей</w:t>
      </w:r>
      <w:r w:rsidRPr="005F121D">
        <w:rPr>
          <w:i/>
          <w:lang w:eastAsia="ru-RU"/>
        </w:rPr>
        <w:t>;</w:t>
      </w:r>
      <w:proofErr w:type="gramEnd"/>
    </w:p>
    <w:p w:rsidR="005F121D" w:rsidRPr="005F121D" w:rsidRDefault="005F121D" w:rsidP="00B3242F">
      <w:pPr>
        <w:tabs>
          <w:tab w:val="left" w:pos="675"/>
        </w:tabs>
        <w:ind w:firstLine="705"/>
        <w:jc w:val="both"/>
      </w:pPr>
      <w:r w:rsidRPr="005F121D">
        <w:t>(подпункт 3</w:t>
      </w:r>
      <w:r>
        <w:t xml:space="preserve">5 дополнен словами </w:t>
      </w:r>
      <w:r w:rsidRPr="005F121D">
        <w:t>«</w:t>
      </w:r>
      <w:r w:rsidRPr="005F121D">
        <w:rPr>
          <w:rStyle w:val="af7"/>
        </w:rPr>
        <w:t>,</w:t>
      </w:r>
      <w:r w:rsidRPr="005F121D">
        <w:rPr>
          <w:rStyle w:val="af7"/>
          <w:i w:val="0"/>
        </w:rPr>
        <w:t xml:space="preserve"> а также правил использования водных объектов для рекреационных целей</w:t>
      </w:r>
      <w:r w:rsidRPr="005F121D">
        <w:t>»</w:t>
      </w:r>
      <w:r>
        <w:rPr>
          <w:rFonts w:ascii="PT Astra Serif" w:hAnsi="PT Astra Serif"/>
          <w:sz w:val="26"/>
          <w:szCs w:val="26"/>
        </w:rPr>
        <w:t xml:space="preserve"> </w:t>
      </w:r>
      <w:r w:rsidRPr="005F121D">
        <w:t>- решение Думы г. Югорска от 26.03.2024 № 17)</w:t>
      </w:r>
    </w:p>
    <w:p w:rsidR="00C24750" w:rsidRDefault="00C24750" w:rsidP="00B3242F">
      <w:pPr>
        <w:tabs>
          <w:tab w:val="left" w:pos="675"/>
        </w:tabs>
        <w:ind w:firstLine="705"/>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36) </w:t>
      </w:r>
      <w:r w:rsidR="00623BE6" w:rsidRPr="00840105">
        <w:rPr>
          <w:lang w:eastAsia="ru-RU"/>
        </w:rPr>
        <w:t xml:space="preserve">оказание поддержки гражданам и их объединениям, участвующим в </w:t>
      </w:r>
      <w:hyperlink r:id="rId17" w:history="1">
        <w:r w:rsidR="00623BE6" w:rsidRPr="00840105">
          <w:rPr>
            <w:lang w:eastAsia="ru-RU"/>
          </w:rPr>
          <w:t>охране общественного порядка</w:t>
        </w:r>
      </w:hyperlink>
      <w:r w:rsidR="00623BE6" w:rsidRPr="00840105">
        <w:rPr>
          <w:lang w:eastAsia="ru-RU"/>
        </w:rPr>
        <w:t>, создание условий для деятельности народных дружин</w:t>
      </w:r>
      <w:r>
        <w:rPr>
          <w:rFonts w:ascii="Times New Roman CYR" w:eastAsia="Times New Roman CYR" w:hAnsi="Times New Roman CYR" w:cs="Times New Roman CYR"/>
          <w:color w:val="000000"/>
        </w:rPr>
        <w:t>;</w:t>
      </w:r>
    </w:p>
    <w:p w:rsidR="00C24750" w:rsidRDefault="00C24750" w:rsidP="00B3242F">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37) осуществление </w:t>
      </w:r>
      <w:r w:rsidR="007970E1">
        <w:rPr>
          <w:rFonts w:ascii="Times New Roman CYR" w:eastAsia="Times New Roman CYR" w:hAnsi="Times New Roman CYR" w:cs="Times New Roman CYR"/>
        </w:rPr>
        <w:t>муниципального лесного контроля</w:t>
      </w:r>
      <w:r w:rsidR="00244763">
        <w:rPr>
          <w:rFonts w:ascii="Times New Roman CYR" w:eastAsia="Times New Roman CYR" w:hAnsi="Times New Roman CYR" w:cs="Times New Roman CYR"/>
        </w:rPr>
        <w:t>;</w:t>
      </w:r>
    </w:p>
    <w:p w:rsidR="00244763" w:rsidRDefault="00244763" w:rsidP="00B3242F">
      <w:pPr>
        <w:autoSpaceDE w:val="0"/>
        <w:ind w:firstLine="705"/>
        <w:jc w:val="both"/>
        <w:rPr>
          <w:lang w:eastAsia="ru-RU"/>
        </w:rPr>
      </w:pPr>
      <w:r>
        <w:rPr>
          <w:lang w:eastAsia="ru-RU"/>
        </w:rPr>
        <w:t xml:space="preserve">38) </w:t>
      </w:r>
      <w:r w:rsidR="007E40D9">
        <w:rPr>
          <w:lang w:eastAsia="ru-RU"/>
        </w:rPr>
        <w:t>утратил силу</w:t>
      </w:r>
      <w:r>
        <w:rPr>
          <w:lang w:eastAsia="ru-RU"/>
        </w:rPr>
        <w:t>;</w:t>
      </w:r>
    </w:p>
    <w:p w:rsidR="00244763" w:rsidRPr="001D0F4F" w:rsidRDefault="00244763" w:rsidP="00B3242F">
      <w:pPr>
        <w:suppressAutoHyphens w:val="0"/>
        <w:autoSpaceDE w:val="0"/>
        <w:autoSpaceDN w:val="0"/>
        <w:adjustRightInd w:val="0"/>
        <w:ind w:firstLine="705"/>
        <w:jc w:val="both"/>
        <w:rPr>
          <w:lang w:eastAsia="ru-RU"/>
        </w:rPr>
      </w:pPr>
      <w:bookmarkStart w:id="3" w:name="sub_160140"/>
      <w:r>
        <w:rPr>
          <w:lang w:eastAsia="ru-RU"/>
        </w:rPr>
        <w:t xml:space="preserve">39) </w:t>
      </w:r>
      <w:bookmarkStart w:id="4" w:name="sub_16141"/>
      <w:bookmarkEnd w:id="3"/>
      <w:r>
        <w:rPr>
          <w:lang w:eastAsia="ru-RU"/>
        </w:rPr>
        <w:t xml:space="preserve">обеспечение выполнения работ, необходимых для создания искусственных земельных участков для нужд городского округа в соответствии с </w:t>
      </w:r>
      <w:hyperlink r:id="rId18" w:history="1">
        <w:r w:rsidRPr="001D0F4F">
          <w:rPr>
            <w:color w:val="000000"/>
            <w:lang w:eastAsia="ru-RU"/>
          </w:rPr>
          <w:t>федеральным законом</w:t>
        </w:r>
      </w:hyperlink>
      <w:r w:rsidR="0097616E" w:rsidRPr="001D0F4F">
        <w:rPr>
          <w:lang w:eastAsia="ru-RU"/>
        </w:rPr>
        <w:t>;</w:t>
      </w:r>
    </w:p>
    <w:p w:rsidR="0097616E" w:rsidRPr="001D0F4F" w:rsidRDefault="0097616E" w:rsidP="00B3242F">
      <w:pPr>
        <w:suppressAutoHyphens w:val="0"/>
        <w:autoSpaceDE w:val="0"/>
        <w:autoSpaceDN w:val="0"/>
        <w:adjustRightInd w:val="0"/>
        <w:ind w:firstLine="705"/>
        <w:jc w:val="both"/>
        <w:rPr>
          <w:rFonts w:eastAsia="Lucida Sans Unicode"/>
        </w:rPr>
      </w:pPr>
      <w:r w:rsidRPr="001D0F4F">
        <w:rPr>
          <w:rFonts w:eastAsia="Lucida Sans Unicode"/>
        </w:rPr>
        <w:t>40) осуществление мер по противодействию коррупц</w:t>
      </w:r>
      <w:r w:rsidR="00963CD3" w:rsidRPr="001D0F4F">
        <w:rPr>
          <w:rFonts w:eastAsia="Lucida Sans Unicode"/>
        </w:rPr>
        <w:t>ии в границах городского округа;</w:t>
      </w:r>
    </w:p>
    <w:p w:rsidR="00963CD3" w:rsidRPr="001D0F4F" w:rsidRDefault="00963CD3" w:rsidP="00B3242F">
      <w:pPr>
        <w:suppressAutoHyphens w:val="0"/>
        <w:autoSpaceDE w:val="0"/>
        <w:autoSpaceDN w:val="0"/>
        <w:adjustRightInd w:val="0"/>
        <w:ind w:firstLine="705"/>
        <w:jc w:val="both"/>
      </w:pPr>
      <w:r w:rsidRPr="001D0F4F">
        <w:rPr>
          <w:lang w:eastAsia="ru-RU"/>
        </w:rPr>
        <w:t xml:space="preserve">41) </w:t>
      </w:r>
      <w:r w:rsidR="001D0F4F" w:rsidRPr="001D0F4F">
        <w:t>организация в соответствии с федеральным законом выполнения комплексных кадастровых работ и утверждение карты-плана территории;</w:t>
      </w:r>
    </w:p>
    <w:p w:rsidR="001D0F4F" w:rsidRPr="001D0F4F" w:rsidRDefault="001D0F4F" w:rsidP="00B3242F">
      <w:pPr>
        <w:suppressAutoHyphens w:val="0"/>
        <w:autoSpaceDE w:val="0"/>
        <w:autoSpaceDN w:val="0"/>
        <w:adjustRightInd w:val="0"/>
        <w:ind w:firstLine="705"/>
        <w:jc w:val="both"/>
        <w:rPr>
          <w:rFonts w:eastAsia="Times New Roman CYR"/>
        </w:rPr>
      </w:pPr>
      <w:r w:rsidRPr="001D0F4F">
        <w:t>42)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bookmarkEnd w:id="4"/>
    <w:p w:rsidR="001D0F4F" w:rsidRPr="00D32CBE" w:rsidRDefault="001D0F4F" w:rsidP="00B3242F">
      <w:pPr>
        <w:pStyle w:val="ConsNormal"/>
        <w:widowControl/>
        <w:tabs>
          <w:tab w:val="left" w:pos="675"/>
        </w:tabs>
        <w:ind w:firstLine="705"/>
        <w:jc w:val="both"/>
        <w:rPr>
          <w:rFonts w:ascii="Times New Roman" w:hAnsi="Times New Roman"/>
          <w:sz w:val="24"/>
          <w:szCs w:val="24"/>
        </w:rPr>
      </w:pPr>
      <w:r w:rsidRPr="001D0F4F">
        <w:rPr>
          <w:rFonts w:ascii="Times New Roman" w:hAnsi="Times New Roman"/>
          <w:sz w:val="24"/>
          <w:szCs w:val="24"/>
        </w:rPr>
        <w:t>(</w:t>
      </w:r>
      <w:r w:rsidRPr="00D32CBE">
        <w:rPr>
          <w:rFonts w:ascii="Times New Roman" w:hAnsi="Times New Roman"/>
          <w:sz w:val="24"/>
          <w:szCs w:val="24"/>
        </w:rPr>
        <w:t xml:space="preserve">подпункт 42 пункта 1 вступает в силу с 29.06.2021 - </w:t>
      </w:r>
      <w:r w:rsidRPr="00D32CBE">
        <w:rPr>
          <w:rFonts w:ascii="Times New Roman" w:hAnsi="Times New Roman"/>
          <w:color w:val="000000"/>
          <w:sz w:val="24"/>
          <w:szCs w:val="24"/>
        </w:rPr>
        <w:t>решение Думы г. Югорска от 30.03.2021 № 14</w:t>
      </w:r>
      <w:r w:rsidRPr="00D32CBE">
        <w:rPr>
          <w:rFonts w:ascii="Times New Roman" w:hAnsi="Times New Roman"/>
          <w:sz w:val="24"/>
          <w:szCs w:val="24"/>
        </w:rPr>
        <w:t>)</w:t>
      </w:r>
    </w:p>
    <w:p w:rsidR="00DB3833" w:rsidRPr="00D32CBE" w:rsidRDefault="00DB3833" w:rsidP="00B3242F">
      <w:pPr>
        <w:pStyle w:val="ConsNormal"/>
        <w:widowControl/>
        <w:tabs>
          <w:tab w:val="left" w:pos="675"/>
        </w:tabs>
        <w:ind w:firstLine="705"/>
        <w:jc w:val="both"/>
        <w:rPr>
          <w:rFonts w:ascii="Times New Roman" w:hAnsi="Times New Roman"/>
          <w:sz w:val="24"/>
          <w:szCs w:val="24"/>
        </w:rPr>
      </w:pPr>
      <w:r w:rsidRPr="00D32CBE">
        <w:rPr>
          <w:rFonts w:ascii="Times New Roman" w:hAnsi="Times New Roman"/>
          <w:sz w:val="24"/>
          <w:szCs w:val="24"/>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DB3833" w:rsidRPr="00D32CBE" w:rsidRDefault="00DB3833" w:rsidP="00B3242F">
      <w:pPr>
        <w:pStyle w:val="ConsNormal"/>
        <w:widowControl/>
        <w:tabs>
          <w:tab w:val="left" w:pos="675"/>
        </w:tabs>
        <w:ind w:firstLine="705"/>
        <w:jc w:val="both"/>
        <w:rPr>
          <w:rFonts w:ascii="Times New Roman" w:hAnsi="Times New Roman"/>
          <w:sz w:val="24"/>
          <w:szCs w:val="24"/>
        </w:rPr>
      </w:pPr>
      <w:r w:rsidRPr="00D32CBE">
        <w:rPr>
          <w:rFonts w:ascii="Times New Roman" w:hAnsi="Times New Roman"/>
          <w:sz w:val="24"/>
          <w:szCs w:val="24"/>
        </w:rPr>
        <w:t xml:space="preserve">(пункт 1 дополнен подпунктом 43  - </w:t>
      </w:r>
      <w:r w:rsidRPr="00D32CBE">
        <w:rPr>
          <w:rFonts w:ascii="Times New Roman" w:hAnsi="Times New Roman"/>
          <w:color w:val="000000"/>
          <w:sz w:val="24"/>
          <w:szCs w:val="24"/>
        </w:rPr>
        <w:t>решение Думы г. Югорска от 28.11.2023 № 79</w:t>
      </w:r>
      <w:r w:rsidRPr="00D32CBE">
        <w:rPr>
          <w:rFonts w:ascii="Times New Roman" w:hAnsi="Times New Roman"/>
          <w:sz w:val="24"/>
          <w:szCs w:val="24"/>
        </w:rPr>
        <w:t>)</w:t>
      </w:r>
    </w:p>
    <w:p w:rsidR="00C63F53" w:rsidRPr="00D32CBE" w:rsidRDefault="00C63F53" w:rsidP="00B3242F">
      <w:pPr>
        <w:tabs>
          <w:tab w:val="left" w:pos="0"/>
        </w:tabs>
        <w:ind w:firstLine="705"/>
        <w:jc w:val="both"/>
      </w:pPr>
      <w:r w:rsidRPr="00D32CBE">
        <w:lastRenderedPageBreak/>
        <w:t xml:space="preserve">44)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32CBE">
        <w:t>похозяйственных</w:t>
      </w:r>
      <w:proofErr w:type="spellEnd"/>
      <w:r w:rsidRPr="00D32CBE">
        <w:t xml:space="preserve"> книгах.</w:t>
      </w:r>
    </w:p>
    <w:p w:rsidR="00C63F53" w:rsidRPr="00D32CBE" w:rsidRDefault="00C63F53" w:rsidP="00B3242F">
      <w:pPr>
        <w:pStyle w:val="ConsNormal"/>
        <w:widowControl/>
        <w:tabs>
          <w:tab w:val="left" w:pos="675"/>
        </w:tabs>
        <w:ind w:firstLine="705"/>
        <w:jc w:val="both"/>
        <w:rPr>
          <w:rFonts w:ascii="Times New Roman" w:hAnsi="Times New Roman"/>
          <w:sz w:val="24"/>
          <w:szCs w:val="24"/>
        </w:rPr>
      </w:pPr>
      <w:r w:rsidRPr="00D32CBE">
        <w:rPr>
          <w:rFonts w:ascii="Times New Roman" w:hAnsi="Times New Roman"/>
          <w:sz w:val="24"/>
          <w:szCs w:val="24"/>
        </w:rPr>
        <w:t xml:space="preserve">(пункт 1 дополнен подпунктом 44  - </w:t>
      </w:r>
      <w:r w:rsidRPr="00D32CBE">
        <w:rPr>
          <w:rFonts w:ascii="Times New Roman" w:hAnsi="Times New Roman"/>
          <w:color w:val="000000"/>
          <w:sz w:val="24"/>
          <w:szCs w:val="24"/>
        </w:rPr>
        <w:t>решение Думы г. Югорска от 30.09.2024 № 71</w:t>
      </w:r>
      <w:r w:rsidRPr="00D32CBE">
        <w:rPr>
          <w:rFonts w:ascii="Times New Roman" w:hAnsi="Times New Roman"/>
          <w:sz w:val="24"/>
          <w:szCs w:val="24"/>
        </w:rPr>
        <w:t>)</w:t>
      </w:r>
    </w:p>
    <w:p w:rsidR="00C63F53" w:rsidRPr="00880D86" w:rsidRDefault="00C63F53" w:rsidP="00DB3833">
      <w:pPr>
        <w:pStyle w:val="ConsNormal"/>
        <w:widowControl/>
        <w:tabs>
          <w:tab w:val="left" w:pos="675"/>
        </w:tabs>
        <w:ind w:firstLine="705"/>
        <w:jc w:val="both"/>
        <w:rPr>
          <w:rFonts w:ascii="Times New Roman" w:hAnsi="Times New Roman"/>
          <w:sz w:val="24"/>
          <w:szCs w:val="24"/>
        </w:rPr>
      </w:pPr>
    </w:p>
    <w:p w:rsidR="005B1BC0" w:rsidRDefault="005B1BC0" w:rsidP="00C24750">
      <w:pPr>
        <w:autoSpaceDE w:val="0"/>
        <w:ind w:firstLine="720"/>
        <w:jc w:val="both"/>
        <w:rPr>
          <w:rFonts w:ascii="Times New Roman CYR" w:eastAsia="Times New Roman CYR" w:hAnsi="Times New Roman CYR" w:cs="Times New Roman CYR"/>
        </w:rPr>
      </w:pPr>
    </w:p>
    <w:p w:rsidR="00C24750" w:rsidRDefault="00C24750" w:rsidP="00C24750">
      <w:pPr>
        <w:shd w:val="clear" w:color="auto" w:fill="FFFFFF"/>
        <w:tabs>
          <w:tab w:val="left" w:pos="675"/>
        </w:tabs>
        <w:autoSpaceDE w:val="0"/>
        <w:jc w:val="both"/>
        <w:rPr>
          <w:rFonts w:ascii="Times New Roman CYR" w:eastAsia="Times New Roman CYR" w:hAnsi="Times New Roman CYR" w:cs="Times New Roman CYR"/>
          <w:b/>
          <w:bCs/>
        </w:rPr>
      </w:pPr>
      <w:r>
        <w:rPr>
          <w:rFonts w:ascii="Times New Roman CYR" w:eastAsia="Times New Roman CYR" w:hAnsi="Times New Roman CYR" w:cs="Times New Roman CYR"/>
          <w:b/>
          <w:bCs/>
        </w:rP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C24750" w:rsidRDefault="00C24750" w:rsidP="00C24750">
      <w:pPr>
        <w:shd w:val="clear" w:color="auto" w:fill="FFFFFF"/>
        <w:tabs>
          <w:tab w:val="left" w:pos="675"/>
        </w:tabs>
        <w:autoSpaceDE w:val="0"/>
        <w:ind w:firstLine="705"/>
        <w:jc w:val="both"/>
        <w:rPr>
          <w:rFonts w:ascii="Times New Roman CYR" w:eastAsia="Times New Roman CYR" w:hAnsi="Times New Roman CYR" w:cs="Times New Roman CYR"/>
          <w:b/>
          <w:bCs/>
        </w:rPr>
      </w:pP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1. Органы местного самоуправления городского округа имеют право </w:t>
      </w:r>
      <w:proofErr w:type="gramStart"/>
      <w:r>
        <w:rPr>
          <w:rFonts w:ascii="Times New Roman CYR" w:eastAsia="Times New Roman CYR" w:hAnsi="Times New Roman CYR" w:cs="Times New Roman CYR"/>
        </w:rPr>
        <w:t>на</w:t>
      </w:r>
      <w:proofErr w:type="gramEnd"/>
      <w:r>
        <w:rPr>
          <w:rFonts w:ascii="Times New Roman CYR" w:eastAsia="Times New Roman CYR" w:hAnsi="Times New Roman CYR" w:cs="Times New Roman CYR"/>
        </w:rPr>
        <w:t>:</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1) создание музеев городского округа;</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2) утратил силу;</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3) создание муниципальных </w:t>
      </w:r>
      <w:r w:rsidR="00604B4A" w:rsidRPr="005E433E">
        <w:rPr>
          <w:lang w:eastAsia="ru-RU"/>
        </w:rPr>
        <w:t>образовательных организаций высшего образования</w:t>
      </w:r>
      <w:r>
        <w:rPr>
          <w:rFonts w:ascii="Times New Roman CYR" w:eastAsia="Times New Roman CYR" w:hAnsi="Times New Roman CYR" w:cs="Times New Roman CYR"/>
        </w:rPr>
        <w:t>;</w:t>
      </w:r>
    </w:p>
    <w:p w:rsidR="00C24750" w:rsidRDefault="00C24750" w:rsidP="00E41FE7">
      <w:pPr>
        <w:tabs>
          <w:tab w:val="left" w:pos="675"/>
        </w:tabs>
        <w:autoSpaceDE w:val="0"/>
        <w:ind w:firstLine="705"/>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 участие в осуществлении деятельности по опеке и попечительству;</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5)</w:t>
      </w:r>
      <w:r w:rsidR="00BB2347">
        <w:rPr>
          <w:rFonts w:ascii="Times New Roman CYR" w:eastAsia="Times New Roman CYR" w:hAnsi="Times New Roman CYR" w:cs="Times New Roman CYR"/>
        </w:rPr>
        <w:t xml:space="preserve"> утратил силу</w:t>
      </w:r>
      <w:r>
        <w:rPr>
          <w:rFonts w:ascii="Times New Roman CYR" w:eastAsia="Times New Roman CYR" w:hAnsi="Times New Roman CYR" w:cs="Times New Roman CYR"/>
        </w:rPr>
        <w:t>;</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0801AF" w:rsidRDefault="000801AF"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8) </w:t>
      </w:r>
      <w:r w:rsidR="00743710">
        <w:rPr>
          <w:rFonts w:ascii="Times New Roman CYR" w:eastAsia="Times New Roman CYR" w:hAnsi="Times New Roman CYR" w:cs="Times New Roman CYR"/>
        </w:rPr>
        <w:t>утра</w:t>
      </w:r>
      <w:r w:rsidR="006C023C">
        <w:rPr>
          <w:rFonts w:ascii="Times New Roman CYR" w:eastAsia="Times New Roman CYR" w:hAnsi="Times New Roman CYR" w:cs="Times New Roman CYR"/>
        </w:rPr>
        <w:t>тил</w:t>
      </w:r>
      <w:r w:rsidR="00743710">
        <w:rPr>
          <w:rFonts w:ascii="Times New Roman CYR" w:eastAsia="Times New Roman CYR" w:hAnsi="Times New Roman CYR" w:cs="Times New Roman CYR"/>
        </w:rPr>
        <w:t xml:space="preserve"> силу с </w:t>
      </w:r>
      <w:r w:rsidR="006C023C">
        <w:rPr>
          <w:rFonts w:ascii="Times New Roman CYR" w:eastAsia="Times New Roman CYR" w:hAnsi="Times New Roman CYR" w:cs="Times New Roman CYR"/>
        </w:rPr>
        <w:t>1 января 2012 года</w:t>
      </w:r>
      <w:r>
        <w:rPr>
          <w:rFonts w:ascii="Times New Roman CYR" w:eastAsia="Times New Roman CYR" w:hAnsi="Times New Roman CYR" w:cs="Times New Roman CYR"/>
        </w:rPr>
        <w:t>;</w:t>
      </w:r>
    </w:p>
    <w:p w:rsidR="00C24750" w:rsidRDefault="00C24750" w:rsidP="00E41FE7">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8.1) создание муниципальной пожарной охраны;</w:t>
      </w:r>
    </w:p>
    <w:p w:rsidR="00C24750" w:rsidRDefault="00C24750" w:rsidP="00E41FE7">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9) создан</w:t>
      </w:r>
      <w:r w:rsidR="008B29A7">
        <w:rPr>
          <w:rFonts w:ascii="Times New Roman CYR" w:eastAsia="Times New Roman CYR" w:hAnsi="Times New Roman CYR" w:cs="Times New Roman CYR"/>
        </w:rPr>
        <w:t>ие условий для развития туризма;</w:t>
      </w:r>
    </w:p>
    <w:p w:rsidR="008B29A7" w:rsidRDefault="008B29A7" w:rsidP="00E41FE7">
      <w:pPr>
        <w:autoSpaceDE w:val="0"/>
        <w:ind w:firstLine="705"/>
        <w:jc w:val="both"/>
      </w:pPr>
      <w:r>
        <w:rPr>
          <w:rFonts w:eastAsia="Lucida Sans Unicode" w:cs="Tahoma"/>
        </w:rPr>
        <w:t xml:space="preserve">10) </w:t>
      </w:r>
      <w:r w:rsidRPr="003255C4">
        <w:t xml:space="preserve">оказание поддержки общественным наблюдательным комиссиям, осуществляющим общественный </w:t>
      </w:r>
      <w:proofErr w:type="gramStart"/>
      <w:r w:rsidRPr="003255C4">
        <w:t>контроль за</w:t>
      </w:r>
      <w:proofErr w:type="gramEnd"/>
      <w:r w:rsidRPr="003255C4">
        <w:t xml:space="preserve"> обеспечением прав человека и содействие лицам, находящимся в ме</w:t>
      </w:r>
      <w:r w:rsidR="00D2145E">
        <w:t>стах принудительного содержания;</w:t>
      </w:r>
    </w:p>
    <w:p w:rsidR="00D2145E" w:rsidRDefault="00D2145E" w:rsidP="00E41FE7">
      <w:pPr>
        <w:autoSpaceDE w:val="0"/>
        <w:ind w:firstLine="705"/>
        <w:jc w:val="both"/>
        <w:rPr>
          <w:rFonts w:ascii="Times New Roman CYR" w:eastAsia="Times New Roman CYR" w:hAnsi="Times New Roman CYR" w:cs="Times New Roman CYR"/>
        </w:rPr>
      </w:pPr>
      <w:r>
        <w:rPr>
          <w:lang w:eastAsia="ru-RU"/>
        </w:rPr>
        <w:tab/>
      </w:r>
      <w:r w:rsidRPr="00CC31AB">
        <w:rPr>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9" w:history="1">
        <w:r w:rsidRPr="0058393A">
          <w:rPr>
            <w:lang w:eastAsia="ru-RU"/>
          </w:rPr>
          <w:t>Федеральным законом</w:t>
        </w:r>
      </w:hyperlink>
      <w:r w:rsidRPr="0058393A">
        <w:rPr>
          <w:lang w:eastAsia="ru-RU"/>
        </w:rPr>
        <w:t xml:space="preserve"> от 24 ноября 1995 года № 181-ФЗ «О социальной защите инва</w:t>
      </w:r>
      <w:r w:rsidR="00BB2347">
        <w:rPr>
          <w:lang w:eastAsia="ru-RU"/>
        </w:rPr>
        <w:t>лидов в Российской Федерации»;</w:t>
      </w:r>
    </w:p>
    <w:p w:rsidR="00BB2347" w:rsidRDefault="00BB2347" w:rsidP="00E41FE7">
      <w:pPr>
        <w:tabs>
          <w:tab w:val="left" w:pos="675"/>
        </w:tabs>
        <w:autoSpaceDE w:val="0"/>
        <w:ind w:firstLine="705"/>
        <w:jc w:val="both"/>
        <w:rPr>
          <w:lang w:eastAsia="ru-RU"/>
        </w:rPr>
      </w:pPr>
      <w:r w:rsidRPr="002576E9">
        <w:rPr>
          <w:lang w:eastAsia="ru-RU"/>
        </w:rPr>
        <w:t>12) осуществление мероприятий, предусмотренных Федеральным законом «О донорстве крови и ее компонентов»</w:t>
      </w:r>
      <w:r w:rsidR="00623BE6">
        <w:rPr>
          <w:lang w:eastAsia="ru-RU"/>
        </w:rPr>
        <w:t>;</w:t>
      </w:r>
    </w:p>
    <w:p w:rsidR="00D90EE3" w:rsidRDefault="00D90EE3" w:rsidP="00E41FE7">
      <w:pPr>
        <w:tabs>
          <w:tab w:val="left" w:pos="675"/>
        </w:tabs>
        <w:autoSpaceDE w:val="0"/>
        <w:ind w:firstLine="705"/>
        <w:jc w:val="both"/>
      </w:pPr>
      <w:proofErr w:type="gramStart"/>
      <w:r w:rsidRPr="00885169">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885169">
        <w:t xml:space="preserve"> с федеральными законами</w:t>
      </w:r>
      <w:r>
        <w:t>.</w:t>
      </w:r>
    </w:p>
    <w:p w:rsidR="00623BE6" w:rsidRDefault="00623BE6"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14) </w:t>
      </w:r>
      <w:r w:rsidRPr="001C4478">
        <w:rPr>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AB2E22">
        <w:rPr>
          <w:lang w:eastAsia="ru-RU"/>
        </w:rPr>
        <w:t>;</w:t>
      </w:r>
    </w:p>
    <w:p w:rsidR="00AB2E22" w:rsidRDefault="00AB2E22" w:rsidP="00E41FE7">
      <w:pPr>
        <w:tabs>
          <w:tab w:val="left" w:pos="675"/>
        </w:tabs>
        <w:autoSpaceDE w:val="0"/>
        <w:ind w:firstLine="705"/>
        <w:jc w:val="both"/>
        <w:rPr>
          <w:lang w:eastAsia="ru-RU"/>
        </w:rPr>
      </w:pPr>
      <w:r w:rsidRPr="00EA54D7">
        <w:rPr>
          <w:lang w:eastAsia="ru-RU"/>
        </w:rPr>
        <w:t xml:space="preserve">15) осуществление </w:t>
      </w:r>
      <w:r w:rsidR="005D02AB" w:rsidRPr="0004347E">
        <w:t>деятельности по обращению с живот</w:t>
      </w:r>
      <w:r w:rsidR="005D02AB">
        <w:t>ными без владельцев, обитающими</w:t>
      </w:r>
      <w:r w:rsidRPr="00EA54D7">
        <w:rPr>
          <w:lang w:eastAsia="ru-RU"/>
        </w:rPr>
        <w:t xml:space="preserve"> </w:t>
      </w:r>
      <w:r w:rsidR="00211A3D">
        <w:rPr>
          <w:lang w:eastAsia="ru-RU"/>
        </w:rPr>
        <w:t>на территории городского округа;</w:t>
      </w:r>
    </w:p>
    <w:p w:rsidR="00211A3D" w:rsidRDefault="00211A3D" w:rsidP="00E41FE7">
      <w:pPr>
        <w:tabs>
          <w:tab w:val="left" w:pos="675"/>
        </w:tabs>
        <w:autoSpaceDE w:val="0"/>
        <w:ind w:firstLine="705"/>
        <w:jc w:val="both"/>
        <w:rPr>
          <w:lang w:eastAsia="ru-RU"/>
        </w:rPr>
      </w:pPr>
      <w:r>
        <w:rPr>
          <w:lang w:eastAsia="ru-RU"/>
        </w:rPr>
        <w:t xml:space="preserve">16) </w:t>
      </w:r>
      <w:r w:rsidRPr="0059600D">
        <w:rPr>
          <w:lang w:eastAsia="ru-RU"/>
        </w:rPr>
        <w:t>осуществление мероприятий в сфере профилактики правонарушений, предусмотренных Федеральн</w:t>
      </w:r>
      <w:r>
        <w:rPr>
          <w:lang w:eastAsia="ru-RU"/>
        </w:rPr>
        <w:t>ы</w:t>
      </w:r>
      <w:r w:rsidRPr="0059600D">
        <w:rPr>
          <w:lang w:eastAsia="ru-RU"/>
        </w:rPr>
        <w:t>м законом </w:t>
      </w:r>
      <w:r>
        <w:rPr>
          <w:lang w:eastAsia="ru-RU"/>
        </w:rPr>
        <w:t>«</w:t>
      </w:r>
      <w:r w:rsidRPr="0059600D">
        <w:rPr>
          <w:lang w:eastAsia="ru-RU"/>
        </w:rPr>
        <w:t>Об основах системы профилактики правон</w:t>
      </w:r>
      <w:r w:rsidR="00EA055E">
        <w:rPr>
          <w:lang w:eastAsia="ru-RU"/>
        </w:rPr>
        <w:t>а</w:t>
      </w:r>
      <w:r w:rsidR="00F463DD">
        <w:rPr>
          <w:lang w:eastAsia="ru-RU"/>
        </w:rPr>
        <w:t>рушений в Российской Федерации»;</w:t>
      </w:r>
    </w:p>
    <w:p w:rsidR="00F463DD" w:rsidRDefault="008222DE" w:rsidP="00E41FE7">
      <w:pPr>
        <w:tabs>
          <w:tab w:val="left" w:pos="675"/>
        </w:tabs>
        <w:autoSpaceDE w:val="0"/>
        <w:ind w:firstLine="705"/>
        <w:jc w:val="both"/>
        <w:rPr>
          <w:rFonts w:ascii="Times New Roman CYR" w:eastAsia="Times New Roman CYR" w:hAnsi="Times New Roman CYR" w:cs="Times New Roman CYR"/>
        </w:rPr>
      </w:pPr>
      <w:r w:rsidRPr="008222DE">
        <w:rPr>
          <w:rFonts w:ascii="Times New Roman CYR" w:eastAsia="Times New Roman CYR" w:hAnsi="Times New Roman CYR" w:cs="Times New Roman CYR"/>
        </w:rPr>
        <w:t>17) оказание содействия развитию физической культуры и спорта инвалидов, лиц с ограниченными возможностями здоровья, адаптивной физическо</w:t>
      </w:r>
      <w:r w:rsidR="00A95E4A">
        <w:rPr>
          <w:rFonts w:ascii="Times New Roman CYR" w:eastAsia="Times New Roman CYR" w:hAnsi="Times New Roman CYR" w:cs="Times New Roman CYR"/>
        </w:rPr>
        <w:t>й культуры и адаптивного спорта;</w:t>
      </w:r>
    </w:p>
    <w:p w:rsidR="00A95E4A" w:rsidRPr="00AB4243" w:rsidRDefault="00A95E4A" w:rsidP="00E41FE7">
      <w:pPr>
        <w:tabs>
          <w:tab w:val="left" w:pos="675"/>
        </w:tabs>
        <w:autoSpaceDE w:val="0"/>
        <w:ind w:firstLine="705"/>
        <w:jc w:val="both"/>
        <w:rPr>
          <w:lang w:eastAsia="ru-RU"/>
        </w:rPr>
      </w:pPr>
      <w:r w:rsidRPr="00AB4243">
        <w:rPr>
          <w:lang w:eastAsia="ru-RU"/>
        </w:rPr>
        <w:t xml:space="preserve">18) осуществление мероприятий по защите прав потребителей, предусмотренных </w:t>
      </w:r>
      <w:hyperlink r:id="rId20" w:history="1">
        <w:r w:rsidRPr="00AB4243">
          <w:rPr>
            <w:lang w:eastAsia="ru-RU"/>
          </w:rPr>
          <w:t>Законом</w:t>
        </w:r>
      </w:hyperlink>
      <w:r w:rsidRPr="00AB4243">
        <w:rPr>
          <w:lang w:eastAsia="ru-RU"/>
        </w:rPr>
        <w:t xml:space="preserve"> Российской Федерации от 7 февраля 1992 года № 2300-1 «О защите прав потребителей.</w:t>
      </w:r>
    </w:p>
    <w:p w:rsidR="00AB4243" w:rsidRPr="00BD6767" w:rsidRDefault="00AB4243" w:rsidP="00E41FE7">
      <w:pPr>
        <w:tabs>
          <w:tab w:val="left" w:pos="675"/>
        </w:tabs>
        <w:autoSpaceDE w:val="0"/>
        <w:ind w:firstLine="705"/>
        <w:jc w:val="both"/>
        <w:rPr>
          <w:rFonts w:eastAsia="Lucida Sans Unicode"/>
          <w:lang w:eastAsia="ru-RU"/>
        </w:rPr>
      </w:pPr>
      <w:r w:rsidRPr="00AB4243">
        <w:rPr>
          <w:rFonts w:eastAsia="Lucida Sans Unicode"/>
          <w:lang w:eastAsia="ru-RU"/>
        </w:rPr>
        <w:lastRenderedPageBreak/>
        <w:t xml:space="preserve">19) предоставление сотруднику, замещающему должность участкового </w:t>
      </w:r>
      <w:r w:rsidRPr="00BD6767">
        <w:rPr>
          <w:rFonts w:eastAsia="Lucida Sans Unicode"/>
          <w:lang w:eastAsia="ru-RU"/>
        </w:rPr>
        <w:t>уполномоченного полиции, и членам его семьи жилого помещения на период замещения сотрудником указанной должности.</w:t>
      </w:r>
    </w:p>
    <w:p w:rsidR="00BD6767" w:rsidRPr="00BD6767" w:rsidRDefault="00BD6767" w:rsidP="00E41FE7">
      <w:pPr>
        <w:tabs>
          <w:tab w:val="left" w:pos="675"/>
        </w:tabs>
        <w:autoSpaceDE w:val="0"/>
        <w:ind w:firstLine="705"/>
        <w:jc w:val="both"/>
        <w:rPr>
          <w:rFonts w:eastAsia="Times New Roman CYR"/>
        </w:rPr>
      </w:pPr>
      <w:r w:rsidRPr="00BD6767">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sidRPr="00BD6767">
        <w:rPr>
          <w:rFonts w:eastAsia="Times New Roman CYR"/>
        </w:rPr>
        <w:t xml:space="preserve">2. </w:t>
      </w:r>
      <w:proofErr w:type="gramStart"/>
      <w:r w:rsidRPr="00BD6767">
        <w:rPr>
          <w:rFonts w:eastAsia="Times New Roman CYR"/>
        </w:rPr>
        <w:t>Органы местного самоуправления городского округа вправе решать вопросы</w:t>
      </w:r>
      <w:r>
        <w:rPr>
          <w:rFonts w:ascii="Times New Roman CYR" w:eastAsia="Times New Roman CYR" w:hAnsi="Times New Roman CYR" w:cs="Times New Roman CYR"/>
        </w:rPr>
        <w:t>,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Pr>
          <w:rFonts w:ascii="Times New Roman CYR" w:eastAsia="Times New Roman CYR" w:hAnsi="Times New Roman CYR" w:cs="Times New Roman CYR"/>
        </w:rPr>
        <w:t xml:space="preserve"> </w:t>
      </w:r>
      <w:proofErr w:type="gramStart"/>
      <w:r>
        <w:rPr>
          <w:rFonts w:ascii="Times New Roman CYR" w:eastAsia="Times New Roman CYR" w:hAnsi="Times New Roman CYR" w:cs="Times New Roman CYR"/>
        </w:rPr>
        <w:t>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 – Мансийского автономного округа  - Югры, только за счет доходов местного бюджета, за исключением межбюджетных трансфертов, предоставленных из   федерального бюджета и бюджета Ханты – Мансийского автономного округа  - Югры, и поступлений налоговых доходов по дополнительным нормативам отчислений.</w:t>
      </w:r>
      <w:proofErr w:type="gramEnd"/>
    </w:p>
    <w:p w:rsidR="00C24750" w:rsidRDefault="00C24750" w:rsidP="00E41FE7">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3. Органы местного самоуправления городского округа вправе участвовать в организации и финансировании:</w:t>
      </w:r>
    </w:p>
    <w:p w:rsidR="00C24750" w:rsidRDefault="00C24750" w:rsidP="00E41FE7">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проведения оплачиваемых общественных работ;</w:t>
      </w:r>
    </w:p>
    <w:p w:rsidR="00C24750" w:rsidRDefault="00C24750" w:rsidP="00E41FE7">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EE459D" w:rsidRDefault="00C24750" w:rsidP="00E41FE7">
      <w:pPr>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ярмарок вакансий и учебных рабочих мест.</w:t>
      </w:r>
    </w:p>
    <w:p w:rsidR="008F7F96" w:rsidRDefault="008F7F96" w:rsidP="00EE459D">
      <w:pPr>
        <w:autoSpaceDE w:val="0"/>
        <w:ind w:firstLine="720"/>
        <w:jc w:val="both"/>
        <w:rPr>
          <w:rFonts w:ascii="Times New Roman CYR" w:eastAsia="Times New Roman CYR" w:hAnsi="Times New Roman CYR" w:cs="Times New Roman CYR"/>
        </w:rPr>
      </w:pPr>
    </w:p>
    <w:p w:rsidR="001927FD" w:rsidRDefault="001927FD" w:rsidP="001927FD">
      <w:pPr>
        <w:rPr>
          <w:b/>
        </w:rPr>
      </w:pPr>
      <w:r w:rsidRPr="0018292A">
        <w:rPr>
          <w:b/>
        </w:rPr>
        <w:t>Статья 6.2. Муниципальный контроль</w:t>
      </w:r>
    </w:p>
    <w:p w:rsidR="001D5D40" w:rsidRDefault="001D5D40" w:rsidP="001927FD"/>
    <w:p w:rsidR="00826BB6" w:rsidRPr="00DF1236" w:rsidRDefault="001927FD" w:rsidP="00DF1236">
      <w:pPr>
        <w:suppressAutoHyphens w:val="0"/>
        <w:autoSpaceDE w:val="0"/>
        <w:autoSpaceDN w:val="0"/>
        <w:adjustRightInd w:val="0"/>
        <w:ind w:firstLine="720"/>
        <w:jc w:val="both"/>
        <w:rPr>
          <w:lang w:eastAsia="ru-RU"/>
        </w:rPr>
      </w:pPr>
      <w:bookmarkStart w:id="5" w:name="sub_17101"/>
      <w:r>
        <w:rPr>
          <w:lang w:eastAsia="ru-RU"/>
        </w:rPr>
        <w:t xml:space="preserve">1. </w:t>
      </w:r>
      <w:bookmarkEnd w:id="5"/>
      <w:proofErr w:type="gramStart"/>
      <w:r w:rsidR="00826BB6" w:rsidRPr="00C10752">
        <w:rPr>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w:t>
      </w:r>
      <w:r w:rsidR="00826BB6" w:rsidRPr="00DF1236">
        <w:rPr>
          <w:lang w:eastAsia="ru-RU"/>
        </w:rPr>
        <w:t>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4B487C" w:rsidRPr="00DF1236" w:rsidRDefault="00DF1236" w:rsidP="00DF1236">
      <w:pPr>
        <w:pStyle w:val="ConsNormal"/>
        <w:widowControl/>
        <w:tabs>
          <w:tab w:val="left" w:pos="675"/>
        </w:tabs>
        <w:jc w:val="both"/>
        <w:rPr>
          <w:rFonts w:ascii="Times New Roman" w:hAnsi="Times New Roman"/>
          <w:i/>
          <w:sz w:val="24"/>
          <w:szCs w:val="24"/>
        </w:rPr>
      </w:pPr>
      <w:r w:rsidRPr="00DF1236">
        <w:rPr>
          <w:rFonts w:ascii="Times New Roman" w:hAnsi="Times New Roman"/>
          <w:sz w:val="24"/>
          <w:szCs w:val="24"/>
        </w:rPr>
        <w:t xml:space="preserve">2. </w:t>
      </w:r>
      <w:r w:rsidRPr="00DF1236">
        <w:rPr>
          <w:rStyle w:val="af7"/>
          <w:rFonts w:ascii="Times New Roman" w:hAnsi="Times New Roman"/>
          <w:i w:val="0"/>
          <w:sz w:val="24"/>
          <w:szCs w:val="24"/>
        </w:rPr>
        <w:t>Организация и осуществление видов</w:t>
      </w:r>
      <w:r w:rsidRPr="00DF1236">
        <w:rPr>
          <w:rFonts w:ascii="Times New Roman" w:hAnsi="Times New Roman"/>
          <w:sz w:val="24"/>
          <w:szCs w:val="24"/>
        </w:rPr>
        <w:t xml:space="preserve"> муниципального контроля </w:t>
      </w:r>
      <w:r w:rsidRPr="00DF1236">
        <w:rPr>
          <w:rStyle w:val="af7"/>
          <w:rFonts w:ascii="Times New Roman" w:hAnsi="Times New Roman"/>
          <w:i w:val="0"/>
          <w:sz w:val="24"/>
          <w:szCs w:val="24"/>
        </w:rPr>
        <w:t xml:space="preserve">регулируются </w:t>
      </w:r>
      <w:hyperlink r:id="rId21" w:anchor="/document/74449814/entry/0" w:history="1">
        <w:r w:rsidRPr="00DF1236">
          <w:rPr>
            <w:rStyle w:val="af6"/>
            <w:rFonts w:ascii="Times New Roman" w:hAnsi="Times New Roman"/>
            <w:iCs/>
            <w:color w:val="auto"/>
            <w:sz w:val="24"/>
            <w:szCs w:val="24"/>
            <w:u w:val="none"/>
          </w:rPr>
          <w:t>Федеральным законом</w:t>
        </w:r>
      </w:hyperlink>
      <w:r w:rsidRPr="00DF1236">
        <w:rPr>
          <w:rFonts w:ascii="Times New Roman" w:hAnsi="Times New Roman"/>
          <w:sz w:val="24"/>
          <w:szCs w:val="24"/>
        </w:rPr>
        <w:t xml:space="preserve"> от </w:t>
      </w:r>
      <w:r w:rsidRPr="00DF1236">
        <w:rPr>
          <w:rStyle w:val="af7"/>
          <w:rFonts w:ascii="Times New Roman" w:hAnsi="Times New Roman"/>
          <w:i w:val="0"/>
          <w:sz w:val="24"/>
          <w:szCs w:val="24"/>
        </w:rPr>
        <w:t xml:space="preserve">31 июля 2020 года </w:t>
      </w:r>
      <w:r w:rsidRPr="00DF1236">
        <w:rPr>
          <w:rFonts w:ascii="Times New Roman" w:hAnsi="Times New Roman"/>
          <w:sz w:val="24"/>
          <w:szCs w:val="24"/>
        </w:rPr>
        <w:t xml:space="preserve">№ </w:t>
      </w:r>
      <w:r w:rsidRPr="00DF1236">
        <w:rPr>
          <w:rStyle w:val="af7"/>
          <w:rFonts w:ascii="Times New Roman" w:hAnsi="Times New Roman"/>
          <w:i w:val="0"/>
          <w:sz w:val="24"/>
          <w:szCs w:val="24"/>
        </w:rPr>
        <w:t>248</w:t>
      </w:r>
      <w:r w:rsidRPr="00DF1236">
        <w:rPr>
          <w:rFonts w:ascii="Times New Roman" w:hAnsi="Times New Roman"/>
          <w:sz w:val="24"/>
          <w:szCs w:val="24"/>
        </w:rPr>
        <w:t xml:space="preserve">-ФЗ «О </w:t>
      </w:r>
      <w:r w:rsidRPr="00DF1236">
        <w:rPr>
          <w:rStyle w:val="af7"/>
          <w:rFonts w:ascii="Times New Roman" w:hAnsi="Times New Roman"/>
          <w:i w:val="0"/>
          <w:sz w:val="24"/>
          <w:szCs w:val="24"/>
        </w:rPr>
        <w:t>государственном контроле</w:t>
      </w:r>
      <w:r w:rsidRPr="00DF1236">
        <w:rPr>
          <w:rFonts w:ascii="Times New Roman" w:hAnsi="Times New Roman"/>
          <w:i/>
          <w:sz w:val="24"/>
          <w:szCs w:val="24"/>
        </w:rPr>
        <w:t xml:space="preserve"> (</w:t>
      </w:r>
      <w:r w:rsidRPr="00DF1236">
        <w:rPr>
          <w:rStyle w:val="af7"/>
          <w:rFonts w:ascii="Times New Roman" w:hAnsi="Times New Roman"/>
          <w:i w:val="0"/>
          <w:sz w:val="24"/>
          <w:szCs w:val="24"/>
        </w:rPr>
        <w:t>надзоре</w:t>
      </w:r>
      <w:r w:rsidRPr="00DF1236">
        <w:rPr>
          <w:rFonts w:ascii="Times New Roman" w:hAnsi="Times New Roman"/>
          <w:i/>
          <w:sz w:val="24"/>
          <w:szCs w:val="24"/>
        </w:rPr>
        <w:t xml:space="preserve">) </w:t>
      </w:r>
      <w:r w:rsidRPr="00DF1236">
        <w:rPr>
          <w:rFonts w:ascii="Times New Roman" w:hAnsi="Times New Roman"/>
          <w:sz w:val="24"/>
          <w:szCs w:val="24"/>
        </w:rPr>
        <w:t>и</w:t>
      </w:r>
      <w:r w:rsidRPr="00DF1236">
        <w:rPr>
          <w:rFonts w:ascii="Times New Roman" w:hAnsi="Times New Roman"/>
          <w:i/>
          <w:sz w:val="24"/>
          <w:szCs w:val="24"/>
        </w:rPr>
        <w:t xml:space="preserve"> </w:t>
      </w:r>
      <w:r w:rsidRPr="00DF1236">
        <w:rPr>
          <w:rStyle w:val="af7"/>
          <w:rFonts w:ascii="Times New Roman" w:hAnsi="Times New Roman"/>
          <w:i w:val="0"/>
          <w:sz w:val="24"/>
          <w:szCs w:val="24"/>
        </w:rPr>
        <w:t>муниципальном контроле в Российской Федерации»</w:t>
      </w:r>
      <w:r w:rsidRPr="00DF1236">
        <w:rPr>
          <w:rFonts w:ascii="Times New Roman" w:hAnsi="Times New Roman"/>
          <w:i/>
          <w:sz w:val="24"/>
          <w:szCs w:val="24"/>
        </w:rPr>
        <w:t>.</w:t>
      </w:r>
    </w:p>
    <w:p w:rsidR="00DF1236" w:rsidRDefault="00DF1236" w:rsidP="005827E5">
      <w:pPr>
        <w:pStyle w:val="ConsNormal"/>
        <w:widowControl/>
        <w:tabs>
          <w:tab w:val="left" w:pos="675"/>
        </w:tabs>
        <w:ind w:firstLine="0"/>
        <w:jc w:val="center"/>
        <w:rPr>
          <w:rFonts w:ascii="Times New Roman" w:hAnsi="Times New Roman"/>
          <w:b/>
          <w:sz w:val="24"/>
          <w:szCs w:val="24"/>
        </w:rPr>
      </w:pPr>
    </w:p>
    <w:p w:rsidR="00121143" w:rsidRPr="00F173B5" w:rsidRDefault="00121143" w:rsidP="00121143">
      <w:pPr>
        <w:pStyle w:val="ConsNormal"/>
        <w:widowControl/>
        <w:tabs>
          <w:tab w:val="left" w:pos="675"/>
          <w:tab w:val="left" w:pos="1134"/>
        </w:tabs>
        <w:ind w:firstLine="567"/>
        <w:jc w:val="both"/>
        <w:rPr>
          <w:rFonts w:ascii="Times New Roman" w:hAnsi="Times New Roman"/>
          <w:sz w:val="24"/>
          <w:szCs w:val="24"/>
        </w:rPr>
      </w:pPr>
      <w:r w:rsidRPr="00F173B5">
        <w:rPr>
          <w:rFonts w:ascii="Times New Roman" w:hAnsi="Times New Roman"/>
          <w:sz w:val="24"/>
          <w:szCs w:val="24"/>
        </w:rPr>
        <w:t>(</w:t>
      </w:r>
      <w:r w:rsidRPr="00F173B5">
        <w:rPr>
          <w:rFonts w:ascii="Times New Roman" w:hAnsi="Times New Roman"/>
          <w:color w:val="000000"/>
          <w:sz w:val="24"/>
          <w:szCs w:val="24"/>
        </w:rPr>
        <w:t xml:space="preserve">решением Думы г. Югорска от 30.09.2025 № 61 </w:t>
      </w:r>
      <w:r w:rsidRPr="00F173B5">
        <w:rPr>
          <w:rFonts w:ascii="Times New Roman" w:hAnsi="Times New Roman"/>
          <w:sz w:val="24"/>
          <w:szCs w:val="24"/>
        </w:rPr>
        <w:t xml:space="preserve">глава </w:t>
      </w:r>
      <w:r w:rsidRPr="00F173B5">
        <w:rPr>
          <w:rFonts w:ascii="Times New Roman" w:hAnsi="Times New Roman"/>
          <w:sz w:val="24"/>
          <w:szCs w:val="24"/>
          <w:lang w:val="en-US"/>
        </w:rPr>
        <w:t>II</w:t>
      </w:r>
      <w:r w:rsidRPr="00F173B5">
        <w:rPr>
          <w:rFonts w:ascii="Times New Roman" w:hAnsi="Times New Roman"/>
          <w:sz w:val="24"/>
          <w:szCs w:val="24"/>
        </w:rPr>
        <w:t xml:space="preserve"> изложена в новой редакции</w:t>
      </w:r>
      <w:r w:rsidR="00A62379">
        <w:rPr>
          <w:rFonts w:ascii="Times New Roman" w:hAnsi="Times New Roman"/>
          <w:sz w:val="24"/>
          <w:szCs w:val="24"/>
        </w:rPr>
        <w:t>)</w:t>
      </w:r>
    </w:p>
    <w:p w:rsidR="00121143" w:rsidRDefault="00121143" w:rsidP="005827E5">
      <w:pPr>
        <w:pStyle w:val="ConsNormal"/>
        <w:widowControl/>
        <w:tabs>
          <w:tab w:val="left" w:pos="675"/>
        </w:tabs>
        <w:ind w:firstLine="0"/>
        <w:jc w:val="center"/>
        <w:rPr>
          <w:rFonts w:ascii="Times New Roman" w:hAnsi="Times New Roman"/>
          <w:b/>
          <w:sz w:val="24"/>
          <w:szCs w:val="24"/>
        </w:rPr>
      </w:pPr>
    </w:p>
    <w:p w:rsidR="004E4818" w:rsidRPr="004E4818" w:rsidRDefault="004E4818" w:rsidP="004E4818">
      <w:pPr>
        <w:pStyle w:val="s1"/>
        <w:spacing w:before="0" w:beforeAutospacing="0" w:after="0" w:afterAutospacing="0"/>
        <w:jc w:val="center"/>
      </w:pPr>
      <w:r w:rsidRPr="004E4818">
        <w:rPr>
          <w:b/>
        </w:rPr>
        <w:t xml:space="preserve">Глава </w:t>
      </w:r>
      <w:r w:rsidRPr="004E4818">
        <w:rPr>
          <w:b/>
          <w:lang w:val="en-US"/>
        </w:rPr>
        <w:t>II</w:t>
      </w:r>
      <w:r w:rsidRPr="004E4818">
        <w:rPr>
          <w:b/>
        </w:rPr>
        <w:t>. НЕПОСРЕДСТВЕННОЕ ОСУЩЕСТВЛЕНИЕ НАСЕЛЕНИЕМ МЕСТНОГО САМОУПРАВЛЕНИЯ И УЧАСТИЕ НАСЕЛЕНИЯ В ОСУЩЕСТВЛЕНИИ МЕСТНОГО САМОУПРАВЛЕНИЯ</w:t>
      </w:r>
    </w:p>
    <w:p w:rsidR="004E4818" w:rsidRPr="004E4818" w:rsidRDefault="004E4818" w:rsidP="004E4818">
      <w:pPr>
        <w:pStyle w:val="s1"/>
        <w:spacing w:before="0" w:beforeAutospacing="0" w:after="0" w:afterAutospacing="0"/>
        <w:ind w:left="1257"/>
        <w:jc w:val="both"/>
      </w:pPr>
    </w:p>
    <w:p w:rsidR="004E4818" w:rsidRPr="004E4818" w:rsidRDefault="004E4818" w:rsidP="004E4818">
      <w:pPr>
        <w:pStyle w:val="s15"/>
        <w:spacing w:before="0" w:beforeAutospacing="0" w:after="0" w:afterAutospacing="0"/>
        <w:jc w:val="both"/>
        <w:rPr>
          <w:b/>
        </w:rPr>
      </w:pPr>
      <w:r w:rsidRPr="004E4818">
        <w:rPr>
          <w:rStyle w:val="s10"/>
          <w:b/>
        </w:rPr>
        <w:t>Статья 7.</w:t>
      </w:r>
      <w:r w:rsidRPr="004E4818">
        <w:rPr>
          <w:b/>
        </w:rP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4E4818" w:rsidRPr="004E4818" w:rsidRDefault="004E4818" w:rsidP="004E4818">
      <w:pPr>
        <w:pStyle w:val="s1"/>
        <w:spacing w:before="0" w:beforeAutospacing="0" w:after="0" w:afterAutospacing="0"/>
        <w:ind w:firstLine="567"/>
        <w:jc w:val="both"/>
      </w:pPr>
    </w:p>
    <w:p w:rsidR="004E4818" w:rsidRPr="004E4818" w:rsidRDefault="004E4818" w:rsidP="00B36517">
      <w:pPr>
        <w:pStyle w:val="s1"/>
        <w:spacing w:before="0" w:beforeAutospacing="0" w:after="0" w:afterAutospacing="0"/>
        <w:ind w:firstLine="709"/>
        <w:jc w:val="both"/>
      </w:pPr>
      <w:r w:rsidRPr="004E4818">
        <w:t>1. К формам непосредственного осуществления населением местного самоуправления относятся:</w:t>
      </w:r>
    </w:p>
    <w:p w:rsidR="004E4818" w:rsidRPr="004E4818" w:rsidRDefault="004E4818" w:rsidP="00B36517">
      <w:pPr>
        <w:pStyle w:val="s1"/>
        <w:spacing w:before="0" w:beforeAutospacing="0" w:after="0" w:afterAutospacing="0"/>
        <w:ind w:firstLine="709"/>
        <w:jc w:val="both"/>
      </w:pPr>
      <w:r w:rsidRPr="004E4818">
        <w:t>1) местный референдум;</w:t>
      </w:r>
    </w:p>
    <w:p w:rsidR="004E4818" w:rsidRPr="004E4818" w:rsidRDefault="004E4818" w:rsidP="00B36517">
      <w:pPr>
        <w:pStyle w:val="s1"/>
        <w:spacing w:before="0" w:beforeAutospacing="0" w:after="0" w:afterAutospacing="0"/>
        <w:ind w:firstLine="709"/>
        <w:jc w:val="both"/>
      </w:pPr>
      <w:r w:rsidRPr="004E4818">
        <w:t>2) муниципальные выборы;</w:t>
      </w:r>
    </w:p>
    <w:p w:rsidR="004E4818" w:rsidRPr="004E4818" w:rsidRDefault="004E4818" w:rsidP="00B36517">
      <w:pPr>
        <w:pStyle w:val="s1"/>
        <w:spacing w:before="0" w:beforeAutospacing="0" w:after="0" w:afterAutospacing="0"/>
        <w:ind w:firstLine="709"/>
        <w:jc w:val="both"/>
      </w:pPr>
      <w:r w:rsidRPr="004E4818">
        <w:t>3) сход граждан.</w:t>
      </w:r>
    </w:p>
    <w:p w:rsidR="004E4818" w:rsidRPr="004E4818" w:rsidRDefault="004E4818" w:rsidP="00B36517">
      <w:pPr>
        <w:pStyle w:val="s1"/>
        <w:spacing w:before="0" w:beforeAutospacing="0" w:after="0" w:afterAutospacing="0"/>
        <w:ind w:firstLine="709"/>
        <w:jc w:val="both"/>
      </w:pPr>
      <w:r w:rsidRPr="004E4818">
        <w:lastRenderedPageBreak/>
        <w:t>2. К формам участия населения в осуществлении местного самоуправления относятся:</w:t>
      </w:r>
    </w:p>
    <w:p w:rsidR="004E4818" w:rsidRPr="004E4818" w:rsidRDefault="004E4818" w:rsidP="00B36517">
      <w:pPr>
        <w:pStyle w:val="s1"/>
        <w:spacing w:before="0" w:beforeAutospacing="0" w:after="0" w:afterAutospacing="0"/>
        <w:ind w:firstLine="709"/>
        <w:jc w:val="both"/>
      </w:pPr>
      <w:r w:rsidRPr="004E4818">
        <w:t>1) опрос;</w:t>
      </w:r>
    </w:p>
    <w:p w:rsidR="004E4818" w:rsidRPr="004E4818" w:rsidRDefault="004E4818" w:rsidP="00B36517">
      <w:pPr>
        <w:pStyle w:val="s1"/>
        <w:spacing w:before="0" w:beforeAutospacing="0" w:after="0" w:afterAutospacing="0"/>
        <w:ind w:firstLine="709"/>
        <w:jc w:val="both"/>
      </w:pPr>
      <w:r w:rsidRPr="004E4818">
        <w:t>2) публичные слушания, общественные обсуждения;</w:t>
      </w:r>
    </w:p>
    <w:p w:rsidR="004E4818" w:rsidRPr="004E4818" w:rsidRDefault="004E4818" w:rsidP="00B36517">
      <w:pPr>
        <w:pStyle w:val="s1"/>
        <w:spacing w:before="0" w:beforeAutospacing="0" w:after="0" w:afterAutospacing="0"/>
        <w:ind w:firstLine="709"/>
        <w:jc w:val="both"/>
      </w:pPr>
      <w:r w:rsidRPr="004E4818">
        <w:t>3) собрание граждан;</w:t>
      </w:r>
    </w:p>
    <w:p w:rsidR="004E4818" w:rsidRPr="004E4818" w:rsidRDefault="004E4818" w:rsidP="00B36517">
      <w:pPr>
        <w:pStyle w:val="s1"/>
        <w:spacing w:before="0" w:beforeAutospacing="0" w:after="0" w:afterAutospacing="0"/>
        <w:ind w:firstLine="709"/>
        <w:jc w:val="both"/>
      </w:pPr>
      <w:r w:rsidRPr="004E4818">
        <w:t>4) инициативные проекты;</w:t>
      </w:r>
    </w:p>
    <w:p w:rsidR="004E4818" w:rsidRPr="004E4818" w:rsidRDefault="004E4818" w:rsidP="00B36517">
      <w:pPr>
        <w:pStyle w:val="s1"/>
        <w:spacing w:before="0" w:beforeAutospacing="0" w:after="0" w:afterAutospacing="0"/>
        <w:ind w:firstLine="709"/>
        <w:jc w:val="both"/>
      </w:pPr>
      <w:r w:rsidRPr="004E4818">
        <w:t>5) территориальное общественное самоуправление.</w:t>
      </w:r>
    </w:p>
    <w:p w:rsidR="004E4818" w:rsidRPr="004E4818" w:rsidRDefault="004E4818" w:rsidP="00B36517">
      <w:pPr>
        <w:pStyle w:val="s1"/>
        <w:spacing w:before="0" w:beforeAutospacing="0" w:after="0" w:afterAutospacing="0"/>
        <w:ind w:firstLine="709"/>
        <w:jc w:val="both"/>
      </w:pPr>
      <w:r w:rsidRPr="004E4818">
        <w:t xml:space="preserve">3. </w:t>
      </w:r>
      <w:proofErr w:type="gramStart"/>
      <w:r w:rsidRPr="004E4818">
        <w:t xml:space="preserve">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6356BC">
        <w:t xml:space="preserve">противоречащих </w:t>
      </w:r>
      <w:hyperlink r:id="rId22" w:anchor="/document/10103000/entry/8000" w:history="1">
        <w:r w:rsidRPr="006356BC">
          <w:rPr>
            <w:rStyle w:val="af6"/>
            <w:color w:val="auto"/>
          </w:rPr>
          <w:t>Конституции</w:t>
        </w:r>
      </w:hyperlink>
      <w:r w:rsidRPr="006356BC">
        <w:t xml:space="preserve"> Российской Федерации, Федеральному закону от 20.03.2025 № 33-ФЗ «Об общих принципах организации местного самоуправления в единой</w:t>
      </w:r>
      <w:proofErr w:type="gramEnd"/>
      <w:r w:rsidRPr="006356BC">
        <w:t xml:space="preserve"> системе </w:t>
      </w:r>
      <w:r w:rsidRPr="004E4818">
        <w:t>публичной власти», другим федеральным законам, законам Ханты-Мансийского автономного округа - Югры.</w:t>
      </w:r>
    </w:p>
    <w:p w:rsidR="004E4818" w:rsidRPr="004E4818" w:rsidRDefault="004E4818" w:rsidP="00B36517">
      <w:pPr>
        <w:pStyle w:val="s1"/>
        <w:spacing w:before="0" w:beforeAutospacing="0" w:after="0" w:afterAutospacing="0"/>
        <w:ind w:firstLine="709"/>
        <w:jc w:val="both"/>
      </w:pPr>
      <w:r w:rsidRPr="004E4818">
        <w:t xml:space="preserve">4. Органы местного самоуправления города Югорска вправе в соответствии с настоящим уставом принимать решение о привлечении граждан к выполнению на добровольной основе социально значимых для города Югорска работ (в том числе дежурств) в целях </w:t>
      </w:r>
      <w:proofErr w:type="gramStart"/>
      <w:r w:rsidRPr="004E4818">
        <w:t>решения вопросов непосредственного обеспечения жизнедеятельности населения</w:t>
      </w:r>
      <w:proofErr w:type="gramEnd"/>
      <w:r w:rsidRPr="004E4818">
        <w:t>.</w:t>
      </w:r>
    </w:p>
    <w:p w:rsidR="004E4818" w:rsidRPr="004E4818" w:rsidRDefault="004E4818" w:rsidP="00B36517">
      <w:pPr>
        <w:pStyle w:val="s1"/>
        <w:spacing w:before="0" w:beforeAutospacing="0" w:after="0" w:afterAutospacing="0"/>
        <w:ind w:firstLine="709"/>
        <w:jc w:val="both"/>
      </w:pPr>
      <w:r w:rsidRPr="004E4818">
        <w:t>5. К социально значимым работам относятся работы, не требующие специальной профессиональной подготовки.</w:t>
      </w:r>
    </w:p>
    <w:p w:rsidR="004E4818" w:rsidRPr="004E4818" w:rsidRDefault="004E4818" w:rsidP="00B36517">
      <w:pPr>
        <w:pStyle w:val="s1"/>
        <w:spacing w:before="0" w:beforeAutospacing="0" w:after="0" w:afterAutospacing="0"/>
        <w:ind w:firstLine="709"/>
        <w:jc w:val="both"/>
      </w:pPr>
      <w:r w:rsidRPr="004E4818">
        <w:t>6. К выполнению социально значимых работ могут привлекаться совершеннолетние трудоспособные жители города Югорска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E4818" w:rsidRPr="004E4818" w:rsidRDefault="004E4818" w:rsidP="004E4818">
      <w:pPr>
        <w:pStyle w:val="s1"/>
        <w:spacing w:before="0" w:beforeAutospacing="0" w:after="0" w:afterAutospacing="0"/>
        <w:ind w:firstLine="567"/>
        <w:jc w:val="both"/>
      </w:pPr>
    </w:p>
    <w:p w:rsidR="004E4818" w:rsidRPr="004E4818" w:rsidRDefault="004E4818" w:rsidP="004E4818">
      <w:pPr>
        <w:pStyle w:val="ConsNormal"/>
        <w:widowControl/>
        <w:tabs>
          <w:tab w:val="left" w:pos="0"/>
        </w:tabs>
        <w:ind w:firstLine="0"/>
        <w:jc w:val="both"/>
        <w:rPr>
          <w:rFonts w:ascii="Times New Roman" w:hAnsi="Times New Roman"/>
          <w:b/>
          <w:sz w:val="24"/>
          <w:szCs w:val="24"/>
        </w:rPr>
      </w:pPr>
      <w:r w:rsidRPr="004E4818">
        <w:rPr>
          <w:rFonts w:ascii="Times New Roman" w:hAnsi="Times New Roman"/>
          <w:b/>
          <w:sz w:val="24"/>
          <w:szCs w:val="24"/>
        </w:rPr>
        <w:t>Статья 8. Местный референдум</w:t>
      </w:r>
    </w:p>
    <w:p w:rsidR="004E4818" w:rsidRPr="004E4818" w:rsidRDefault="004E4818" w:rsidP="004E4818">
      <w:pPr>
        <w:pStyle w:val="ConsNormal"/>
        <w:widowControl/>
        <w:tabs>
          <w:tab w:val="left" w:pos="0"/>
        </w:tabs>
        <w:ind w:firstLine="567"/>
        <w:jc w:val="both"/>
        <w:rPr>
          <w:rFonts w:ascii="Times New Roman" w:hAnsi="Times New Roman"/>
          <w:sz w:val="24"/>
          <w:szCs w:val="24"/>
        </w:rPr>
      </w:pPr>
    </w:p>
    <w:p w:rsidR="004E4818" w:rsidRPr="004E4818" w:rsidRDefault="004E4818" w:rsidP="00F90E86">
      <w:pPr>
        <w:tabs>
          <w:tab w:val="left" w:pos="0"/>
        </w:tabs>
        <w:ind w:firstLine="709"/>
        <w:jc w:val="both"/>
        <w:rPr>
          <w:rFonts w:eastAsia="Lucida Sans Unicode"/>
        </w:rPr>
      </w:pPr>
      <w:r w:rsidRPr="004E4818">
        <w:rPr>
          <w:rFonts w:eastAsia="Lucida Sans Unicode"/>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4E4818" w:rsidRPr="004E4818" w:rsidRDefault="004E4818" w:rsidP="00F90E86">
      <w:pPr>
        <w:tabs>
          <w:tab w:val="left" w:pos="0"/>
        </w:tabs>
        <w:ind w:firstLine="709"/>
        <w:jc w:val="both"/>
      </w:pPr>
      <w:r w:rsidRPr="004E4818">
        <w:rPr>
          <w:rFonts w:eastAsia="Lucida Sans Unicode"/>
        </w:rPr>
        <w:t xml:space="preserve">На местном референдуме решаются вопросы определенные </w:t>
      </w:r>
      <w:r w:rsidRPr="004E4818">
        <w:t>Федеральным законом от 20.03.2025 № 33-ФЗ «Об общих принципах организации местного самоуправления в единой системе публичной власти», законом Ханты-Мансийского автономного округа – Югры, настоящим уставом.</w:t>
      </w:r>
    </w:p>
    <w:p w:rsidR="004E4818" w:rsidRPr="004E4818" w:rsidRDefault="004E4818" w:rsidP="00F90E86">
      <w:pPr>
        <w:tabs>
          <w:tab w:val="left" w:pos="0"/>
        </w:tabs>
        <w:ind w:firstLine="709"/>
        <w:jc w:val="both"/>
        <w:rPr>
          <w:rFonts w:eastAsia="Lucida Sans Unicode"/>
        </w:rPr>
      </w:pPr>
      <w:r w:rsidRPr="004E4818">
        <w:rPr>
          <w:rFonts w:eastAsia="Lucida Sans Unicode"/>
        </w:rPr>
        <w:t>2. Местный референдум проводится на всей территории города Югорска.</w:t>
      </w:r>
    </w:p>
    <w:p w:rsidR="004E4818" w:rsidRPr="004E4818" w:rsidRDefault="004E4818" w:rsidP="00F90E86">
      <w:pPr>
        <w:tabs>
          <w:tab w:val="left" w:pos="0"/>
        </w:tabs>
        <w:ind w:firstLine="709"/>
        <w:jc w:val="both"/>
        <w:rPr>
          <w:rFonts w:eastAsia="Lucida Sans Unicode"/>
        </w:rPr>
      </w:pPr>
      <w:r w:rsidRPr="004E4818">
        <w:rPr>
          <w:rFonts w:eastAsia="Lucida Sans Unicode"/>
        </w:rPr>
        <w:t>3. Местный референдум не проводится в течение года со дня официального опубликования результатов местного референдума с такой же по смыслу формулировкой вопроса.</w:t>
      </w:r>
    </w:p>
    <w:p w:rsidR="004E4818" w:rsidRPr="004E4818" w:rsidRDefault="004E4818" w:rsidP="00F90E86">
      <w:pPr>
        <w:tabs>
          <w:tab w:val="left" w:pos="0"/>
        </w:tabs>
        <w:ind w:firstLine="709"/>
        <w:jc w:val="both"/>
        <w:rPr>
          <w:rFonts w:eastAsia="Lucida Sans Unicode"/>
        </w:rPr>
      </w:pPr>
      <w:r w:rsidRPr="004E4818">
        <w:rPr>
          <w:rFonts w:eastAsia="Lucida Sans Unicode"/>
        </w:rPr>
        <w:t>4. Решение о назначении местного референдума принимается Думой города по инициативе:</w:t>
      </w:r>
    </w:p>
    <w:p w:rsidR="004E4818" w:rsidRPr="004E4818" w:rsidRDefault="004E4818" w:rsidP="00F90E86">
      <w:pPr>
        <w:tabs>
          <w:tab w:val="left" w:pos="0"/>
        </w:tabs>
        <w:ind w:firstLine="709"/>
        <w:jc w:val="both"/>
        <w:rPr>
          <w:rFonts w:eastAsia="Lucida Sans Unicode"/>
        </w:rPr>
      </w:pPr>
      <w:proofErr w:type="gramStart"/>
      <w:r w:rsidRPr="004E4818">
        <w:rPr>
          <w:rFonts w:eastAsia="Lucida Sans Unicode"/>
        </w:rPr>
        <w:t>1) выдвинутой гражданами Российской Федерации, имеющими право на участие в местном референдуме;</w:t>
      </w:r>
      <w:proofErr w:type="gramEnd"/>
    </w:p>
    <w:p w:rsidR="004E4818" w:rsidRPr="004E4818" w:rsidRDefault="004E4818" w:rsidP="00F90E86">
      <w:pPr>
        <w:tabs>
          <w:tab w:val="left" w:pos="0"/>
        </w:tabs>
        <w:ind w:firstLine="709"/>
        <w:jc w:val="both"/>
        <w:rPr>
          <w:rFonts w:eastAsia="Lucida Sans Unicode"/>
        </w:rPr>
      </w:pPr>
      <w:r w:rsidRPr="004E4818">
        <w:rPr>
          <w:rFonts w:eastAsia="Lucida Sans Unicode"/>
        </w:rPr>
        <w:t>2)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E4818" w:rsidRPr="004E4818" w:rsidRDefault="004E4818" w:rsidP="00F90E86">
      <w:pPr>
        <w:tabs>
          <w:tab w:val="left" w:pos="0"/>
        </w:tabs>
        <w:ind w:firstLine="709"/>
        <w:jc w:val="both"/>
        <w:rPr>
          <w:rFonts w:eastAsia="Lucida Sans Unicode"/>
        </w:rPr>
      </w:pPr>
      <w:r w:rsidRPr="004E4818">
        <w:rPr>
          <w:color w:val="000000"/>
        </w:rPr>
        <w:t>3) Думы города или главы города, выдвинутой ими совместно.</w:t>
      </w:r>
    </w:p>
    <w:p w:rsidR="004E4818" w:rsidRPr="004E4818" w:rsidRDefault="004E4818" w:rsidP="00F90E86">
      <w:pPr>
        <w:tabs>
          <w:tab w:val="left" w:pos="0"/>
        </w:tabs>
        <w:ind w:firstLine="709"/>
        <w:jc w:val="both"/>
        <w:rPr>
          <w:rFonts w:eastAsia="Lucida Sans Unicode"/>
        </w:rPr>
      </w:pPr>
      <w:r w:rsidRPr="004E4818">
        <w:rPr>
          <w:rFonts w:eastAsia="Lucida Sans Unicode"/>
        </w:rPr>
        <w:t xml:space="preserve">5. Для выдвижения инициативы проведения местного референдума гражданин или группа граждан Российской Федерации, имеющие право на участие в местном референдуме, вправе образовать инициативную группу по проведению местного референдума в количестве 15 человек. </w:t>
      </w:r>
    </w:p>
    <w:p w:rsidR="004E4818" w:rsidRPr="004E4818" w:rsidRDefault="004E4818" w:rsidP="00F90E86">
      <w:pPr>
        <w:tabs>
          <w:tab w:val="left" w:pos="0"/>
        </w:tabs>
        <w:ind w:firstLine="709"/>
        <w:jc w:val="both"/>
        <w:rPr>
          <w:rFonts w:eastAsia="Lucida Sans Unicode"/>
        </w:rPr>
      </w:pPr>
      <w:r w:rsidRPr="004E4818">
        <w:rPr>
          <w:rFonts w:eastAsia="Lucida Sans Unicode"/>
        </w:rPr>
        <w:lastRenderedPageBreak/>
        <w:t>В случае выдвижения инициативы проведения местного референдума избирательным объединением, иным общественным объединением в качестве инициативной группы по проведению местного референдума выступает руководящий орган этого общественного объединения либо руководящий орган его регионального отделения или иного структурного подразделения независимо от своей численности.</w:t>
      </w:r>
    </w:p>
    <w:p w:rsidR="004E4818" w:rsidRPr="004E4818" w:rsidRDefault="004E4818" w:rsidP="00F90E86">
      <w:pPr>
        <w:tabs>
          <w:tab w:val="left" w:pos="0"/>
        </w:tabs>
        <w:ind w:firstLine="709"/>
        <w:jc w:val="both"/>
        <w:rPr>
          <w:rFonts w:eastAsia="Lucida Sans Unicode"/>
        </w:rPr>
      </w:pPr>
      <w:r w:rsidRPr="004E4818">
        <w:t>Инициатива проведения местного референдума, выдвинутая совместно Думой города и главой города, оформляется решением Думы города и постановлением администрации города.</w:t>
      </w:r>
    </w:p>
    <w:p w:rsidR="004E4818" w:rsidRPr="004E4818" w:rsidRDefault="004E4818" w:rsidP="00F90E86">
      <w:pPr>
        <w:tabs>
          <w:tab w:val="left" w:pos="0"/>
        </w:tabs>
        <w:ind w:firstLine="709"/>
        <w:jc w:val="both"/>
        <w:rPr>
          <w:rFonts w:eastAsia="Lucida Sans Unicode"/>
        </w:rPr>
      </w:pPr>
      <w:r w:rsidRPr="004E4818">
        <w:rPr>
          <w:rFonts w:eastAsia="Lucida Sans Unicode"/>
        </w:rPr>
        <w:t>6. Местный референдум в городском округе проводится в соответствии с федеральными законами, законами Ханты-Мансийского автономного округа-Югры.</w:t>
      </w:r>
    </w:p>
    <w:p w:rsidR="004E4818" w:rsidRPr="004E4818" w:rsidRDefault="004E4818" w:rsidP="00F90E86">
      <w:pPr>
        <w:tabs>
          <w:tab w:val="left" w:pos="0"/>
        </w:tabs>
        <w:ind w:firstLine="709"/>
        <w:jc w:val="both"/>
        <w:rPr>
          <w:rFonts w:eastAsia="Lucida Sans Unicode"/>
        </w:rPr>
      </w:pPr>
      <w:r w:rsidRPr="004E4818">
        <w:t xml:space="preserve">7. </w:t>
      </w:r>
      <w:proofErr w:type="gramStart"/>
      <w:r w:rsidRPr="004E4818">
        <w:t>Организацию подготовки и проведения местного референдума в соответствии с постановлением Избирательной комиссии Ханты-Мансийского автономного округа – Югры «О возложении на территориальную избирательную комиссию города Югорска полномочий по организации подготовки и проведения выборов в органы местного самоуправления, местного референдума муниципального образования городской округ Югорск» осуществляет территориальная избирательная комиссия города Югорска (далее - избирательная комиссия).</w:t>
      </w:r>
      <w:proofErr w:type="gramEnd"/>
    </w:p>
    <w:p w:rsidR="004E4818" w:rsidRPr="004E4818" w:rsidRDefault="004E4818" w:rsidP="004E4818">
      <w:pPr>
        <w:pStyle w:val="s1"/>
        <w:spacing w:before="0" w:beforeAutospacing="0" w:after="0" w:afterAutospacing="0"/>
        <w:ind w:firstLine="567"/>
        <w:jc w:val="both"/>
      </w:pPr>
    </w:p>
    <w:p w:rsidR="004E4818" w:rsidRPr="004E4818" w:rsidRDefault="004E4818" w:rsidP="004E4818">
      <w:pPr>
        <w:pStyle w:val="ConsNormal"/>
        <w:widowControl/>
        <w:tabs>
          <w:tab w:val="left" w:pos="675"/>
        </w:tabs>
        <w:ind w:firstLine="0"/>
        <w:jc w:val="both"/>
        <w:rPr>
          <w:rFonts w:ascii="Times New Roman" w:hAnsi="Times New Roman"/>
          <w:b/>
          <w:sz w:val="24"/>
          <w:szCs w:val="24"/>
        </w:rPr>
      </w:pPr>
      <w:r w:rsidRPr="004E4818">
        <w:rPr>
          <w:rFonts w:ascii="Times New Roman" w:hAnsi="Times New Roman"/>
          <w:b/>
          <w:sz w:val="24"/>
          <w:szCs w:val="24"/>
        </w:rPr>
        <w:t>Статья 9. Муниципальные выборы</w:t>
      </w:r>
    </w:p>
    <w:p w:rsidR="004E4818" w:rsidRPr="004E4818" w:rsidRDefault="004E4818" w:rsidP="004E4818">
      <w:pPr>
        <w:pStyle w:val="ConsNormal"/>
        <w:widowControl/>
        <w:tabs>
          <w:tab w:val="left" w:pos="675"/>
        </w:tabs>
        <w:ind w:firstLine="567"/>
        <w:jc w:val="both"/>
        <w:rPr>
          <w:rFonts w:ascii="Times New Roman" w:hAnsi="Times New Roman"/>
          <w:sz w:val="24"/>
          <w:szCs w:val="24"/>
        </w:rPr>
      </w:pPr>
    </w:p>
    <w:p w:rsidR="004E4818" w:rsidRPr="004E4818" w:rsidRDefault="004E4818" w:rsidP="00F90E86">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1. Муниципальные выборы проводятся в целях избрания депутатов Думы </w:t>
      </w:r>
      <w:r w:rsidRPr="004E4818">
        <w:rPr>
          <w:rFonts w:ascii="Times New Roman" w:hAnsi="Times New Roman"/>
          <w:iCs/>
          <w:sz w:val="24"/>
          <w:szCs w:val="24"/>
        </w:rPr>
        <w:t>города</w:t>
      </w:r>
      <w:r w:rsidRPr="004E4818">
        <w:rPr>
          <w:rFonts w:ascii="Times New Roman" w:hAnsi="Times New Roman"/>
          <w:sz w:val="24"/>
          <w:szCs w:val="24"/>
        </w:rPr>
        <w:t xml:space="preserve"> </w:t>
      </w:r>
      <w:r w:rsidRPr="004E4818">
        <w:rPr>
          <w:rFonts w:ascii="Times New Roman" w:hAnsi="Times New Roman"/>
          <w:b/>
          <w:sz w:val="24"/>
          <w:szCs w:val="24"/>
        </w:rPr>
        <w:t xml:space="preserve"> </w:t>
      </w:r>
      <w:r w:rsidRPr="004E4818">
        <w:rPr>
          <w:rFonts w:ascii="Times New Roman" w:hAnsi="Times New Roman"/>
          <w:sz w:val="24"/>
          <w:szCs w:val="24"/>
        </w:rPr>
        <w:t>на основе всеобщего равного и прямого избирательного права при тайном голосовании.</w:t>
      </w:r>
    </w:p>
    <w:p w:rsidR="004E4818" w:rsidRPr="004E4818" w:rsidRDefault="004E4818" w:rsidP="00F90E86">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2. Муниципальные выборы назначаются Думой города не ранее чем за 90 дней и не </w:t>
      </w:r>
      <w:proofErr w:type="gramStart"/>
      <w:r w:rsidRPr="004E4818">
        <w:rPr>
          <w:rFonts w:ascii="Times New Roman" w:hAnsi="Times New Roman"/>
          <w:sz w:val="24"/>
          <w:szCs w:val="24"/>
        </w:rPr>
        <w:t>позднее</w:t>
      </w:r>
      <w:proofErr w:type="gramEnd"/>
      <w:r w:rsidRPr="004E4818">
        <w:rPr>
          <w:rFonts w:ascii="Times New Roman" w:hAnsi="Times New Roman"/>
          <w:sz w:val="24"/>
          <w:szCs w:val="24"/>
        </w:rPr>
        <w:t xml:space="preserve"> чем за 80 дней до дня голосования.</w:t>
      </w:r>
    </w:p>
    <w:p w:rsidR="004E4818" w:rsidRPr="004E4818" w:rsidRDefault="004E4818" w:rsidP="00F90E86">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3. Решение Думы </w:t>
      </w:r>
      <w:r w:rsidRPr="004E4818">
        <w:rPr>
          <w:rFonts w:ascii="Times New Roman" w:hAnsi="Times New Roman"/>
          <w:bCs/>
          <w:iCs/>
          <w:sz w:val="24"/>
          <w:szCs w:val="24"/>
        </w:rPr>
        <w:t>города</w:t>
      </w:r>
      <w:r w:rsidRPr="004E4818">
        <w:rPr>
          <w:rFonts w:ascii="Times New Roman" w:hAnsi="Times New Roman"/>
          <w:sz w:val="24"/>
          <w:szCs w:val="24"/>
        </w:rPr>
        <w:t xml:space="preserve"> о назначении выборов подлежит официальному опубликованию не позднее чем через 5 дней со дня его принятия.</w:t>
      </w:r>
    </w:p>
    <w:p w:rsidR="004E4818" w:rsidRPr="004E4818" w:rsidRDefault="004E4818" w:rsidP="00F90E86">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4. В случае досрочного прекращения полномочий Думы города или досрочного  прекращения полномочий депутатов Думы города, влекущего за собой неправомочность Думы города, досрочные выборы должны быть проведены не позднее чем через шесть месяцев со дня такого досрочного прекращения полномочий.</w:t>
      </w:r>
    </w:p>
    <w:p w:rsidR="004E4818" w:rsidRPr="004E4818" w:rsidRDefault="004E4818" w:rsidP="00F90E86">
      <w:pPr>
        <w:pStyle w:val="21"/>
        <w:tabs>
          <w:tab w:val="left" w:pos="675"/>
        </w:tabs>
        <w:ind w:right="0" w:firstLine="709"/>
        <w:rPr>
          <w:rFonts w:eastAsia="Lucida Sans Unicode"/>
          <w:szCs w:val="24"/>
        </w:rPr>
      </w:pPr>
      <w:r w:rsidRPr="004E4818">
        <w:rPr>
          <w:rFonts w:eastAsia="Lucida Sans Unicode"/>
          <w:szCs w:val="24"/>
        </w:rPr>
        <w:t>5. Итоги муниципальных выборов подлежат официальному опубликованию.</w:t>
      </w:r>
    </w:p>
    <w:p w:rsidR="004E4818" w:rsidRPr="004E4818" w:rsidRDefault="004E4818" w:rsidP="00F90E86">
      <w:pPr>
        <w:pStyle w:val="21"/>
        <w:tabs>
          <w:tab w:val="left" w:pos="675"/>
        </w:tabs>
        <w:ind w:right="0" w:firstLine="709"/>
        <w:rPr>
          <w:rFonts w:eastAsia="Lucida Sans Unicode"/>
          <w:szCs w:val="24"/>
        </w:rPr>
      </w:pPr>
      <w:r w:rsidRPr="004E4818">
        <w:rPr>
          <w:szCs w:val="24"/>
        </w:rPr>
        <w:t>6. Организацию подготовки и проведения муниципальных выборов осуществляет избирательная комиссия.</w:t>
      </w:r>
    </w:p>
    <w:p w:rsidR="004E4818" w:rsidRPr="004E4818" w:rsidRDefault="004E4818" w:rsidP="00F90E86">
      <w:pPr>
        <w:pStyle w:val="s1"/>
        <w:spacing w:before="0" w:beforeAutospacing="0" w:after="0" w:afterAutospacing="0"/>
        <w:ind w:left="1257" w:firstLine="709"/>
        <w:jc w:val="both"/>
      </w:pPr>
    </w:p>
    <w:p w:rsidR="004E4818" w:rsidRPr="004E4818" w:rsidRDefault="004E4818" w:rsidP="004E4818">
      <w:pPr>
        <w:pStyle w:val="s15"/>
        <w:spacing w:before="0" w:beforeAutospacing="0" w:after="0" w:afterAutospacing="0"/>
        <w:jc w:val="both"/>
        <w:rPr>
          <w:b/>
        </w:rPr>
      </w:pPr>
      <w:r w:rsidRPr="004E4818">
        <w:rPr>
          <w:rStyle w:val="s10"/>
          <w:b/>
        </w:rPr>
        <w:t>Статья 10.</w:t>
      </w:r>
      <w:r w:rsidRPr="004E4818">
        <w:rPr>
          <w:b/>
        </w:rPr>
        <w:t xml:space="preserve"> Сход граждан</w:t>
      </w:r>
    </w:p>
    <w:p w:rsidR="004E4818" w:rsidRPr="004E4818" w:rsidRDefault="004E4818" w:rsidP="004E4818">
      <w:pPr>
        <w:pStyle w:val="s15"/>
        <w:spacing w:before="0" w:beforeAutospacing="0" w:after="0" w:afterAutospacing="0"/>
        <w:ind w:firstLine="709"/>
        <w:jc w:val="both"/>
      </w:pPr>
    </w:p>
    <w:p w:rsidR="004E4818" w:rsidRPr="004E4818" w:rsidRDefault="004E4818" w:rsidP="004E4818">
      <w:pPr>
        <w:pStyle w:val="s1"/>
        <w:spacing w:before="0" w:beforeAutospacing="0" w:after="0" w:afterAutospacing="0"/>
        <w:ind w:firstLine="709"/>
        <w:jc w:val="both"/>
      </w:pPr>
      <w:r w:rsidRPr="004E4818">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проводится на территории города Югорска или на части его территории по вопросу выявления мнения граждан о поддержке инициативного проекта.</w:t>
      </w:r>
    </w:p>
    <w:p w:rsidR="004E4818" w:rsidRPr="004E4818" w:rsidRDefault="004E4818" w:rsidP="004E4818">
      <w:pPr>
        <w:pStyle w:val="s1"/>
        <w:spacing w:before="0" w:beforeAutospacing="0" w:after="0" w:afterAutospacing="0"/>
        <w:ind w:firstLine="709"/>
        <w:jc w:val="both"/>
      </w:pPr>
      <w:r w:rsidRPr="004E4818">
        <w:t xml:space="preserve">2. Сход граждан может созываться главой города либо Думой города, в том числе по инициативе </w:t>
      </w:r>
      <w:proofErr w:type="gramStart"/>
      <w:r w:rsidRPr="004E4818">
        <w:t>группы жителей соответствующей части территории населенного пункта</w:t>
      </w:r>
      <w:proofErr w:type="gramEnd"/>
      <w:r w:rsidRPr="004E4818">
        <w:t xml:space="preserve"> численностью не менее 10 человек.</w:t>
      </w:r>
    </w:p>
    <w:p w:rsidR="004E4818" w:rsidRPr="004E4818" w:rsidRDefault="004E4818" w:rsidP="004E4818">
      <w:pPr>
        <w:pStyle w:val="s1"/>
        <w:spacing w:before="0" w:beforeAutospacing="0" w:after="0" w:afterAutospacing="0"/>
        <w:ind w:firstLine="709"/>
        <w:jc w:val="both"/>
      </w:pPr>
      <w:r w:rsidRPr="004E4818">
        <w:t>3. Проведение схода граждан обеспечивается главой города.</w:t>
      </w:r>
    </w:p>
    <w:p w:rsidR="004E4818" w:rsidRPr="004E4818" w:rsidRDefault="004E4818" w:rsidP="004E4818">
      <w:pPr>
        <w:pStyle w:val="s1"/>
        <w:spacing w:before="0" w:beforeAutospacing="0" w:after="0" w:afterAutospacing="0"/>
        <w:ind w:firstLine="709"/>
        <w:jc w:val="both"/>
      </w:pPr>
      <w:r w:rsidRPr="004E4818">
        <w:t xml:space="preserve">4. </w:t>
      </w:r>
      <w:proofErr w:type="gramStart"/>
      <w:r w:rsidRPr="004E4818">
        <w:rPr>
          <w:rFonts w:eastAsia="Lucida Sans Unicode"/>
        </w:rPr>
        <w:t xml:space="preserve">Порядок организации и проведения схода граждан определяется решением Думы </w:t>
      </w:r>
      <w:r w:rsidRPr="004E4818">
        <w:rPr>
          <w:rFonts w:eastAsia="Lucida Sans Unicode"/>
          <w:iCs/>
        </w:rPr>
        <w:t xml:space="preserve">города </w:t>
      </w:r>
      <w:r w:rsidRPr="004E4818">
        <w:rPr>
          <w:rFonts w:eastAsia="Lucida Sans Unicode"/>
        </w:rPr>
        <w:t xml:space="preserve">с учетом положений </w:t>
      </w:r>
      <w:r w:rsidRPr="004E4818">
        <w:t>Федерального закона от 20.03.2025 № 33-ФЗ «Об общих принципах организации местного самоуправления в единой системе публичной власти»,</w:t>
      </w:r>
      <w:r w:rsidRPr="004E4818">
        <w:rPr>
          <w:rFonts w:eastAsia="Lucida Sans Unicode"/>
        </w:rPr>
        <w:t xml:space="preserve"> настоящего устава и </w:t>
      </w:r>
      <w:r w:rsidRPr="004E4818">
        <w:t>предусматривает заблаговременное оповещение жителей города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roofErr w:type="gramEnd"/>
      <w:r w:rsidRPr="004E4818">
        <w:t>, другие меры, обеспечивающие участие жителей города Югорска в сходе граждан.</w:t>
      </w:r>
    </w:p>
    <w:p w:rsidR="004E4818" w:rsidRPr="004E4818" w:rsidRDefault="004E4818" w:rsidP="004E4818">
      <w:pPr>
        <w:pStyle w:val="s1"/>
        <w:spacing w:before="0" w:beforeAutospacing="0" w:after="0" w:afterAutospacing="0"/>
        <w:ind w:firstLine="709"/>
        <w:jc w:val="both"/>
      </w:pPr>
      <w:r w:rsidRPr="004E4818">
        <w:t>5. Сход граждан правомочен при участии в нем более половины обладающих избирательным правом жителей города (либо части его территории).</w:t>
      </w:r>
    </w:p>
    <w:p w:rsidR="004E4818" w:rsidRPr="004E4818" w:rsidRDefault="004E4818" w:rsidP="004E4818">
      <w:pPr>
        <w:pStyle w:val="s1"/>
        <w:spacing w:before="0" w:beforeAutospacing="0" w:after="0" w:afterAutospacing="0"/>
        <w:ind w:firstLine="709"/>
        <w:jc w:val="both"/>
      </w:pPr>
      <w:r w:rsidRPr="004E4818">
        <w:lastRenderedPageBreak/>
        <w:t>6. Решение схода граждан считается принятым, если за него проголосовало более половины участников схода граждан.</w:t>
      </w:r>
    </w:p>
    <w:p w:rsidR="004E4818" w:rsidRPr="004E4818" w:rsidRDefault="004E4818" w:rsidP="004E4818">
      <w:pPr>
        <w:pStyle w:val="s1"/>
        <w:spacing w:before="0" w:beforeAutospacing="0" w:after="0" w:afterAutospacing="0"/>
        <w:ind w:firstLine="709"/>
        <w:jc w:val="both"/>
      </w:pPr>
      <w:r w:rsidRPr="004E4818">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E4818" w:rsidRPr="004E4818" w:rsidRDefault="004E4818" w:rsidP="004E4818">
      <w:pPr>
        <w:pStyle w:val="s1"/>
        <w:spacing w:before="0" w:beforeAutospacing="0" w:after="0" w:afterAutospacing="0"/>
        <w:ind w:firstLine="709"/>
        <w:jc w:val="both"/>
      </w:pPr>
      <w:r w:rsidRPr="004E4818">
        <w:t>8. Решения, принятые на сходе граждан, подлежат официальному опубликованию.</w:t>
      </w:r>
    </w:p>
    <w:p w:rsidR="004E4818" w:rsidRPr="004E4818" w:rsidRDefault="004E4818" w:rsidP="004E4818">
      <w:pPr>
        <w:pStyle w:val="s1"/>
        <w:spacing w:before="0" w:beforeAutospacing="0" w:after="0" w:afterAutospacing="0"/>
        <w:ind w:firstLine="709"/>
        <w:jc w:val="both"/>
      </w:pPr>
    </w:p>
    <w:p w:rsidR="004E4818" w:rsidRPr="004E4818" w:rsidRDefault="004E4818" w:rsidP="004E4818">
      <w:pPr>
        <w:pStyle w:val="ConsNonformat"/>
        <w:widowControl/>
        <w:tabs>
          <w:tab w:val="left" w:pos="675"/>
        </w:tabs>
        <w:jc w:val="both"/>
        <w:rPr>
          <w:rFonts w:ascii="Times New Roman" w:hAnsi="Times New Roman"/>
          <w:b/>
          <w:sz w:val="24"/>
          <w:szCs w:val="24"/>
        </w:rPr>
      </w:pPr>
      <w:r w:rsidRPr="004E4818">
        <w:rPr>
          <w:rFonts w:ascii="Times New Roman" w:hAnsi="Times New Roman"/>
          <w:b/>
          <w:sz w:val="24"/>
          <w:szCs w:val="24"/>
        </w:rPr>
        <w:t xml:space="preserve">Статья 11. Опрос </w:t>
      </w:r>
    </w:p>
    <w:p w:rsidR="004E4818" w:rsidRPr="004E4818" w:rsidRDefault="004E4818" w:rsidP="004E4818">
      <w:pPr>
        <w:pStyle w:val="ConsNonformat"/>
        <w:widowControl/>
        <w:tabs>
          <w:tab w:val="left" w:pos="675"/>
        </w:tabs>
        <w:ind w:firstLine="567"/>
        <w:jc w:val="both"/>
        <w:rPr>
          <w:rFonts w:ascii="Times New Roman" w:hAnsi="Times New Roman"/>
          <w:sz w:val="24"/>
          <w:szCs w:val="24"/>
        </w:rPr>
      </w:pPr>
    </w:p>
    <w:p w:rsidR="004E4818" w:rsidRPr="004E4818" w:rsidRDefault="004E4818" w:rsidP="00DB650D">
      <w:pPr>
        <w:pStyle w:val="ConsNonformat"/>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1. </w:t>
      </w:r>
      <w:proofErr w:type="gramStart"/>
      <w:r w:rsidRPr="004E4818">
        <w:rPr>
          <w:rFonts w:ascii="Times New Roman" w:hAnsi="Times New Roman"/>
          <w:sz w:val="24"/>
          <w:szCs w:val="24"/>
        </w:rPr>
        <w:t xml:space="preserve">Опрос граждан проводится на всей территории </w:t>
      </w:r>
      <w:r w:rsidRPr="004E4818">
        <w:rPr>
          <w:rFonts w:ascii="Times New Roman" w:hAnsi="Times New Roman"/>
          <w:bCs/>
          <w:iCs/>
          <w:sz w:val="24"/>
          <w:szCs w:val="24"/>
        </w:rPr>
        <w:t>города Югорска</w:t>
      </w:r>
      <w:r w:rsidRPr="004E4818">
        <w:rPr>
          <w:rFonts w:ascii="Times New Roman" w:hAnsi="Times New Roman"/>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w:t>
      </w:r>
      <w:r w:rsidRPr="004E4818">
        <w:rPr>
          <w:rFonts w:ascii="Times New Roman" w:hAnsi="Times New Roman"/>
          <w:bCs/>
          <w:iCs/>
          <w:sz w:val="24"/>
          <w:szCs w:val="24"/>
        </w:rPr>
        <w:t>города</w:t>
      </w:r>
      <w:r w:rsidRPr="004E4818">
        <w:rPr>
          <w:rFonts w:ascii="Times New Roman" w:hAnsi="Times New Roman"/>
          <w:sz w:val="24"/>
          <w:szCs w:val="24"/>
        </w:rPr>
        <w:t xml:space="preserve">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 части осуществления полномочий по решению вопросов установления общих принципов организации местного</w:t>
      </w:r>
      <w:proofErr w:type="gramEnd"/>
      <w:r w:rsidRPr="004E4818">
        <w:rPr>
          <w:rFonts w:ascii="Times New Roman" w:hAnsi="Times New Roman"/>
          <w:sz w:val="24"/>
          <w:szCs w:val="24"/>
        </w:rPr>
        <w:t xml:space="preserve"> самоуправления.</w:t>
      </w:r>
    </w:p>
    <w:p w:rsidR="004E4818" w:rsidRPr="004E4818" w:rsidRDefault="004E4818" w:rsidP="00DB650D">
      <w:pPr>
        <w:pStyle w:val="21"/>
        <w:tabs>
          <w:tab w:val="left" w:pos="675"/>
        </w:tabs>
        <w:ind w:right="0" w:firstLine="709"/>
        <w:rPr>
          <w:rFonts w:eastAsia="Lucida Sans Unicode"/>
          <w:szCs w:val="24"/>
        </w:rPr>
      </w:pPr>
      <w:r w:rsidRPr="004E4818">
        <w:rPr>
          <w:rFonts w:eastAsia="Lucida Sans Unicode"/>
          <w:szCs w:val="24"/>
        </w:rPr>
        <w:t xml:space="preserve">2. В опросе граждан имеют право участвовать жители </w:t>
      </w:r>
      <w:r w:rsidRPr="004E4818">
        <w:rPr>
          <w:rFonts w:eastAsia="Lucida Sans Unicode"/>
          <w:bCs/>
          <w:iCs/>
          <w:szCs w:val="24"/>
        </w:rPr>
        <w:t>города</w:t>
      </w:r>
      <w:r w:rsidRPr="004E4818">
        <w:rPr>
          <w:rFonts w:eastAsia="Lucida Sans Unicode"/>
          <w:szCs w:val="24"/>
        </w:rPr>
        <w:t>, обладающие избирательным правом.</w:t>
      </w:r>
    </w:p>
    <w:p w:rsidR="004E4818" w:rsidRPr="004E4818" w:rsidRDefault="004E4818" w:rsidP="00DB650D">
      <w:pPr>
        <w:pStyle w:val="21"/>
        <w:tabs>
          <w:tab w:val="left" w:pos="675"/>
        </w:tabs>
        <w:ind w:right="0" w:firstLine="709"/>
        <w:rPr>
          <w:rFonts w:eastAsia="Lucida Sans Unicode"/>
          <w:szCs w:val="24"/>
          <w:lang w:eastAsia="ru-RU"/>
        </w:rPr>
      </w:pPr>
      <w:r w:rsidRPr="004E4818">
        <w:rPr>
          <w:rFonts w:eastAsia="Lucida Sans Unicode"/>
          <w:szCs w:val="24"/>
          <w:lang w:eastAsia="ru-RU"/>
        </w:rPr>
        <w:t xml:space="preserve">3.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w:t>
      </w:r>
      <w:r w:rsidRPr="004E4818">
        <w:rPr>
          <w:szCs w:val="24"/>
        </w:rPr>
        <w:t>восемнадцатилетнего</w:t>
      </w:r>
      <w:r w:rsidRPr="004E4818">
        <w:rPr>
          <w:rFonts w:eastAsia="Lucida Sans Unicode"/>
          <w:szCs w:val="24"/>
          <w:lang w:eastAsia="ru-RU"/>
        </w:rPr>
        <w:t xml:space="preserve"> возраста.</w:t>
      </w:r>
    </w:p>
    <w:p w:rsidR="004E4818" w:rsidRPr="004E4818" w:rsidRDefault="004E4818" w:rsidP="00DB650D">
      <w:pPr>
        <w:tabs>
          <w:tab w:val="left" w:pos="675"/>
        </w:tabs>
        <w:ind w:firstLine="709"/>
        <w:jc w:val="both"/>
        <w:rPr>
          <w:rFonts w:eastAsia="Lucida Sans Unicode"/>
          <w:lang w:eastAsia="ru-RU"/>
        </w:rPr>
      </w:pPr>
      <w:r w:rsidRPr="004E4818">
        <w:rPr>
          <w:rFonts w:eastAsia="Lucida Sans Unicode"/>
        </w:rPr>
        <w:t>4. Опрос граждан проводится по инициативе:</w:t>
      </w:r>
    </w:p>
    <w:p w:rsidR="004E4818" w:rsidRPr="004E4818" w:rsidRDefault="004E4818" w:rsidP="00DB650D">
      <w:pPr>
        <w:tabs>
          <w:tab w:val="left" w:pos="675"/>
        </w:tabs>
        <w:ind w:firstLine="709"/>
        <w:jc w:val="both"/>
        <w:rPr>
          <w:rFonts w:eastAsia="Lucida Sans Unicode"/>
        </w:rPr>
      </w:pPr>
      <w:r w:rsidRPr="004E4818">
        <w:rPr>
          <w:rFonts w:eastAsia="Lucida Sans Unicode"/>
        </w:rPr>
        <w:t xml:space="preserve">1) Думы </w:t>
      </w:r>
      <w:r w:rsidRPr="004E4818">
        <w:rPr>
          <w:rFonts w:eastAsia="Lucida Sans Unicode"/>
          <w:bCs/>
          <w:iCs/>
        </w:rPr>
        <w:t xml:space="preserve">города, </w:t>
      </w:r>
      <w:r w:rsidRPr="004E4818">
        <w:rPr>
          <w:rFonts w:eastAsia="Lucida Sans Unicode"/>
        </w:rPr>
        <w:t xml:space="preserve">главы </w:t>
      </w:r>
      <w:r w:rsidRPr="004E4818">
        <w:rPr>
          <w:rFonts w:eastAsia="Lucida Sans Unicode"/>
          <w:bCs/>
          <w:iCs/>
        </w:rPr>
        <w:t>города</w:t>
      </w:r>
      <w:r w:rsidRPr="004E4818">
        <w:rPr>
          <w:rFonts w:eastAsia="Lucida Sans Unicode"/>
        </w:rPr>
        <w:t>;</w:t>
      </w:r>
    </w:p>
    <w:p w:rsidR="004E4818" w:rsidRPr="004E4818" w:rsidRDefault="004E4818" w:rsidP="00DB650D">
      <w:pPr>
        <w:pStyle w:val="21"/>
        <w:tabs>
          <w:tab w:val="left" w:pos="675"/>
        </w:tabs>
        <w:ind w:right="0" w:firstLine="709"/>
        <w:rPr>
          <w:rFonts w:eastAsia="Lucida Sans Unicode"/>
          <w:szCs w:val="24"/>
        </w:rPr>
      </w:pPr>
      <w:r w:rsidRPr="004E4818">
        <w:rPr>
          <w:rFonts w:eastAsia="Lucida Sans Unicode"/>
          <w:szCs w:val="24"/>
        </w:rPr>
        <w:t>2) органов государственной власти Ханты-Мансийского автономного округа-Югры;</w:t>
      </w:r>
    </w:p>
    <w:p w:rsidR="004E4818" w:rsidRPr="004E4818" w:rsidRDefault="004E4818" w:rsidP="00DB650D">
      <w:pPr>
        <w:pStyle w:val="21"/>
        <w:tabs>
          <w:tab w:val="left" w:pos="675"/>
        </w:tabs>
        <w:ind w:right="0" w:firstLine="709"/>
        <w:rPr>
          <w:rFonts w:eastAsia="Lucida Sans Unicode"/>
          <w:szCs w:val="24"/>
          <w:lang w:eastAsia="ru-RU"/>
        </w:rPr>
      </w:pPr>
      <w:r w:rsidRPr="004E4818">
        <w:rPr>
          <w:rFonts w:eastAsia="Lucida Sans Unicode"/>
          <w:szCs w:val="24"/>
          <w:lang w:eastAsia="ru-RU"/>
        </w:rPr>
        <w:t>3) жителей города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E4818" w:rsidRPr="004E4818" w:rsidRDefault="004E4818" w:rsidP="00DB650D">
      <w:pPr>
        <w:pStyle w:val="21"/>
        <w:tabs>
          <w:tab w:val="left" w:pos="675"/>
        </w:tabs>
        <w:ind w:right="0" w:firstLine="709"/>
        <w:rPr>
          <w:rFonts w:eastAsia="Lucida Sans Unicode"/>
          <w:szCs w:val="24"/>
        </w:rPr>
      </w:pPr>
      <w:r w:rsidRPr="004E4818">
        <w:rPr>
          <w:rFonts w:eastAsia="Lucida Sans Unicode"/>
          <w:szCs w:val="24"/>
        </w:rPr>
        <w:t xml:space="preserve">5. Решение о назначении опроса граждан принимается Думой </w:t>
      </w:r>
      <w:r w:rsidRPr="004E4818">
        <w:rPr>
          <w:rFonts w:eastAsia="Lucida Sans Unicode"/>
          <w:bCs/>
          <w:iCs/>
          <w:szCs w:val="24"/>
        </w:rPr>
        <w:t xml:space="preserve">города </w:t>
      </w:r>
      <w:r w:rsidRPr="004E4818">
        <w:rPr>
          <w:szCs w:val="24"/>
        </w:rPr>
        <w:t>в течение трех месяцев с момента поступления инициативы проведения опроса граждан, предусмотренной пунктом 4 настоящей статьи</w:t>
      </w:r>
      <w:r w:rsidRPr="004E4818">
        <w:rPr>
          <w:rFonts w:eastAsia="Lucida Sans Unicode"/>
          <w:szCs w:val="24"/>
        </w:rPr>
        <w:t>.</w:t>
      </w:r>
    </w:p>
    <w:p w:rsidR="004E4818" w:rsidRPr="004E4818" w:rsidRDefault="004E4818" w:rsidP="00DB650D">
      <w:pPr>
        <w:pStyle w:val="21"/>
        <w:tabs>
          <w:tab w:val="left" w:pos="675"/>
        </w:tabs>
        <w:ind w:right="0" w:firstLine="709"/>
        <w:rPr>
          <w:szCs w:val="24"/>
        </w:rPr>
      </w:pPr>
      <w:r w:rsidRPr="004E4818">
        <w:rPr>
          <w:rFonts w:eastAsia="Lucida Sans Unicode"/>
          <w:szCs w:val="24"/>
        </w:rPr>
        <w:t xml:space="preserve">6.  </w:t>
      </w:r>
      <w:r w:rsidRPr="004E4818">
        <w:rPr>
          <w:rFonts w:eastAsia="Lucida Sans Unicode"/>
          <w:szCs w:val="24"/>
          <w:lang w:eastAsia="ru-RU"/>
        </w:rPr>
        <w:t>Для проведения опроса граждан может использоваться официальный сайт органов местного самоуправления города Югорска в информационно-телекоммуникационной сети «Интернет».</w:t>
      </w:r>
    </w:p>
    <w:p w:rsidR="004E4818" w:rsidRPr="004E4818" w:rsidRDefault="004E4818" w:rsidP="00DB650D">
      <w:pPr>
        <w:pStyle w:val="ConsNonformat"/>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7. Порядок назначения и проведения опроса граждан определяется решением Думы </w:t>
      </w:r>
      <w:r w:rsidRPr="004E4818">
        <w:rPr>
          <w:rFonts w:ascii="Times New Roman" w:hAnsi="Times New Roman"/>
          <w:bCs/>
          <w:iCs/>
          <w:sz w:val="24"/>
          <w:szCs w:val="24"/>
        </w:rPr>
        <w:t xml:space="preserve">города </w:t>
      </w:r>
      <w:r w:rsidRPr="004E4818">
        <w:rPr>
          <w:rFonts w:ascii="Times New Roman" w:hAnsi="Times New Roman"/>
          <w:bCs/>
          <w:sz w:val="24"/>
          <w:szCs w:val="24"/>
        </w:rPr>
        <w:t xml:space="preserve">с учетом положений </w:t>
      </w:r>
      <w:r w:rsidRPr="004E4818">
        <w:rPr>
          <w:rFonts w:ascii="Times New Roman" w:hAnsi="Times New Roman"/>
          <w:sz w:val="24"/>
          <w:szCs w:val="24"/>
        </w:rPr>
        <w:t xml:space="preserve">Федерального закона от 20.03.2025 № 33-ФЗ «Об общих принципах организации местного самоуправления в единой системе публичной власти», </w:t>
      </w:r>
      <w:r w:rsidRPr="004E4818">
        <w:rPr>
          <w:rFonts w:ascii="Times New Roman" w:hAnsi="Times New Roman"/>
          <w:bCs/>
          <w:sz w:val="24"/>
          <w:szCs w:val="24"/>
        </w:rPr>
        <w:t xml:space="preserve">настоящего устава </w:t>
      </w:r>
      <w:r w:rsidRPr="004E4818">
        <w:rPr>
          <w:rFonts w:ascii="Times New Roman" w:hAnsi="Times New Roman"/>
          <w:sz w:val="24"/>
          <w:szCs w:val="24"/>
          <w:lang w:eastAsia="ru-RU"/>
        </w:rPr>
        <w:t>в соответствии с законом Ханты-Мансийского автономного округа – Югры</w:t>
      </w:r>
      <w:r w:rsidRPr="004E4818">
        <w:rPr>
          <w:rFonts w:ascii="Times New Roman" w:hAnsi="Times New Roman"/>
          <w:sz w:val="24"/>
          <w:szCs w:val="24"/>
        </w:rPr>
        <w:t>.</w:t>
      </w:r>
    </w:p>
    <w:p w:rsidR="004E4818" w:rsidRPr="004E4818" w:rsidRDefault="004E4818" w:rsidP="00DB650D">
      <w:pPr>
        <w:pStyle w:val="ConsNonformat"/>
        <w:widowControl/>
        <w:tabs>
          <w:tab w:val="left" w:pos="675"/>
        </w:tabs>
        <w:ind w:firstLine="709"/>
        <w:jc w:val="both"/>
        <w:rPr>
          <w:rFonts w:ascii="Times New Roman" w:eastAsia="Lucida Sans Unicode" w:hAnsi="Times New Roman"/>
          <w:sz w:val="24"/>
          <w:szCs w:val="24"/>
        </w:rPr>
      </w:pPr>
      <w:r w:rsidRPr="004E4818">
        <w:rPr>
          <w:rFonts w:ascii="Times New Roman" w:hAnsi="Times New Roman"/>
          <w:sz w:val="24"/>
          <w:szCs w:val="24"/>
        </w:rPr>
        <w:t xml:space="preserve">8. </w:t>
      </w:r>
      <w:r w:rsidRPr="004E4818">
        <w:rPr>
          <w:rFonts w:ascii="Times New Roman" w:eastAsia="Lucida Sans Unicode" w:hAnsi="Times New Roman"/>
          <w:sz w:val="24"/>
          <w:szCs w:val="24"/>
        </w:rPr>
        <w:t>Результаты опроса носят рекомендательный характер.</w:t>
      </w:r>
    </w:p>
    <w:p w:rsidR="004E4818" w:rsidRPr="004E4818" w:rsidRDefault="004E4818" w:rsidP="00DB650D">
      <w:pPr>
        <w:pStyle w:val="s1"/>
        <w:spacing w:before="0" w:beforeAutospacing="0" w:after="0" w:afterAutospacing="0"/>
        <w:ind w:firstLine="709"/>
        <w:jc w:val="both"/>
      </w:pPr>
      <w:r w:rsidRPr="004E4818">
        <w:t>9. Результаты опроса подлежат обнародованию.</w:t>
      </w:r>
    </w:p>
    <w:p w:rsidR="004E4818" w:rsidRPr="004E4818" w:rsidRDefault="004E4818" w:rsidP="004E4818">
      <w:pPr>
        <w:pStyle w:val="s1"/>
        <w:spacing w:before="0" w:beforeAutospacing="0" w:after="0" w:afterAutospacing="0"/>
        <w:ind w:firstLine="567"/>
        <w:jc w:val="both"/>
      </w:pPr>
    </w:p>
    <w:p w:rsidR="004E4818" w:rsidRPr="004E4818" w:rsidRDefault="004E4818" w:rsidP="004E4818">
      <w:pPr>
        <w:pStyle w:val="21"/>
        <w:tabs>
          <w:tab w:val="left" w:pos="675"/>
        </w:tabs>
        <w:ind w:right="0" w:firstLine="0"/>
        <w:rPr>
          <w:b/>
          <w:szCs w:val="24"/>
        </w:rPr>
      </w:pPr>
      <w:r w:rsidRPr="004E4818">
        <w:rPr>
          <w:b/>
          <w:szCs w:val="24"/>
        </w:rPr>
        <w:t>Статья 12. Публичные слушания, общественные обсуждения</w:t>
      </w:r>
    </w:p>
    <w:p w:rsidR="004E4818" w:rsidRPr="004E4818" w:rsidRDefault="004E4818" w:rsidP="004E4818">
      <w:pPr>
        <w:pStyle w:val="21"/>
        <w:tabs>
          <w:tab w:val="left" w:pos="675"/>
        </w:tabs>
        <w:ind w:right="0"/>
        <w:rPr>
          <w:rFonts w:eastAsia="Lucida Sans Unicode"/>
          <w:iCs/>
          <w:szCs w:val="24"/>
        </w:rPr>
      </w:pPr>
    </w:p>
    <w:p w:rsidR="004E4818" w:rsidRPr="004E4818" w:rsidRDefault="004E4818" w:rsidP="00A13BDC">
      <w:pPr>
        <w:pStyle w:val="s1"/>
        <w:spacing w:before="0" w:beforeAutospacing="0" w:after="0" w:afterAutospacing="0"/>
        <w:ind w:firstLine="709"/>
        <w:jc w:val="both"/>
      </w:pPr>
      <w:r w:rsidRPr="004E4818">
        <w:rPr>
          <w:rFonts w:eastAsia="Lucida Sans Unicode"/>
          <w:iCs/>
        </w:rPr>
        <w:t xml:space="preserve">1. </w:t>
      </w:r>
      <w:r w:rsidRPr="004E4818">
        <w:t xml:space="preserve">Публичные слушания могут проводиться на всей территории города Югорска для обсуждения с участием жителей города проектов муниципальных правовых актов по вопросам непосредственного обеспечения жизнедеятельности населения. </w:t>
      </w:r>
    </w:p>
    <w:p w:rsidR="004E4818" w:rsidRPr="004E4818" w:rsidRDefault="004E4818" w:rsidP="00A13BDC">
      <w:pPr>
        <w:pStyle w:val="21"/>
        <w:tabs>
          <w:tab w:val="left" w:pos="675"/>
        </w:tabs>
        <w:ind w:right="0" w:firstLine="709"/>
        <w:rPr>
          <w:rFonts w:eastAsia="Lucida Sans Unicode"/>
          <w:szCs w:val="24"/>
        </w:rPr>
      </w:pPr>
      <w:r w:rsidRPr="004E4818">
        <w:rPr>
          <w:rFonts w:eastAsia="Lucida Sans Unicode"/>
          <w:szCs w:val="24"/>
        </w:rPr>
        <w:t xml:space="preserve">2. На публичные слушания выносятся: </w:t>
      </w:r>
    </w:p>
    <w:p w:rsidR="004E4818" w:rsidRPr="004E4818" w:rsidRDefault="004E4818" w:rsidP="00A13BDC">
      <w:pPr>
        <w:pStyle w:val="21"/>
        <w:keepNext/>
        <w:keepLines/>
        <w:tabs>
          <w:tab w:val="left" w:pos="675"/>
        </w:tabs>
        <w:ind w:right="0" w:firstLine="709"/>
        <w:rPr>
          <w:rFonts w:eastAsia="Lucida Sans Unicode"/>
          <w:szCs w:val="24"/>
        </w:rPr>
      </w:pPr>
      <w:proofErr w:type="gramStart"/>
      <w:r w:rsidRPr="004E4818">
        <w:rPr>
          <w:rFonts w:eastAsia="Lucida Sans Unicode"/>
          <w:szCs w:val="24"/>
        </w:rPr>
        <w:lastRenderedPageBreak/>
        <w:t xml:space="preserve">1) проект устава </w:t>
      </w:r>
      <w:r w:rsidRPr="004E4818">
        <w:rPr>
          <w:rFonts w:eastAsia="Lucida Sans Unicode"/>
          <w:iCs/>
          <w:szCs w:val="24"/>
        </w:rPr>
        <w:t>города</w:t>
      </w:r>
      <w:r w:rsidRPr="004E4818">
        <w:rPr>
          <w:rFonts w:eastAsia="Lucida Sans Unicode"/>
          <w:szCs w:val="24"/>
        </w:rPr>
        <w:t xml:space="preserve">, а также проект решения Думы </w:t>
      </w:r>
      <w:r w:rsidRPr="004E4818">
        <w:rPr>
          <w:rFonts w:eastAsia="Lucida Sans Unicode"/>
          <w:iCs/>
          <w:szCs w:val="24"/>
        </w:rPr>
        <w:t>города</w:t>
      </w:r>
      <w:r w:rsidRPr="004E4818">
        <w:rPr>
          <w:rFonts w:eastAsia="Lucida Sans Unicode"/>
          <w:szCs w:val="24"/>
        </w:rPr>
        <w:t xml:space="preserve"> о внесении изменений и дополнений в устав</w:t>
      </w:r>
      <w:r w:rsidRPr="004E4818">
        <w:rPr>
          <w:rFonts w:eastAsia="Times New Roman CYR"/>
          <w:szCs w:val="24"/>
        </w:rPr>
        <w:t xml:space="preserve">, </w:t>
      </w:r>
      <w:r w:rsidRPr="004E4818">
        <w:rPr>
          <w:szCs w:val="24"/>
          <w:lang w:eastAsia="ru-RU"/>
        </w:rPr>
        <w:t xml:space="preserve">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w:t>
      </w:r>
      <w:r w:rsidRPr="004E4818">
        <w:rPr>
          <w:szCs w:val="24"/>
        </w:rPr>
        <w:t xml:space="preserve">(Основного закона) Ханты-Мансийского автономного округа – Югры </w:t>
      </w:r>
      <w:r w:rsidRPr="004E4818">
        <w:rPr>
          <w:szCs w:val="24"/>
          <w:lang w:eastAsia="ru-RU"/>
        </w:rPr>
        <w:t>или законов Ханты-Мансийского автономного округа – Югры в целях приведения устава города в соответствие с этими нормативными правовыми актами;</w:t>
      </w:r>
      <w:proofErr w:type="gramEnd"/>
    </w:p>
    <w:p w:rsidR="004E4818" w:rsidRPr="004E4818" w:rsidRDefault="004E4818" w:rsidP="00A13BDC">
      <w:pPr>
        <w:pStyle w:val="21"/>
        <w:keepLines/>
        <w:tabs>
          <w:tab w:val="left" w:pos="675"/>
        </w:tabs>
        <w:ind w:right="0" w:firstLine="709"/>
        <w:rPr>
          <w:rFonts w:eastAsia="Lucida Sans Unicode"/>
          <w:szCs w:val="24"/>
        </w:rPr>
      </w:pPr>
      <w:r w:rsidRPr="004E4818">
        <w:rPr>
          <w:rFonts w:eastAsia="Lucida Sans Unicode"/>
          <w:szCs w:val="24"/>
        </w:rPr>
        <w:t xml:space="preserve">2) проект местного </w:t>
      </w:r>
      <w:r w:rsidRPr="004E4818">
        <w:rPr>
          <w:rFonts w:eastAsia="Lucida Sans Unicode"/>
          <w:iCs/>
          <w:szCs w:val="24"/>
        </w:rPr>
        <w:t xml:space="preserve"> </w:t>
      </w:r>
      <w:r w:rsidRPr="004E4818">
        <w:rPr>
          <w:rFonts w:eastAsia="Lucida Sans Unicode"/>
          <w:szCs w:val="24"/>
        </w:rPr>
        <w:t>бюджета и отчет о его исполнении;</w:t>
      </w:r>
    </w:p>
    <w:p w:rsidR="004E4818" w:rsidRPr="004E4818" w:rsidRDefault="004E4818" w:rsidP="00A13BDC">
      <w:pPr>
        <w:pStyle w:val="21"/>
        <w:tabs>
          <w:tab w:val="left" w:pos="675"/>
        </w:tabs>
        <w:ind w:right="0" w:firstLine="709"/>
        <w:rPr>
          <w:rFonts w:eastAsia="Lucida Sans Unicode"/>
          <w:iCs/>
          <w:szCs w:val="24"/>
        </w:rPr>
      </w:pPr>
      <w:r w:rsidRPr="004E4818">
        <w:rPr>
          <w:rFonts w:eastAsia="Lucida Sans Unicode"/>
          <w:szCs w:val="24"/>
        </w:rPr>
        <w:t xml:space="preserve">3) вопросы о преобразовании </w:t>
      </w:r>
      <w:r w:rsidRPr="004E4818">
        <w:rPr>
          <w:rFonts w:eastAsia="Lucida Sans Unicode"/>
          <w:iCs/>
          <w:szCs w:val="24"/>
        </w:rPr>
        <w:t>города.</w:t>
      </w:r>
    </w:p>
    <w:p w:rsidR="004E4818" w:rsidRPr="004E4818" w:rsidRDefault="004E4818" w:rsidP="00A13BDC">
      <w:pPr>
        <w:pStyle w:val="21"/>
        <w:tabs>
          <w:tab w:val="left" w:pos="675"/>
        </w:tabs>
        <w:ind w:right="0" w:firstLine="709"/>
        <w:rPr>
          <w:rFonts w:eastAsia="Lucida Sans Unicode"/>
          <w:szCs w:val="24"/>
        </w:rPr>
      </w:pPr>
      <w:r w:rsidRPr="004E4818">
        <w:rPr>
          <w:rFonts w:eastAsia="Lucida Sans Unicode"/>
          <w:szCs w:val="24"/>
        </w:rPr>
        <w:t xml:space="preserve">3. </w:t>
      </w:r>
      <w:r w:rsidRPr="004E4818">
        <w:rPr>
          <w:szCs w:val="24"/>
        </w:rPr>
        <w:t>В публичных слушаниях имеют право участвовать жители города, достигшие восемнадцатилетнего возраста.</w:t>
      </w:r>
    </w:p>
    <w:p w:rsidR="004E4818" w:rsidRPr="004E4818" w:rsidRDefault="004E4818" w:rsidP="00A13BDC">
      <w:pPr>
        <w:pStyle w:val="21"/>
        <w:tabs>
          <w:tab w:val="left" w:pos="675"/>
        </w:tabs>
        <w:ind w:right="0" w:firstLine="709"/>
        <w:rPr>
          <w:rFonts w:eastAsia="Lucida Sans Unicode"/>
          <w:szCs w:val="24"/>
        </w:rPr>
      </w:pPr>
      <w:r w:rsidRPr="004E4818">
        <w:rPr>
          <w:rFonts w:eastAsia="Lucida Sans Unicode"/>
          <w:szCs w:val="24"/>
        </w:rPr>
        <w:t xml:space="preserve">4. Публичные слушания проводятся по инициативе Думы </w:t>
      </w:r>
      <w:r w:rsidRPr="004E4818">
        <w:rPr>
          <w:rFonts w:eastAsia="Lucida Sans Unicode"/>
          <w:iCs/>
          <w:szCs w:val="24"/>
        </w:rPr>
        <w:t>города</w:t>
      </w:r>
      <w:r w:rsidRPr="004E4818">
        <w:rPr>
          <w:rFonts w:eastAsia="Lucida Sans Unicode"/>
          <w:szCs w:val="24"/>
        </w:rPr>
        <w:t xml:space="preserve"> или </w:t>
      </w:r>
      <w:r w:rsidRPr="004E4818">
        <w:rPr>
          <w:rFonts w:eastAsia="Lucida Sans Unicode"/>
          <w:iCs/>
          <w:szCs w:val="24"/>
        </w:rPr>
        <w:t>главы города,</w:t>
      </w:r>
      <w:r w:rsidRPr="004E4818">
        <w:rPr>
          <w:rFonts w:eastAsia="Lucida Sans Unicode"/>
          <w:szCs w:val="24"/>
        </w:rPr>
        <w:t xml:space="preserve"> жителей города.</w:t>
      </w:r>
    </w:p>
    <w:p w:rsidR="004E4818" w:rsidRPr="004E4818" w:rsidRDefault="004E4818" w:rsidP="00A13BDC">
      <w:pPr>
        <w:pStyle w:val="21"/>
        <w:tabs>
          <w:tab w:val="left" w:pos="675"/>
        </w:tabs>
        <w:ind w:right="0" w:firstLine="709"/>
        <w:rPr>
          <w:rFonts w:eastAsia="Lucida Sans Unicode"/>
          <w:szCs w:val="24"/>
        </w:rPr>
      </w:pPr>
      <w:r w:rsidRPr="004E4818">
        <w:rPr>
          <w:rFonts w:eastAsia="Lucida Sans Unicode"/>
          <w:szCs w:val="24"/>
        </w:rPr>
        <w:t xml:space="preserve">5. Публичные слушания, проводимые по инициативе жителей или Думы </w:t>
      </w:r>
      <w:r w:rsidRPr="004E4818">
        <w:rPr>
          <w:rFonts w:eastAsia="Lucida Sans Unicode"/>
          <w:iCs/>
          <w:szCs w:val="24"/>
        </w:rPr>
        <w:t>города</w:t>
      </w:r>
      <w:r w:rsidRPr="004E4818">
        <w:rPr>
          <w:rFonts w:eastAsia="Lucida Sans Unicode"/>
          <w:szCs w:val="24"/>
        </w:rPr>
        <w:t xml:space="preserve">, назначаются Думой </w:t>
      </w:r>
      <w:r w:rsidRPr="004E4818">
        <w:rPr>
          <w:rFonts w:eastAsia="Lucida Sans Unicode"/>
          <w:iCs/>
          <w:szCs w:val="24"/>
        </w:rPr>
        <w:t>города</w:t>
      </w:r>
      <w:r w:rsidRPr="004E4818">
        <w:rPr>
          <w:rFonts w:eastAsia="Lucida Sans Unicode"/>
          <w:szCs w:val="24"/>
        </w:rPr>
        <w:t xml:space="preserve">, а по инициативе главы </w:t>
      </w:r>
      <w:r w:rsidRPr="004E4818">
        <w:rPr>
          <w:rFonts w:eastAsia="Lucida Sans Unicode"/>
          <w:iCs/>
          <w:szCs w:val="24"/>
        </w:rPr>
        <w:t>города</w:t>
      </w:r>
      <w:r w:rsidRPr="004E4818">
        <w:rPr>
          <w:rFonts w:eastAsia="Lucida Sans Unicode"/>
          <w:szCs w:val="24"/>
        </w:rPr>
        <w:t xml:space="preserve"> – главой </w:t>
      </w:r>
      <w:r w:rsidRPr="004E4818">
        <w:rPr>
          <w:rFonts w:eastAsia="Lucida Sans Unicode"/>
          <w:iCs/>
          <w:szCs w:val="24"/>
        </w:rPr>
        <w:t>города</w:t>
      </w:r>
      <w:r w:rsidRPr="004E4818">
        <w:rPr>
          <w:rFonts w:eastAsia="Lucida Sans Unicode"/>
          <w:szCs w:val="24"/>
        </w:rPr>
        <w:t>.</w:t>
      </w:r>
    </w:p>
    <w:p w:rsidR="004E4818" w:rsidRPr="004E4818" w:rsidRDefault="004E4818" w:rsidP="00A13BDC">
      <w:pPr>
        <w:tabs>
          <w:tab w:val="left" w:pos="675"/>
        </w:tabs>
        <w:ind w:firstLine="709"/>
        <w:jc w:val="both"/>
        <w:rPr>
          <w:rFonts w:eastAsia="Lucida Sans Unicode"/>
        </w:rPr>
      </w:pPr>
      <w:r w:rsidRPr="004E4818">
        <w:rPr>
          <w:rFonts w:eastAsia="Lucida Sans Unicode"/>
        </w:rPr>
        <w:t xml:space="preserve">6. Порядок назначения и проведения публичных слушаний определяется решением Думы </w:t>
      </w:r>
      <w:r w:rsidRPr="004E4818">
        <w:rPr>
          <w:rFonts w:eastAsia="Lucida Sans Unicode"/>
          <w:iCs/>
        </w:rPr>
        <w:t xml:space="preserve">города </w:t>
      </w:r>
      <w:r w:rsidRPr="004E4818">
        <w:rPr>
          <w:rFonts w:eastAsia="Lucida Sans Unicode"/>
        </w:rPr>
        <w:t xml:space="preserve">с учетом положений Федерального закона </w:t>
      </w:r>
      <w:r w:rsidRPr="004E4818">
        <w:t xml:space="preserve">от 20.03.2025 № 33-ФЗ «Об общих принципах организации местного самоуправления в единой системе публичной власти», </w:t>
      </w:r>
      <w:r w:rsidRPr="004E4818">
        <w:rPr>
          <w:rFonts w:eastAsia="Lucida Sans Unicode"/>
        </w:rPr>
        <w:t>настоящего устава и в соответствии с законом Ханты-Мансийского автономного округа - Югры.</w:t>
      </w:r>
    </w:p>
    <w:p w:rsidR="004E4818" w:rsidRPr="004E4818" w:rsidRDefault="004E4818" w:rsidP="00A13BDC">
      <w:pPr>
        <w:tabs>
          <w:tab w:val="left" w:pos="675"/>
        </w:tabs>
        <w:ind w:firstLine="709"/>
        <w:jc w:val="both"/>
      </w:pPr>
      <w:r w:rsidRPr="004E4818">
        <w:t xml:space="preserve">7. </w:t>
      </w:r>
      <w:proofErr w:type="gramStart"/>
      <w:r w:rsidRPr="004E4818">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E4818">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w:t>
      </w:r>
      <w:r w:rsidRPr="003E77E1">
        <w:rPr>
          <w:rStyle w:val="af7"/>
          <w:i w:val="0"/>
        </w:rPr>
        <w:t>общественные обсуждения в соответствии</w:t>
      </w:r>
      <w:r w:rsidRPr="003E77E1">
        <w:rPr>
          <w:i/>
        </w:rPr>
        <w:t xml:space="preserve"> с </w:t>
      </w:r>
      <w:hyperlink r:id="rId23" w:anchor="/document/12138258/entry/3" w:history="1">
        <w:r w:rsidRPr="003E77E1">
          <w:rPr>
            <w:rStyle w:val="af7"/>
            <w:i w:val="0"/>
          </w:rPr>
          <w:t>законодательством</w:t>
        </w:r>
      </w:hyperlink>
      <w:r w:rsidRPr="004E4818">
        <w:t xml:space="preserve"> о градостроительной деятельности.</w:t>
      </w:r>
    </w:p>
    <w:p w:rsidR="004E4818" w:rsidRPr="004E4818" w:rsidRDefault="004E4818" w:rsidP="00A13BDC">
      <w:pPr>
        <w:pStyle w:val="s1"/>
        <w:spacing w:before="0" w:beforeAutospacing="0" w:after="0" w:afterAutospacing="0"/>
        <w:ind w:firstLine="709"/>
        <w:jc w:val="both"/>
      </w:pPr>
      <w:r w:rsidRPr="004E4818">
        <w:t>8. Результаты публичных слушаний, общественных обсуждений подлежат обязательному рассмотрению Думой города при рассмотрении проектов муниципальных правовых актов.</w:t>
      </w:r>
    </w:p>
    <w:p w:rsidR="004E4818" w:rsidRPr="004E4818" w:rsidRDefault="004E4818" w:rsidP="00A13BDC">
      <w:pPr>
        <w:pStyle w:val="s1"/>
        <w:spacing w:before="0" w:beforeAutospacing="0" w:after="0" w:afterAutospacing="0"/>
        <w:ind w:firstLine="709"/>
        <w:jc w:val="both"/>
      </w:pPr>
      <w:r w:rsidRPr="004E4818">
        <w:t>9. Результаты публичных слушаний, общественных обсуждений, включая мотивированное обоснование принятых решений, подлежат обнародованию.</w:t>
      </w:r>
    </w:p>
    <w:p w:rsidR="004E4818" w:rsidRPr="004E4818" w:rsidRDefault="004E4818" w:rsidP="00A13BDC">
      <w:pPr>
        <w:pStyle w:val="s1"/>
        <w:spacing w:before="0" w:beforeAutospacing="0" w:after="0" w:afterAutospacing="0"/>
        <w:ind w:firstLine="709"/>
        <w:jc w:val="both"/>
      </w:pPr>
      <w:r w:rsidRPr="004E4818">
        <w:t>10. Результаты публичных слушаний, общественных обсуждений носят рекомендательный характер.</w:t>
      </w:r>
    </w:p>
    <w:p w:rsidR="004E4818" w:rsidRPr="004E4818" w:rsidRDefault="004E4818" w:rsidP="004E4818">
      <w:pPr>
        <w:pStyle w:val="s1"/>
        <w:tabs>
          <w:tab w:val="left" w:pos="3160"/>
        </w:tabs>
        <w:spacing w:before="0" w:beforeAutospacing="0" w:after="0" w:afterAutospacing="0"/>
        <w:ind w:firstLine="567"/>
        <w:jc w:val="both"/>
      </w:pPr>
      <w:r w:rsidRPr="004E4818">
        <w:tab/>
      </w:r>
    </w:p>
    <w:p w:rsidR="004E4818" w:rsidRPr="004E4818" w:rsidRDefault="004E4818" w:rsidP="004E4818">
      <w:pPr>
        <w:pStyle w:val="ConsNormal"/>
        <w:widowControl/>
        <w:tabs>
          <w:tab w:val="left" w:pos="675"/>
        </w:tabs>
        <w:ind w:firstLine="0"/>
        <w:contextualSpacing/>
        <w:jc w:val="both"/>
        <w:rPr>
          <w:rFonts w:ascii="Times New Roman" w:hAnsi="Times New Roman"/>
          <w:b/>
          <w:sz w:val="24"/>
          <w:szCs w:val="24"/>
        </w:rPr>
      </w:pPr>
      <w:r w:rsidRPr="004E4818">
        <w:rPr>
          <w:rFonts w:ascii="Times New Roman" w:hAnsi="Times New Roman"/>
          <w:b/>
          <w:sz w:val="24"/>
          <w:szCs w:val="24"/>
        </w:rPr>
        <w:t xml:space="preserve">Статья </w:t>
      </w:r>
      <w:r w:rsidRPr="004E4818">
        <w:rPr>
          <w:rFonts w:ascii="Times New Roman" w:hAnsi="Times New Roman"/>
          <w:b/>
          <w:bCs/>
          <w:sz w:val="24"/>
          <w:szCs w:val="24"/>
        </w:rPr>
        <w:t>13.</w:t>
      </w:r>
      <w:r w:rsidRPr="004E4818">
        <w:rPr>
          <w:rFonts w:ascii="Times New Roman" w:hAnsi="Times New Roman"/>
          <w:b/>
          <w:sz w:val="24"/>
          <w:szCs w:val="24"/>
        </w:rPr>
        <w:t xml:space="preserve"> Собрания граждан</w:t>
      </w:r>
    </w:p>
    <w:p w:rsidR="004E4818" w:rsidRPr="004E4818" w:rsidRDefault="004E4818" w:rsidP="004E4818">
      <w:pPr>
        <w:pStyle w:val="ConsNormal"/>
        <w:widowControl/>
        <w:tabs>
          <w:tab w:val="left" w:pos="675"/>
        </w:tabs>
        <w:ind w:firstLine="567"/>
        <w:contextualSpacing/>
        <w:jc w:val="both"/>
        <w:rPr>
          <w:rFonts w:ascii="Times New Roman" w:hAnsi="Times New Roman"/>
          <w:sz w:val="24"/>
          <w:szCs w:val="24"/>
        </w:rPr>
      </w:pPr>
    </w:p>
    <w:p w:rsidR="004E4818" w:rsidRPr="004E4818" w:rsidRDefault="004E4818" w:rsidP="001829B9">
      <w:pPr>
        <w:pStyle w:val="s1"/>
        <w:spacing w:before="0" w:beforeAutospacing="0" w:after="0" w:afterAutospacing="0"/>
        <w:ind w:firstLine="709"/>
        <w:contextualSpacing/>
        <w:jc w:val="both"/>
      </w:pPr>
      <w:r w:rsidRPr="004E4818">
        <w:t>1. Собрания граждан могут проводиться:</w:t>
      </w:r>
    </w:p>
    <w:p w:rsidR="004E4818" w:rsidRPr="004E4818" w:rsidRDefault="004E4818" w:rsidP="001829B9">
      <w:pPr>
        <w:pStyle w:val="s1"/>
        <w:spacing w:before="0" w:beforeAutospacing="0" w:after="0" w:afterAutospacing="0"/>
        <w:ind w:firstLine="709"/>
        <w:contextualSpacing/>
        <w:jc w:val="both"/>
      </w:pPr>
      <w:r w:rsidRPr="004E4818">
        <w:t>1) для обсуждения вопросов непосредственного обеспечения жизнедеятельности населения;</w:t>
      </w:r>
    </w:p>
    <w:p w:rsidR="004E4818" w:rsidRPr="004E4818" w:rsidRDefault="004E4818" w:rsidP="001829B9">
      <w:pPr>
        <w:pStyle w:val="s1"/>
        <w:spacing w:before="0" w:beforeAutospacing="0" w:after="0" w:afterAutospacing="0"/>
        <w:ind w:firstLine="709"/>
        <w:contextualSpacing/>
        <w:jc w:val="both"/>
      </w:pPr>
      <w:r w:rsidRPr="004E4818">
        <w:t>2) для информирования населения о деятельности органов местного самоуправления и должностных лиц местного самоуправления;</w:t>
      </w:r>
    </w:p>
    <w:p w:rsidR="004E4818" w:rsidRPr="004E4818" w:rsidRDefault="004E4818" w:rsidP="001829B9">
      <w:pPr>
        <w:pStyle w:val="s1"/>
        <w:spacing w:before="0" w:beforeAutospacing="0" w:after="0" w:afterAutospacing="0"/>
        <w:ind w:firstLine="709"/>
        <w:contextualSpacing/>
        <w:jc w:val="both"/>
      </w:pPr>
      <w:r w:rsidRPr="004E4818">
        <w:t>3) на территории города Югорска или на части его территории по вопросу выявления мнения граждан о поддержке инициативного проекта;</w:t>
      </w:r>
    </w:p>
    <w:p w:rsidR="004E4818" w:rsidRPr="004E4818" w:rsidRDefault="004E4818" w:rsidP="001829B9">
      <w:pPr>
        <w:pStyle w:val="s1"/>
        <w:spacing w:before="0" w:beforeAutospacing="0" w:after="0" w:afterAutospacing="0"/>
        <w:ind w:firstLine="709"/>
        <w:contextualSpacing/>
        <w:jc w:val="both"/>
      </w:pPr>
      <w:r w:rsidRPr="004E4818">
        <w:t xml:space="preserve">4) в целях осуществления территориального общественного самоуправления </w:t>
      </w:r>
      <w:proofErr w:type="gramStart"/>
      <w:r w:rsidRPr="004E4818">
        <w:t>на части территории</w:t>
      </w:r>
      <w:proofErr w:type="gramEnd"/>
      <w:r w:rsidRPr="004E4818">
        <w:t xml:space="preserve"> города Югорска.</w:t>
      </w:r>
    </w:p>
    <w:p w:rsidR="004E4818" w:rsidRPr="004E4818" w:rsidRDefault="004E4818" w:rsidP="001829B9">
      <w:pPr>
        <w:pStyle w:val="ConsNormal"/>
        <w:widowControl/>
        <w:tabs>
          <w:tab w:val="left" w:pos="675"/>
        </w:tabs>
        <w:ind w:firstLine="709"/>
        <w:contextualSpacing/>
        <w:jc w:val="both"/>
        <w:rPr>
          <w:rFonts w:ascii="Times New Roman" w:hAnsi="Times New Roman"/>
          <w:sz w:val="24"/>
          <w:szCs w:val="24"/>
        </w:rPr>
      </w:pPr>
      <w:r w:rsidRPr="004E4818">
        <w:rPr>
          <w:rFonts w:ascii="Times New Roman" w:hAnsi="Times New Roman"/>
          <w:sz w:val="24"/>
          <w:szCs w:val="24"/>
        </w:rPr>
        <w:t xml:space="preserve">2. Собрание граждан проводится по инициативе населения, Думы </w:t>
      </w:r>
      <w:r w:rsidRPr="004E4818">
        <w:rPr>
          <w:rFonts w:ascii="Times New Roman" w:hAnsi="Times New Roman"/>
          <w:iCs/>
          <w:sz w:val="24"/>
          <w:szCs w:val="24"/>
        </w:rPr>
        <w:t>города, главы города, а также в случаях, предусмотренных уставом  территориального  общественного  самоуправления</w:t>
      </w:r>
      <w:r w:rsidRPr="004E4818">
        <w:rPr>
          <w:rFonts w:ascii="Times New Roman" w:hAnsi="Times New Roman"/>
          <w:sz w:val="24"/>
          <w:szCs w:val="24"/>
        </w:rPr>
        <w:t>.</w:t>
      </w:r>
    </w:p>
    <w:p w:rsidR="004E4818" w:rsidRPr="004E4818" w:rsidRDefault="004E4818" w:rsidP="001829B9">
      <w:pPr>
        <w:pStyle w:val="ConsNormal"/>
        <w:widowControl/>
        <w:tabs>
          <w:tab w:val="left" w:pos="675"/>
        </w:tabs>
        <w:ind w:firstLine="709"/>
        <w:contextualSpacing/>
        <w:jc w:val="both"/>
        <w:rPr>
          <w:rFonts w:ascii="Times New Roman" w:hAnsi="Times New Roman"/>
          <w:sz w:val="24"/>
          <w:szCs w:val="24"/>
        </w:rPr>
      </w:pPr>
      <w:r w:rsidRPr="004E4818">
        <w:rPr>
          <w:rFonts w:ascii="Times New Roman" w:hAnsi="Times New Roman"/>
          <w:sz w:val="24"/>
          <w:szCs w:val="24"/>
        </w:rPr>
        <w:lastRenderedPageBreak/>
        <w:t xml:space="preserve">3. </w:t>
      </w:r>
      <w:proofErr w:type="gramStart"/>
      <w:r w:rsidRPr="004E4818">
        <w:rPr>
          <w:rFonts w:ascii="Times New Roman" w:hAnsi="Times New Roman"/>
          <w:sz w:val="24"/>
          <w:szCs w:val="24"/>
        </w:rPr>
        <w:t xml:space="preserve">Собрание граждан, проводимое по инициативе Думы </w:t>
      </w:r>
      <w:r w:rsidRPr="004E4818">
        <w:rPr>
          <w:rFonts w:ascii="Times New Roman" w:hAnsi="Times New Roman"/>
          <w:iCs/>
          <w:sz w:val="24"/>
          <w:szCs w:val="24"/>
        </w:rPr>
        <w:t>города</w:t>
      </w:r>
      <w:r w:rsidRPr="004E4818">
        <w:rPr>
          <w:rFonts w:ascii="Times New Roman" w:hAnsi="Times New Roman"/>
          <w:sz w:val="24"/>
          <w:szCs w:val="24"/>
        </w:rPr>
        <w:t xml:space="preserve"> или </w:t>
      </w:r>
      <w:r w:rsidRPr="004E4818">
        <w:rPr>
          <w:rFonts w:ascii="Times New Roman" w:hAnsi="Times New Roman"/>
          <w:iCs/>
          <w:sz w:val="24"/>
          <w:szCs w:val="24"/>
        </w:rPr>
        <w:t>главы города</w:t>
      </w:r>
      <w:r w:rsidRPr="004E4818">
        <w:rPr>
          <w:rFonts w:ascii="Times New Roman" w:hAnsi="Times New Roman"/>
          <w:sz w:val="24"/>
          <w:szCs w:val="24"/>
        </w:rPr>
        <w:t xml:space="preserve"> назначается</w:t>
      </w:r>
      <w:proofErr w:type="gramEnd"/>
      <w:r w:rsidRPr="004E4818">
        <w:rPr>
          <w:rFonts w:ascii="Times New Roman" w:hAnsi="Times New Roman"/>
          <w:sz w:val="24"/>
          <w:szCs w:val="24"/>
        </w:rPr>
        <w:t xml:space="preserve"> соответственно Думой </w:t>
      </w:r>
      <w:r w:rsidRPr="004E4818">
        <w:rPr>
          <w:rFonts w:ascii="Times New Roman" w:hAnsi="Times New Roman"/>
          <w:iCs/>
          <w:sz w:val="24"/>
          <w:szCs w:val="24"/>
        </w:rPr>
        <w:t>города</w:t>
      </w:r>
      <w:r w:rsidRPr="004E4818">
        <w:rPr>
          <w:rFonts w:ascii="Times New Roman" w:hAnsi="Times New Roman"/>
          <w:sz w:val="24"/>
          <w:szCs w:val="24"/>
        </w:rPr>
        <w:t xml:space="preserve"> или главой </w:t>
      </w:r>
      <w:r w:rsidRPr="004E4818">
        <w:rPr>
          <w:rFonts w:ascii="Times New Roman" w:hAnsi="Times New Roman"/>
          <w:iCs/>
          <w:sz w:val="24"/>
          <w:szCs w:val="24"/>
        </w:rPr>
        <w:t>города</w:t>
      </w:r>
      <w:r w:rsidRPr="004E4818">
        <w:rPr>
          <w:rFonts w:ascii="Times New Roman" w:hAnsi="Times New Roman"/>
          <w:sz w:val="24"/>
          <w:szCs w:val="24"/>
        </w:rPr>
        <w:t>.</w:t>
      </w:r>
    </w:p>
    <w:p w:rsidR="004E4818" w:rsidRPr="004E4818" w:rsidRDefault="004E4818" w:rsidP="001829B9">
      <w:pPr>
        <w:pStyle w:val="ConsNormal"/>
        <w:widowControl/>
        <w:tabs>
          <w:tab w:val="left" w:pos="675"/>
        </w:tabs>
        <w:ind w:firstLine="709"/>
        <w:contextualSpacing/>
        <w:jc w:val="both"/>
        <w:rPr>
          <w:rFonts w:ascii="Times New Roman" w:hAnsi="Times New Roman"/>
          <w:sz w:val="24"/>
          <w:szCs w:val="24"/>
        </w:rPr>
      </w:pPr>
      <w:r w:rsidRPr="004E4818">
        <w:rPr>
          <w:rFonts w:ascii="Times New Roman" w:hAnsi="Times New Roman"/>
          <w:sz w:val="24"/>
          <w:szCs w:val="24"/>
        </w:rPr>
        <w:t xml:space="preserve">4. Собрание граждан, проводимое по инициативе населения, назначается Думой </w:t>
      </w:r>
      <w:r w:rsidRPr="004E4818">
        <w:rPr>
          <w:rFonts w:ascii="Times New Roman" w:hAnsi="Times New Roman"/>
          <w:iCs/>
          <w:sz w:val="24"/>
          <w:szCs w:val="24"/>
        </w:rPr>
        <w:t xml:space="preserve">города, в </w:t>
      </w:r>
      <w:proofErr w:type="gramStart"/>
      <w:r w:rsidRPr="004E4818">
        <w:rPr>
          <w:rFonts w:ascii="Times New Roman" w:hAnsi="Times New Roman"/>
          <w:iCs/>
          <w:sz w:val="24"/>
          <w:szCs w:val="24"/>
        </w:rPr>
        <w:t>порядке</w:t>
      </w:r>
      <w:proofErr w:type="gramEnd"/>
      <w:r w:rsidRPr="004E4818">
        <w:rPr>
          <w:rFonts w:ascii="Times New Roman" w:hAnsi="Times New Roman"/>
          <w:iCs/>
          <w:sz w:val="24"/>
          <w:szCs w:val="24"/>
        </w:rPr>
        <w:t xml:space="preserve"> установленном решением Думы города</w:t>
      </w:r>
      <w:r w:rsidRPr="004E4818">
        <w:rPr>
          <w:rFonts w:ascii="Times New Roman" w:hAnsi="Times New Roman"/>
          <w:sz w:val="24"/>
          <w:szCs w:val="24"/>
        </w:rPr>
        <w:t>.</w:t>
      </w:r>
    </w:p>
    <w:p w:rsidR="004E4818" w:rsidRPr="004E4818" w:rsidRDefault="004E4818" w:rsidP="001829B9">
      <w:pPr>
        <w:pStyle w:val="s1"/>
        <w:spacing w:before="0" w:beforeAutospacing="0" w:after="0" w:afterAutospacing="0"/>
        <w:ind w:firstLine="709"/>
        <w:contextualSpacing/>
        <w:jc w:val="both"/>
      </w:pPr>
      <w:r w:rsidRPr="004E4818">
        <w:rPr>
          <w:rFonts w:eastAsia="Lucida Sans Unicode"/>
        </w:rPr>
        <w:t xml:space="preserve">5. </w:t>
      </w:r>
      <w:r w:rsidRPr="004E4818">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Думы города, уставом территориального общественного самоуправления.</w:t>
      </w:r>
    </w:p>
    <w:p w:rsidR="004E4818" w:rsidRPr="003E77E1" w:rsidRDefault="004E4818" w:rsidP="001829B9">
      <w:pPr>
        <w:pStyle w:val="s1"/>
        <w:spacing w:before="0" w:beforeAutospacing="0" w:after="0" w:afterAutospacing="0"/>
        <w:ind w:firstLine="709"/>
        <w:contextualSpacing/>
        <w:jc w:val="both"/>
      </w:pPr>
      <w:r w:rsidRPr="003E77E1">
        <w:t>6. Порядок назначения и проведения собраний граждан, предусмотренных под</w:t>
      </w:r>
      <w:hyperlink r:id="rId24" w:anchor="/document/411718599/entry/4815" w:history="1">
        <w:r w:rsidRPr="003E77E1">
          <w:rPr>
            <w:rStyle w:val="af6"/>
            <w:color w:val="auto"/>
            <w:u w:val="none"/>
          </w:rPr>
          <w:t>пунктами 1 - 3 пункта 1</w:t>
        </w:r>
      </w:hyperlink>
      <w:r w:rsidRPr="003E77E1">
        <w:t xml:space="preserve"> настоящей статьи, определяется решением Думы города.</w:t>
      </w:r>
    </w:p>
    <w:p w:rsidR="004E4818" w:rsidRPr="004E4818" w:rsidRDefault="004E4818" w:rsidP="001829B9">
      <w:pPr>
        <w:pStyle w:val="s1"/>
        <w:spacing w:before="0" w:beforeAutospacing="0" w:after="0" w:afterAutospacing="0"/>
        <w:ind w:firstLine="709"/>
        <w:contextualSpacing/>
        <w:jc w:val="both"/>
      </w:pPr>
      <w:r w:rsidRPr="003E77E1">
        <w:t>7</w:t>
      </w:r>
      <w:r w:rsidRPr="004E4818">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E4818" w:rsidRPr="004E4818" w:rsidRDefault="004E4818" w:rsidP="001829B9">
      <w:pPr>
        <w:pStyle w:val="s1"/>
        <w:spacing w:before="0" w:beforeAutospacing="0" w:after="0" w:afterAutospacing="0"/>
        <w:ind w:firstLine="709"/>
        <w:contextualSpacing/>
        <w:jc w:val="both"/>
      </w:pPr>
      <w:r w:rsidRPr="004E4818">
        <w:rPr>
          <w:rFonts w:eastAsia="Lucida Sans Unicode"/>
        </w:rPr>
        <w:t xml:space="preserve">8. </w:t>
      </w:r>
      <w:r w:rsidRPr="004E4818">
        <w:t>В собрании граждан, проводимом на территории города Югорска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E4818" w:rsidRPr="00B05E6F" w:rsidRDefault="004E4818" w:rsidP="001829B9">
      <w:pPr>
        <w:pStyle w:val="a9"/>
        <w:tabs>
          <w:tab w:val="left" w:pos="675"/>
        </w:tabs>
        <w:ind w:right="-3" w:firstLine="709"/>
        <w:contextualSpacing/>
        <w:jc w:val="both"/>
        <w:rPr>
          <w:rFonts w:eastAsia="Lucida Sans Unicode"/>
          <w:b w:val="0"/>
          <w:szCs w:val="24"/>
        </w:rPr>
      </w:pPr>
      <w:r w:rsidRPr="00B05E6F">
        <w:rPr>
          <w:rFonts w:eastAsia="Lucida Sans Unicode"/>
          <w:b w:val="0"/>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E4818" w:rsidRPr="004E4818" w:rsidRDefault="004E4818" w:rsidP="001829B9">
      <w:pPr>
        <w:pStyle w:val="s1"/>
        <w:spacing w:before="0" w:beforeAutospacing="0" w:after="0" w:afterAutospacing="0"/>
        <w:ind w:firstLine="709"/>
        <w:contextualSpacing/>
        <w:jc w:val="both"/>
      </w:pPr>
      <w:r w:rsidRPr="004E4818">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E4818" w:rsidRPr="004E4818" w:rsidRDefault="004E4818" w:rsidP="001829B9">
      <w:pPr>
        <w:tabs>
          <w:tab w:val="left" w:pos="675"/>
        </w:tabs>
        <w:ind w:firstLine="709"/>
        <w:jc w:val="both"/>
        <w:rPr>
          <w:rFonts w:eastAsia="Lucida Sans Unicode"/>
        </w:rPr>
      </w:pPr>
      <w:r w:rsidRPr="004E4818">
        <w:rPr>
          <w:rFonts w:eastAsia="Lucida Sans Unicode"/>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организатору собрания граждан.</w:t>
      </w:r>
    </w:p>
    <w:p w:rsidR="004E4818" w:rsidRPr="004E4818" w:rsidRDefault="004E4818" w:rsidP="001829B9">
      <w:pPr>
        <w:pStyle w:val="s1"/>
        <w:spacing w:before="0" w:beforeAutospacing="0" w:after="0" w:afterAutospacing="0"/>
        <w:ind w:firstLine="709"/>
        <w:jc w:val="both"/>
      </w:pPr>
      <w:r w:rsidRPr="004E4818">
        <w:rPr>
          <w:rFonts w:eastAsia="Lucida Sans Unicode"/>
        </w:rPr>
        <w:t>12. Итоги проведения собрания граждан подлежат официальному обнародованию.</w:t>
      </w:r>
    </w:p>
    <w:p w:rsidR="004E4818" w:rsidRPr="004E4818" w:rsidRDefault="004E4818" w:rsidP="001829B9">
      <w:pPr>
        <w:pStyle w:val="s1"/>
        <w:spacing w:before="0" w:beforeAutospacing="0" w:after="0" w:afterAutospacing="0"/>
        <w:ind w:left="1257" w:firstLine="709"/>
        <w:jc w:val="both"/>
      </w:pPr>
    </w:p>
    <w:p w:rsidR="004E4818" w:rsidRPr="004E4818" w:rsidRDefault="004E4818" w:rsidP="004E4818">
      <w:pPr>
        <w:tabs>
          <w:tab w:val="left" w:pos="675"/>
        </w:tabs>
        <w:autoSpaceDN w:val="0"/>
        <w:jc w:val="both"/>
        <w:rPr>
          <w:rFonts w:eastAsia="Lucida Sans Unicode"/>
          <w:b/>
          <w:bCs/>
        </w:rPr>
      </w:pPr>
      <w:r w:rsidRPr="004E4818">
        <w:rPr>
          <w:rFonts w:eastAsia="Lucida Sans Unicode"/>
          <w:b/>
          <w:bCs/>
        </w:rPr>
        <w:t>Статья 14. Инициативные проекты</w:t>
      </w:r>
    </w:p>
    <w:p w:rsidR="004E4818" w:rsidRPr="004E4818" w:rsidRDefault="004E4818" w:rsidP="004E4818">
      <w:pPr>
        <w:tabs>
          <w:tab w:val="left" w:pos="675"/>
        </w:tabs>
        <w:autoSpaceDN w:val="0"/>
        <w:ind w:firstLine="567"/>
        <w:jc w:val="both"/>
        <w:rPr>
          <w:rFonts w:eastAsia="Lucida Sans Unicode"/>
          <w:bCs/>
        </w:rPr>
      </w:pPr>
    </w:p>
    <w:p w:rsidR="004E4818" w:rsidRPr="004E4818" w:rsidRDefault="004E4818" w:rsidP="0049542B">
      <w:pPr>
        <w:tabs>
          <w:tab w:val="left" w:pos="675"/>
        </w:tabs>
        <w:autoSpaceDN w:val="0"/>
        <w:ind w:firstLine="709"/>
        <w:jc w:val="both"/>
        <w:rPr>
          <w:rFonts w:eastAsia="Lucida Sans Unicode"/>
        </w:rPr>
      </w:pPr>
      <w:r w:rsidRPr="004E4818">
        <w:rPr>
          <w:rFonts w:eastAsia="Lucida Sans Unicode"/>
        </w:rPr>
        <w:t xml:space="preserve">1. В целях реализации мероприятий, имеющих приоритетное значение для жителей города Югорска или его части, по решению вопросов непосредственного обеспечения жизнедеятельности населения или иных вопросов, право </w:t>
      </w:r>
      <w:proofErr w:type="gramStart"/>
      <w:r w:rsidRPr="004E4818">
        <w:rPr>
          <w:rFonts w:eastAsia="Lucida Sans Unicode"/>
        </w:rPr>
        <w:t>решения</w:t>
      </w:r>
      <w:proofErr w:type="gramEnd"/>
      <w:r w:rsidRPr="004E4818">
        <w:rPr>
          <w:rFonts w:eastAsia="Lucida Sans Unicode"/>
        </w:rPr>
        <w:t xml:space="preserve"> которых предоставлено органам местного самоуправления, в администрацию города может быть внесен инициативный проект.</w:t>
      </w:r>
    </w:p>
    <w:p w:rsidR="004E4818" w:rsidRPr="004E4818" w:rsidRDefault="004E4818" w:rsidP="0049542B">
      <w:pPr>
        <w:tabs>
          <w:tab w:val="left" w:pos="0"/>
        </w:tabs>
        <w:autoSpaceDN w:val="0"/>
        <w:ind w:firstLine="709"/>
        <w:jc w:val="both"/>
        <w:rPr>
          <w:rFonts w:eastAsia="Lucida Sans Unicode"/>
        </w:rPr>
      </w:pPr>
      <w:r w:rsidRPr="004E4818">
        <w:rPr>
          <w:rFonts w:eastAsia="Lucida Sans Unicode"/>
        </w:rPr>
        <w:t>2. Порядок определения части территории города Югорска, на которой могут реализовываться инициативные проекты, устанавливается решением Думы города.</w:t>
      </w:r>
    </w:p>
    <w:p w:rsidR="004E4818" w:rsidRPr="004E4818" w:rsidRDefault="004E4818" w:rsidP="0049542B">
      <w:pPr>
        <w:tabs>
          <w:tab w:val="left" w:pos="675"/>
        </w:tabs>
        <w:autoSpaceDN w:val="0"/>
        <w:ind w:firstLine="709"/>
        <w:jc w:val="both"/>
        <w:rPr>
          <w:rFonts w:eastAsia="Lucida Sans Unicode"/>
        </w:rPr>
      </w:pPr>
      <w:r w:rsidRPr="004E4818">
        <w:rPr>
          <w:rFonts w:eastAsia="Lucida Sans Unicode"/>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города Югорска,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Думы города. Право выступить инициатором проекта в соответствии с решением Думы города может быть предоставлено также иным лицам, осуществляющим деятельность на территории города Югорска.</w:t>
      </w:r>
    </w:p>
    <w:p w:rsidR="004E4818" w:rsidRPr="004E4818" w:rsidRDefault="004E4818" w:rsidP="0049542B">
      <w:pPr>
        <w:tabs>
          <w:tab w:val="left" w:pos="675"/>
        </w:tabs>
        <w:autoSpaceDN w:val="0"/>
        <w:ind w:firstLine="709"/>
        <w:jc w:val="both"/>
        <w:rPr>
          <w:rFonts w:eastAsia="Lucida Sans Unicode"/>
        </w:rPr>
      </w:pPr>
      <w:r w:rsidRPr="004E4818">
        <w:rPr>
          <w:rFonts w:eastAsia="Lucida Sans Unicode"/>
        </w:rPr>
        <w:t>4. Порядок выдвижения, внесения, обсуждения, рассмотрения инициативных проектов, а также проведения их конкурсного отбора устанавливается решением Думы города.</w:t>
      </w:r>
    </w:p>
    <w:p w:rsidR="004E4818" w:rsidRPr="004E4818" w:rsidRDefault="004E4818" w:rsidP="0049542B">
      <w:pPr>
        <w:pStyle w:val="ConsNonformat"/>
        <w:widowControl/>
        <w:tabs>
          <w:tab w:val="left" w:pos="675"/>
        </w:tabs>
        <w:ind w:firstLine="709"/>
        <w:jc w:val="both"/>
        <w:rPr>
          <w:rFonts w:ascii="Times New Roman" w:eastAsia="Lucida Sans Unicode" w:hAnsi="Times New Roman"/>
          <w:sz w:val="24"/>
          <w:szCs w:val="24"/>
          <w:lang w:eastAsia="ru-RU"/>
        </w:rPr>
      </w:pPr>
      <w:r w:rsidRPr="004E4818">
        <w:rPr>
          <w:rFonts w:ascii="Times New Roman" w:eastAsia="Lucida Sans Unicode" w:hAnsi="Times New Roman"/>
          <w:sz w:val="24"/>
          <w:szCs w:val="24"/>
          <w:lang w:eastAsia="ru-RU"/>
        </w:rPr>
        <w:t xml:space="preserve">5. Проведение конкурсного отбора инициативных проектов возлагается на коллегиальный орган (комиссию), порядок формирования и деятельности которого </w:t>
      </w:r>
      <w:r w:rsidRPr="004E4818">
        <w:rPr>
          <w:rFonts w:ascii="Times New Roman" w:eastAsia="Lucida Sans Unicode" w:hAnsi="Times New Roman"/>
          <w:sz w:val="24"/>
          <w:szCs w:val="24"/>
          <w:lang w:eastAsia="ru-RU"/>
        </w:rPr>
        <w:lastRenderedPageBreak/>
        <w:t xml:space="preserve">определяется решением Думы города. Состав коллегиального органа (комиссии) формируется администрацией города. </w:t>
      </w:r>
    </w:p>
    <w:p w:rsidR="004E4818" w:rsidRPr="004E4818" w:rsidRDefault="004E4818" w:rsidP="0049542B">
      <w:pPr>
        <w:pStyle w:val="ConsNonformat"/>
        <w:widowControl/>
        <w:tabs>
          <w:tab w:val="left" w:pos="675"/>
        </w:tabs>
        <w:ind w:firstLine="709"/>
        <w:jc w:val="both"/>
        <w:rPr>
          <w:rFonts w:ascii="Times New Roman" w:eastAsia="Lucida Sans Unicode" w:hAnsi="Times New Roman"/>
          <w:sz w:val="24"/>
          <w:szCs w:val="24"/>
          <w:lang w:eastAsia="ru-RU"/>
        </w:rPr>
      </w:pPr>
      <w:r w:rsidRPr="004E4818">
        <w:rPr>
          <w:rFonts w:ascii="Times New Roman" w:eastAsia="Lucida Sans Unicode" w:hAnsi="Times New Roman"/>
          <w:sz w:val="24"/>
          <w:szCs w:val="24"/>
          <w:lang w:eastAsia="ru-RU"/>
        </w:rPr>
        <w:t xml:space="preserve">6.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органов местного самоуправления города Югорска в информационно-телекоммуникационной сети «Интернет». </w:t>
      </w:r>
    </w:p>
    <w:p w:rsidR="004E4818" w:rsidRPr="004E4818" w:rsidRDefault="004E4818" w:rsidP="0049542B">
      <w:pPr>
        <w:pStyle w:val="ConsNonformat"/>
        <w:widowControl/>
        <w:tabs>
          <w:tab w:val="left" w:pos="675"/>
        </w:tabs>
        <w:ind w:firstLine="709"/>
        <w:jc w:val="both"/>
        <w:rPr>
          <w:rFonts w:ascii="Times New Roman" w:eastAsia="Lucida Sans Unicode" w:hAnsi="Times New Roman"/>
          <w:sz w:val="24"/>
          <w:szCs w:val="24"/>
          <w:lang w:eastAsia="ru-RU"/>
        </w:rPr>
      </w:pPr>
      <w:r w:rsidRPr="004E4818">
        <w:rPr>
          <w:rFonts w:ascii="Times New Roman" w:eastAsia="Lucida Sans Unicode" w:hAnsi="Times New Roman"/>
          <w:sz w:val="24"/>
          <w:szCs w:val="24"/>
          <w:lang w:eastAsia="ru-RU"/>
        </w:rPr>
        <w:t>7. Отчет администрации города об итогах реализации инициативного проекта подлежит обнародованию и размещению на официальном сайте органов местного самоуправления города Югорска в информационно-телекоммуникационной сети «Интернет» в течение 30 календарных дней со дня завершения реализации инициативного проекта.</w:t>
      </w:r>
    </w:p>
    <w:p w:rsidR="004E4818" w:rsidRPr="004E4818" w:rsidRDefault="004E4818" w:rsidP="0049542B">
      <w:pPr>
        <w:pStyle w:val="s1"/>
        <w:spacing w:before="0" w:beforeAutospacing="0" w:after="0" w:afterAutospacing="0"/>
        <w:ind w:firstLine="709"/>
        <w:jc w:val="both"/>
        <w:rPr>
          <w:bCs/>
        </w:rPr>
      </w:pPr>
      <w:r w:rsidRPr="004E4818">
        <w:rPr>
          <w:bCs/>
        </w:rPr>
        <w:t xml:space="preserve">8. Работа с инициативными проектами на территории города Югорска осуществляется в соответствии с </w:t>
      </w:r>
      <w:r w:rsidRPr="004E4818">
        <w:rPr>
          <w:rFonts w:eastAsia="Lucida Sans Unicode"/>
          <w:bCs/>
        </w:rPr>
        <w:t xml:space="preserve">положениями Федерального закона </w:t>
      </w:r>
      <w:r w:rsidRPr="004E4818">
        <w:rPr>
          <w:bCs/>
        </w:rPr>
        <w:t>от 20.03.2025 № 33-ФЗ «Об общих принципах организации местного самоуправления в единой системе публичной власти», закона Ханты-Мансийского автономного округа – Югры, настоящего устава.</w:t>
      </w:r>
    </w:p>
    <w:p w:rsidR="004E4818" w:rsidRPr="004E4818" w:rsidRDefault="004E4818" w:rsidP="004E4818">
      <w:pPr>
        <w:pStyle w:val="ConsNonformat"/>
        <w:widowControl/>
        <w:tabs>
          <w:tab w:val="left" w:pos="675"/>
        </w:tabs>
        <w:ind w:firstLine="567"/>
        <w:jc w:val="both"/>
        <w:rPr>
          <w:rFonts w:ascii="Times New Roman" w:eastAsia="Lucida Sans Unicode" w:hAnsi="Times New Roman"/>
          <w:sz w:val="24"/>
          <w:szCs w:val="24"/>
          <w:lang w:eastAsia="ru-RU"/>
        </w:rPr>
      </w:pPr>
    </w:p>
    <w:p w:rsidR="004E4818" w:rsidRPr="004E4818" w:rsidRDefault="004E4818" w:rsidP="004E4818">
      <w:pPr>
        <w:pStyle w:val="ConsNormal"/>
        <w:widowControl/>
        <w:tabs>
          <w:tab w:val="left" w:pos="675"/>
        </w:tabs>
        <w:ind w:firstLine="0"/>
        <w:jc w:val="both"/>
        <w:rPr>
          <w:rFonts w:ascii="Times New Roman" w:hAnsi="Times New Roman"/>
          <w:b/>
          <w:iCs/>
          <w:sz w:val="24"/>
          <w:szCs w:val="24"/>
          <w:lang w:eastAsia="en-US"/>
        </w:rPr>
      </w:pPr>
      <w:r w:rsidRPr="004E4818">
        <w:rPr>
          <w:rFonts w:ascii="Times New Roman" w:hAnsi="Times New Roman"/>
          <w:b/>
          <w:sz w:val="24"/>
          <w:szCs w:val="24"/>
        </w:rPr>
        <w:t xml:space="preserve">Статья </w:t>
      </w:r>
      <w:r w:rsidRPr="004E4818">
        <w:rPr>
          <w:rFonts w:ascii="Times New Roman" w:hAnsi="Times New Roman"/>
          <w:b/>
          <w:bCs/>
          <w:iCs/>
          <w:sz w:val="24"/>
          <w:szCs w:val="24"/>
        </w:rPr>
        <w:t xml:space="preserve">15. </w:t>
      </w:r>
      <w:r w:rsidRPr="004E4818">
        <w:rPr>
          <w:rFonts w:ascii="Times New Roman" w:hAnsi="Times New Roman"/>
          <w:b/>
          <w:iCs/>
          <w:sz w:val="24"/>
          <w:szCs w:val="24"/>
        </w:rPr>
        <w:t>Территориальное общественное самоуправление</w:t>
      </w:r>
    </w:p>
    <w:p w:rsidR="004E4818" w:rsidRPr="004E4818" w:rsidRDefault="004E4818" w:rsidP="004E4818">
      <w:pPr>
        <w:pStyle w:val="ConsNormal"/>
        <w:widowControl/>
        <w:tabs>
          <w:tab w:val="left" w:pos="675"/>
        </w:tabs>
        <w:ind w:firstLine="567"/>
        <w:jc w:val="both"/>
        <w:rPr>
          <w:rFonts w:ascii="Times New Roman" w:hAnsi="Times New Roman"/>
          <w:sz w:val="24"/>
          <w:szCs w:val="24"/>
        </w:rPr>
      </w:pP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1. </w:t>
      </w:r>
      <w:r w:rsidRPr="004E4818">
        <w:rPr>
          <w:rFonts w:ascii="Times New Roman" w:hAnsi="Times New Roman"/>
          <w:iCs/>
          <w:sz w:val="24"/>
          <w:szCs w:val="24"/>
        </w:rPr>
        <w:t xml:space="preserve">Под территориальным общественным самоуправлением понимается самоорганизация граждан по месту их жительства </w:t>
      </w:r>
      <w:proofErr w:type="gramStart"/>
      <w:r w:rsidRPr="004E4818">
        <w:rPr>
          <w:rFonts w:ascii="Times New Roman" w:hAnsi="Times New Roman"/>
          <w:iCs/>
          <w:sz w:val="24"/>
          <w:szCs w:val="24"/>
        </w:rPr>
        <w:t>на части территории</w:t>
      </w:r>
      <w:proofErr w:type="gramEnd"/>
      <w:r w:rsidRPr="004E4818">
        <w:rPr>
          <w:rFonts w:ascii="Times New Roman" w:hAnsi="Times New Roman"/>
          <w:iCs/>
          <w:sz w:val="24"/>
          <w:szCs w:val="24"/>
        </w:rPr>
        <w:t xml:space="preserve"> города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Pr="004E4818">
        <w:rPr>
          <w:rFonts w:ascii="Times New Roman" w:hAnsi="Times New Roman"/>
          <w:sz w:val="24"/>
          <w:szCs w:val="24"/>
        </w:rPr>
        <w:t>.</w:t>
      </w:r>
    </w:p>
    <w:p w:rsidR="004E4818" w:rsidRPr="004E4818" w:rsidRDefault="004E4818" w:rsidP="00C204EC">
      <w:pPr>
        <w:tabs>
          <w:tab w:val="left" w:pos="675"/>
        </w:tabs>
        <w:ind w:firstLine="709"/>
        <w:jc w:val="both"/>
        <w:rPr>
          <w:rFonts w:eastAsia="Lucida Sans Unicode"/>
        </w:rPr>
      </w:pPr>
      <w:r w:rsidRPr="004E4818">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города.</w:t>
      </w:r>
    </w:p>
    <w:p w:rsidR="004E4818" w:rsidRPr="004E4818" w:rsidRDefault="004E4818" w:rsidP="00C204EC">
      <w:pPr>
        <w:pStyle w:val="21"/>
        <w:tabs>
          <w:tab w:val="left" w:pos="0"/>
        </w:tabs>
        <w:ind w:right="0" w:firstLine="709"/>
        <w:rPr>
          <w:szCs w:val="24"/>
        </w:rPr>
      </w:pPr>
      <w:r w:rsidRPr="004E4818">
        <w:rPr>
          <w:rFonts w:eastAsia="Lucida Sans Unicode"/>
          <w:iCs/>
          <w:szCs w:val="24"/>
        </w:rPr>
        <w:t>3.</w:t>
      </w:r>
      <w:r w:rsidRPr="004E4818">
        <w:rPr>
          <w:iCs/>
          <w:szCs w:val="24"/>
        </w:rPr>
        <w:t xml:space="preserve"> Территориальное общественное самоуправление осуществляется в городе Югорске непосредственно населением посредством проведения собраний (конференций), а также посредством создания органов территориального общественного самоуправления</w:t>
      </w:r>
      <w:r w:rsidRPr="004E4818">
        <w:rPr>
          <w:szCs w:val="24"/>
        </w:rPr>
        <w:t xml:space="preserve">. </w:t>
      </w:r>
    </w:p>
    <w:p w:rsidR="004E4818" w:rsidRPr="004E4818" w:rsidRDefault="004E4818" w:rsidP="00C204EC">
      <w:pPr>
        <w:pStyle w:val="21"/>
        <w:tabs>
          <w:tab w:val="left" w:pos="0"/>
        </w:tabs>
        <w:ind w:right="0" w:firstLine="709"/>
        <w:rPr>
          <w:rFonts w:eastAsia="Lucida Sans Unicode"/>
          <w:iCs/>
          <w:szCs w:val="24"/>
        </w:rPr>
      </w:pPr>
      <w:r w:rsidRPr="004E4818">
        <w:rPr>
          <w:szCs w:val="24"/>
        </w:rPr>
        <w:t xml:space="preserve">4. </w:t>
      </w:r>
      <w:r w:rsidRPr="004E4818">
        <w:rPr>
          <w:rFonts w:eastAsia="Lucida Sans Unicode"/>
          <w:iCs/>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p>
    <w:p w:rsidR="004E4818" w:rsidRPr="004E4818" w:rsidRDefault="004E4818" w:rsidP="00C204EC">
      <w:pPr>
        <w:ind w:firstLine="709"/>
        <w:jc w:val="both"/>
      </w:pPr>
      <w:r w:rsidRPr="004E4818">
        <w:t>Каждая из указанных территорий проживания граждан может входить только в одно территориальное общественное самоуправление.</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Полномочия собрания граждан могут осуществляться конференцией граждан (собранием делегатов). </w:t>
      </w:r>
    </w:p>
    <w:p w:rsidR="004E4818" w:rsidRPr="004E4818" w:rsidRDefault="004E4818" w:rsidP="00C204EC">
      <w:pPr>
        <w:pStyle w:val="s1"/>
        <w:spacing w:before="0" w:beforeAutospacing="0" w:after="0" w:afterAutospacing="0"/>
        <w:ind w:firstLine="709"/>
        <w:contextualSpacing/>
        <w:jc w:val="both"/>
      </w:pPr>
      <w:r w:rsidRPr="004E4818">
        <w:t>Порядок назначения и проведения конференции граждан (собрания делегатов), избрания делегатов определяется решением Думы города, уставом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1) установление структуры органов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3) избрание органов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lastRenderedPageBreak/>
        <w:t>5) утверждение сметы доходов и расходов территориального общественного самоуправления и отчет</w:t>
      </w:r>
      <w:proofErr w:type="gramStart"/>
      <w:r w:rsidRPr="004E4818">
        <w:rPr>
          <w:rFonts w:ascii="Times New Roman" w:hAnsi="Times New Roman"/>
          <w:sz w:val="24"/>
          <w:szCs w:val="24"/>
        </w:rPr>
        <w:t>а о ее</w:t>
      </w:r>
      <w:proofErr w:type="gramEnd"/>
      <w:r w:rsidRPr="004E4818">
        <w:rPr>
          <w:rFonts w:ascii="Times New Roman" w:hAnsi="Times New Roman"/>
          <w:sz w:val="24"/>
          <w:szCs w:val="24"/>
        </w:rPr>
        <w:t xml:space="preserve"> исполнении;</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eastAsia="Lucida Sans Unicode" w:hAnsi="Times New Roman"/>
          <w:sz w:val="24"/>
          <w:szCs w:val="24"/>
          <w:lang w:eastAsia="ru-RU"/>
        </w:rPr>
      </w:pPr>
      <w:r w:rsidRPr="004E4818">
        <w:rPr>
          <w:rFonts w:ascii="Times New Roman" w:eastAsia="Lucida Sans Unicode" w:hAnsi="Times New Roman"/>
          <w:sz w:val="24"/>
          <w:szCs w:val="24"/>
          <w:lang w:eastAsia="ru-RU"/>
        </w:rPr>
        <w:t>7) обсуждение инициативного проекта и принятие решения по вопросу о его одобрении.</w:t>
      </w:r>
    </w:p>
    <w:p w:rsidR="004E4818" w:rsidRPr="004E4818" w:rsidRDefault="004E4818" w:rsidP="00C204EC">
      <w:pPr>
        <w:pStyle w:val="ConsNormal"/>
        <w:widowControl/>
        <w:tabs>
          <w:tab w:val="left" w:pos="675"/>
        </w:tabs>
        <w:ind w:firstLine="709"/>
        <w:jc w:val="both"/>
        <w:rPr>
          <w:rFonts w:ascii="Times New Roman" w:hAnsi="Times New Roman"/>
          <w:sz w:val="24"/>
          <w:szCs w:val="24"/>
          <w:lang w:eastAsia="en-US"/>
        </w:rPr>
      </w:pPr>
      <w:r w:rsidRPr="004E4818">
        <w:rPr>
          <w:rFonts w:ascii="Times New Roman" w:hAnsi="Times New Roman"/>
          <w:sz w:val="24"/>
          <w:szCs w:val="24"/>
        </w:rPr>
        <w:t>7.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E4818" w:rsidRPr="004E4818" w:rsidRDefault="004E4818" w:rsidP="00C204EC">
      <w:pPr>
        <w:pStyle w:val="ConsNormal"/>
        <w:widowControl/>
        <w:tabs>
          <w:tab w:val="left" w:pos="675"/>
        </w:tabs>
        <w:ind w:firstLine="709"/>
        <w:jc w:val="both"/>
        <w:rPr>
          <w:rFonts w:ascii="Times New Roman" w:eastAsia="Lucida Sans Unicode" w:hAnsi="Times New Roman"/>
          <w:sz w:val="24"/>
          <w:szCs w:val="24"/>
          <w:lang w:eastAsia="ru-RU"/>
        </w:rPr>
      </w:pPr>
      <w:r w:rsidRPr="004E4818">
        <w:rPr>
          <w:rFonts w:ascii="Times New Roman" w:eastAsia="Lucida Sans Unicode" w:hAnsi="Times New Roman"/>
          <w:sz w:val="24"/>
          <w:szCs w:val="24"/>
          <w:lang w:eastAsia="ru-RU"/>
        </w:rPr>
        <w:t>8. Органы территориального общественного самоуправления могут выдвигать инициативный проект в качестве инициаторов проекта.</w:t>
      </w:r>
    </w:p>
    <w:p w:rsidR="004E4818" w:rsidRPr="004E4818" w:rsidRDefault="004E4818" w:rsidP="00C204EC">
      <w:pPr>
        <w:pStyle w:val="ConsNormal"/>
        <w:widowControl/>
        <w:tabs>
          <w:tab w:val="left" w:pos="675"/>
        </w:tabs>
        <w:ind w:firstLine="709"/>
        <w:jc w:val="both"/>
        <w:rPr>
          <w:rFonts w:ascii="Times New Roman" w:hAnsi="Times New Roman"/>
          <w:sz w:val="24"/>
          <w:szCs w:val="24"/>
          <w:lang w:eastAsia="en-US"/>
        </w:rPr>
      </w:pPr>
      <w:r w:rsidRPr="004E4818">
        <w:rPr>
          <w:rFonts w:ascii="Times New Roman" w:hAnsi="Times New Roman"/>
          <w:sz w:val="24"/>
          <w:szCs w:val="24"/>
        </w:rPr>
        <w:t>9. Органы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1) действуют в интересах населения, проживающего на соответствующей территории;</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10.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Порядок регистрации устава территориального общественного самоуправления определяется решением Думы города.</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11. В уставе территориального общественного самоуправления устанавливаются: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1) территория, на которой оно осуществляется;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4) порядок принятия решений;</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4E4818"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6) порядок прекращения осуществления территориального общественного самоуправления.</w:t>
      </w:r>
    </w:p>
    <w:p w:rsidR="004E4818" w:rsidRPr="004E4818" w:rsidRDefault="004E4818" w:rsidP="00C204EC">
      <w:pPr>
        <w:tabs>
          <w:tab w:val="left" w:pos="675"/>
        </w:tabs>
        <w:ind w:firstLine="709"/>
        <w:jc w:val="both"/>
        <w:rPr>
          <w:rFonts w:eastAsia="Lucida Sans Unicode"/>
        </w:rPr>
      </w:pPr>
      <w:r w:rsidRPr="004E4818">
        <w:rPr>
          <w:rFonts w:eastAsia="Lucida Sans Unicode"/>
        </w:rPr>
        <w:t>12. Территориальное общественное самоуправление в соответствии с его уставом может являться юридическим лицом.</w:t>
      </w:r>
      <w:r w:rsidRPr="004E4818">
        <w:rPr>
          <w:rFonts w:eastAsia="Lucida Sans Unicode"/>
          <w:iCs/>
        </w:rPr>
        <w:t xml:space="preserve"> В этом случае оно подлежит государственной регистрации в организационно-правовой форме некоммерческой организации</w:t>
      </w:r>
      <w:r w:rsidRPr="004E4818">
        <w:rPr>
          <w:rFonts w:eastAsia="Lucida Sans Unicode"/>
        </w:rPr>
        <w:t>.</w:t>
      </w:r>
    </w:p>
    <w:p w:rsidR="006B7C35" w:rsidRPr="004E4818" w:rsidRDefault="004E4818" w:rsidP="00C204EC">
      <w:pPr>
        <w:pStyle w:val="ConsNormal"/>
        <w:widowControl/>
        <w:tabs>
          <w:tab w:val="left" w:pos="675"/>
        </w:tabs>
        <w:ind w:firstLine="709"/>
        <w:jc w:val="both"/>
        <w:rPr>
          <w:rFonts w:ascii="Times New Roman" w:hAnsi="Times New Roman"/>
          <w:sz w:val="24"/>
          <w:szCs w:val="24"/>
        </w:rPr>
      </w:pPr>
      <w:r w:rsidRPr="004E4818">
        <w:rPr>
          <w:rFonts w:ascii="Times New Roman" w:hAnsi="Times New Roman"/>
          <w:sz w:val="24"/>
          <w:szCs w:val="24"/>
        </w:rPr>
        <w:t xml:space="preserve">13. </w:t>
      </w:r>
      <w:r w:rsidRPr="004E4818">
        <w:rPr>
          <w:rFonts w:ascii="Times New Roman" w:hAnsi="Times New Roman"/>
          <w:iCs/>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Думы города</w:t>
      </w:r>
      <w:r w:rsidRPr="004E4818">
        <w:rPr>
          <w:rFonts w:ascii="Times New Roman" w:hAnsi="Times New Roman"/>
          <w:sz w:val="24"/>
          <w:szCs w:val="24"/>
        </w:rPr>
        <w:t>.</w:t>
      </w:r>
    </w:p>
    <w:p w:rsidR="006B7C35" w:rsidRPr="004E4818" w:rsidRDefault="006B7C35" w:rsidP="006B7C35">
      <w:pPr>
        <w:pStyle w:val="ConsNonformat"/>
        <w:widowControl/>
        <w:tabs>
          <w:tab w:val="left" w:pos="675"/>
        </w:tabs>
        <w:ind w:firstLine="709"/>
        <w:jc w:val="both"/>
        <w:rPr>
          <w:rFonts w:ascii="Times New Roman" w:hAnsi="Times New Roman"/>
          <w:b/>
          <w:bCs/>
          <w:sz w:val="24"/>
          <w:szCs w:val="24"/>
        </w:rPr>
      </w:pPr>
    </w:p>
    <w:p w:rsidR="00C24750" w:rsidRDefault="00C24750" w:rsidP="005827E5">
      <w:pPr>
        <w:pStyle w:val="ConsNormal"/>
        <w:widowControl/>
        <w:tabs>
          <w:tab w:val="left" w:pos="675"/>
        </w:tabs>
        <w:ind w:firstLine="0"/>
        <w:jc w:val="center"/>
        <w:rPr>
          <w:rFonts w:ascii="Times New Roman" w:hAnsi="Times New Roman"/>
          <w:b/>
          <w:sz w:val="24"/>
          <w:szCs w:val="24"/>
        </w:rPr>
      </w:pPr>
      <w:r>
        <w:rPr>
          <w:rFonts w:ascii="Times New Roman" w:hAnsi="Times New Roman"/>
          <w:b/>
          <w:sz w:val="24"/>
          <w:szCs w:val="24"/>
        </w:rPr>
        <w:t xml:space="preserve">ГЛАВА </w:t>
      </w:r>
      <w:r>
        <w:rPr>
          <w:rFonts w:ascii="Times New Roman" w:hAnsi="Times New Roman"/>
          <w:b/>
          <w:sz w:val="24"/>
          <w:szCs w:val="24"/>
          <w:lang w:val="en-US"/>
        </w:rPr>
        <w:t>III</w:t>
      </w:r>
      <w:r>
        <w:rPr>
          <w:rFonts w:ascii="Times New Roman" w:hAnsi="Times New Roman"/>
          <w:b/>
          <w:sz w:val="24"/>
          <w:szCs w:val="24"/>
        </w:rPr>
        <w:t>. ОРГАНЫ МЕСТНОГО САМОУПРАВЛЕНИЯ</w:t>
      </w:r>
    </w:p>
    <w:p w:rsidR="00C24750" w:rsidRDefault="00C24750" w:rsidP="00C24750">
      <w:pPr>
        <w:pStyle w:val="ConsNormal"/>
        <w:widowControl/>
        <w:tabs>
          <w:tab w:val="left" w:pos="675"/>
        </w:tabs>
        <w:ind w:firstLine="705"/>
        <w:jc w:val="center"/>
        <w:rPr>
          <w:rFonts w:ascii="Times New Roman" w:hAnsi="Times New Roman"/>
          <w:b/>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18. Представительный орган муниципального образования</w:t>
      </w:r>
    </w:p>
    <w:p w:rsidR="00C24750" w:rsidRDefault="00C24750" w:rsidP="00C24750">
      <w:pPr>
        <w:pStyle w:val="ConsNormal"/>
        <w:widowControl/>
        <w:tabs>
          <w:tab w:val="left" w:pos="675"/>
        </w:tabs>
        <w:ind w:firstLine="705"/>
        <w:rPr>
          <w:rFonts w:ascii="Times New Roman" w:hAnsi="Times New Roman"/>
          <w:sz w:val="24"/>
          <w:szCs w:val="24"/>
        </w:rPr>
      </w:pPr>
    </w:p>
    <w:p w:rsidR="00C24750" w:rsidRDefault="00C24750" w:rsidP="00DB34F5">
      <w:pPr>
        <w:pStyle w:val="ConsNormal"/>
        <w:widowControl/>
        <w:tabs>
          <w:tab w:val="left" w:pos="675"/>
        </w:tabs>
        <w:ind w:firstLine="703"/>
        <w:jc w:val="both"/>
        <w:rPr>
          <w:rFonts w:ascii="Times New Roman" w:hAnsi="Times New Roman"/>
          <w:sz w:val="24"/>
          <w:szCs w:val="24"/>
        </w:rPr>
      </w:pPr>
      <w:r>
        <w:rPr>
          <w:rFonts w:ascii="Times New Roman" w:hAnsi="Times New Roman"/>
          <w:sz w:val="24"/>
          <w:szCs w:val="24"/>
        </w:rPr>
        <w:t>1. Представительным органом муниципального образования город Югорск является Дума города.</w:t>
      </w:r>
    </w:p>
    <w:p w:rsidR="00431321" w:rsidRDefault="00C24750" w:rsidP="00DB34F5">
      <w:pPr>
        <w:pStyle w:val="ConsNormal"/>
        <w:widowControl/>
        <w:tabs>
          <w:tab w:val="left" w:pos="675"/>
        </w:tabs>
        <w:ind w:firstLine="703"/>
        <w:jc w:val="both"/>
        <w:rPr>
          <w:rFonts w:ascii="Times New Roman" w:hAnsi="Times New Roman"/>
          <w:sz w:val="24"/>
          <w:szCs w:val="24"/>
        </w:rPr>
      </w:pPr>
      <w:r>
        <w:rPr>
          <w:rFonts w:ascii="Times New Roman" w:hAnsi="Times New Roman"/>
          <w:sz w:val="24"/>
          <w:szCs w:val="24"/>
        </w:rPr>
        <w:lastRenderedPageBreak/>
        <w:t xml:space="preserve">2. </w:t>
      </w:r>
      <w:r w:rsidR="00431321">
        <w:rPr>
          <w:rFonts w:ascii="Times New Roman" w:hAnsi="Times New Roman"/>
          <w:sz w:val="24"/>
          <w:szCs w:val="24"/>
        </w:rPr>
        <w:t>утратил силу.</w:t>
      </w:r>
    </w:p>
    <w:p w:rsidR="00C24750" w:rsidRPr="00431321" w:rsidRDefault="00431321" w:rsidP="00DB34F5">
      <w:pPr>
        <w:pStyle w:val="ConsNormal"/>
        <w:widowControl/>
        <w:tabs>
          <w:tab w:val="left" w:pos="675"/>
          <w:tab w:val="left" w:pos="1134"/>
        </w:tabs>
        <w:ind w:firstLine="703"/>
        <w:jc w:val="both"/>
        <w:rPr>
          <w:rFonts w:ascii="Times New Roman" w:hAnsi="Times New Roman"/>
          <w:sz w:val="24"/>
          <w:szCs w:val="24"/>
        </w:rPr>
      </w:pPr>
      <w:r w:rsidRPr="00A51B02">
        <w:rPr>
          <w:rFonts w:ascii="Times New Roman" w:hAnsi="Times New Roman"/>
          <w:sz w:val="24"/>
          <w:szCs w:val="24"/>
        </w:rPr>
        <w:t>(</w:t>
      </w:r>
      <w:r w:rsidRPr="00A51B02">
        <w:rPr>
          <w:rFonts w:ascii="Times New Roman" w:hAnsi="Times New Roman"/>
          <w:color w:val="000000"/>
          <w:sz w:val="24"/>
          <w:szCs w:val="24"/>
        </w:rPr>
        <w:t>решением Думы г. Югорска от 30.09.2025 </w:t>
      </w:r>
      <w:r w:rsidRPr="00431321">
        <w:rPr>
          <w:rFonts w:ascii="Times New Roman" w:hAnsi="Times New Roman"/>
          <w:color w:val="000000"/>
          <w:sz w:val="24"/>
          <w:szCs w:val="24"/>
        </w:rPr>
        <w:t xml:space="preserve">№ 61 </w:t>
      </w:r>
      <w:r>
        <w:rPr>
          <w:rFonts w:ascii="Times New Roman" w:hAnsi="Times New Roman"/>
          <w:sz w:val="24"/>
          <w:szCs w:val="24"/>
        </w:rPr>
        <w:t>пункт 2 статьи 18 признан</w:t>
      </w:r>
      <w:r w:rsidRPr="00431321">
        <w:rPr>
          <w:rFonts w:ascii="Times New Roman" w:hAnsi="Times New Roman"/>
          <w:sz w:val="24"/>
          <w:szCs w:val="24"/>
        </w:rPr>
        <w:t xml:space="preserve"> утратившим силу)</w:t>
      </w:r>
    </w:p>
    <w:p w:rsidR="00E164AD" w:rsidRPr="00E164AD" w:rsidRDefault="00E164AD" w:rsidP="00DB34F5">
      <w:pPr>
        <w:autoSpaceDE w:val="0"/>
        <w:autoSpaceDN w:val="0"/>
        <w:adjustRightInd w:val="0"/>
        <w:ind w:firstLine="703"/>
        <w:jc w:val="both"/>
        <w:rPr>
          <w:lang w:eastAsia="ru-RU"/>
        </w:rPr>
      </w:pPr>
      <w:r w:rsidRPr="00E164AD">
        <w:rPr>
          <w:lang w:eastAsia="ru-RU"/>
        </w:rPr>
        <w:t>3. Дума города состоит из 21 депутата, избираемого на муниципальных выборах на основе всеобщего равного и прямого избирательного права при тайном голосовании сроком  на 5 лет.</w:t>
      </w:r>
    </w:p>
    <w:p w:rsidR="00E164AD" w:rsidRDefault="00E164AD" w:rsidP="00DB34F5">
      <w:pPr>
        <w:pStyle w:val="ConsNormal"/>
        <w:widowControl/>
        <w:tabs>
          <w:tab w:val="left" w:pos="675"/>
        </w:tabs>
        <w:ind w:firstLine="703"/>
        <w:jc w:val="both"/>
        <w:rPr>
          <w:rFonts w:ascii="Times New Roman" w:hAnsi="Times New Roman"/>
          <w:sz w:val="24"/>
          <w:szCs w:val="24"/>
        </w:rPr>
      </w:pPr>
      <w:r w:rsidRPr="00E164AD">
        <w:rPr>
          <w:rFonts w:ascii="Times New Roman" w:hAnsi="Times New Roman"/>
          <w:sz w:val="24"/>
          <w:szCs w:val="24"/>
        </w:rPr>
        <w:t>Выборы депутатов Думы города проводятся по мажоритарной избирательной системе относительного большинства, при которой депутаты Думы города избираются по одномандатным избирательным округам.</w:t>
      </w:r>
    </w:p>
    <w:p w:rsidR="00C24750" w:rsidRPr="00E164AD" w:rsidRDefault="00C24750" w:rsidP="00DB34F5">
      <w:pPr>
        <w:pStyle w:val="ConsNormal"/>
        <w:widowControl/>
        <w:tabs>
          <w:tab w:val="left" w:pos="675"/>
        </w:tabs>
        <w:ind w:firstLine="703"/>
        <w:jc w:val="both"/>
        <w:rPr>
          <w:rFonts w:ascii="Times New Roman" w:hAnsi="Times New Roman"/>
          <w:sz w:val="24"/>
          <w:szCs w:val="24"/>
        </w:rPr>
      </w:pPr>
      <w:r w:rsidRPr="00E164AD">
        <w:rPr>
          <w:rFonts w:ascii="Times New Roman" w:hAnsi="Times New Roman"/>
          <w:sz w:val="24"/>
          <w:szCs w:val="24"/>
        </w:rPr>
        <w:t xml:space="preserve">4. Дума города может осуществлять свои полномочия в случае избрания не менее </w:t>
      </w:r>
      <w:r w:rsidRPr="00E164AD">
        <w:rPr>
          <w:rFonts w:ascii="Times New Roman" w:hAnsi="Times New Roman"/>
          <w:sz w:val="24"/>
          <w:szCs w:val="24"/>
        </w:rPr>
        <w:br/>
        <w:t xml:space="preserve">14 депутатов. </w:t>
      </w:r>
    </w:p>
    <w:p w:rsidR="00C24750" w:rsidRPr="00E164AD" w:rsidRDefault="00C24750" w:rsidP="00DB34F5">
      <w:pPr>
        <w:pStyle w:val="ConsNormal"/>
        <w:widowControl/>
        <w:tabs>
          <w:tab w:val="left" w:pos="675"/>
        </w:tabs>
        <w:ind w:firstLine="703"/>
        <w:jc w:val="both"/>
        <w:rPr>
          <w:rFonts w:ascii="Times New Roman" w:hAnsi="Times New Roman"/>
          <w:sz w:val="24"/>
          <w:szCs w:val="24"/>
        </w:rPr>
      </w:pPr>
      <w:r w:rsidRPr="00E164AD">
        <w:rPr>
          <w:rFonts w:ascii="Times New Roman" w:hAnsi="Times New Roman"/>
          <w:sz w:val="24"/>
          <w:szCs w:val="24"/>
        </w:rPr>
        <w:t>5.</w:t>
      </w:r>
      <w:r w:rsidR="00BB2347" w:rsidRPr="00E164AD">
        <w:rPr>
          <w:rFonts w:ascii="Times New Roman" w:hAnsi="Times New Roman"/>
          <w:sz w:val="24"/>
          <w:szCs w:val="24"/>
        </w:rPr>
        <w:t xml:space="preserve"> утратил силу</w:t>
      </w:r>
      <w:r w:rsidRPr="00E164AD">
        <w:rPr>
          <w:rFonts w:ascii="Times New Roman" w:hAnsi="Times New Roman"/>
          <w:sz w:val="24"/>
          <w:szCs w:val="24"/>
        </w:rPr>
        <w:t>.</w:t>
      </w:r>
    </w:p>
    <w:p w:rsidR="00C24750" w:rsidRPr="00A95E4A" w:rsidRDefault="00A95E4A" w:rsidP="00DB34F5">
      <w:pPr>
        <w:pStyle w:val="ConsNormal"/>
        <w:widowControl/>
        <w:tabs>
          <w:tab w:val="left" w:pos="675"/>
        </w:tabs>
        <w:ind w:firstLine="703"/>
        <w:jc w:val="both"/>
        <w:rPr>
          <w:rFonts w:ascii="Times New Roman" w:hAnsi="Times New Roman"/>
          <w:sz w:val="24"/>
          <w:szCs w:val="24"/>
        </w:rPr>
      </w:pPr>
      <w:r w:rsidRPr="00E164AD">
        <w:rPr>
          <w:rFonts w:ascii="Times New Roman" w:eastAsia="Times New Roman CYR" w:hAnsi="Times New Roman"/>
          <w:sz w:val="24"/>
          <w:szCs w:val="24"/>
        </w:rPr>
        <w:t xml:space="preserve">6. </w:t>
      </w:r>
      <w:r w:rsidRPr="00E164AD">
        <w:rPr>
          <w:rFonts w:ascii="Times New Roman" w:hAnsi="Times New Roman"/>
          <w:sz w:val="24"/>
          <w:szCs w:val="24"/>
        </w:rPr>
        <w:t>Основной</w:t>
      </w:r>
      <w:r w:rsidRPr="00A95E4A">
        <w:rPr>
          <w:rFonts w:ascii="Times New Roman" w:hAnsi="Times New Roman"/>
          <w:sz w:val="24"/>
          <w:szCs w:val="24"/>
        </w:rPr>
        <w:t xml:space="preserve"> формой деятельности Думы города являются периодические заседания. Заседание Думы города не может считаться правомочным, если на нем присутствует менее 50 процентов от числа избранных депутатов.</w:t>
      </w:r>
    </w:p>
    <w:p w:rsidR="00C24750" w:rsidRDefault="00C24750" w:rsidP="00DB34F5">
      <w:pPr>
        <w:pStyle w:val="ConsNormal"/>
        <w:widowControl/>
        <w:tabs>
          <w:tab w:val="left" w:pos="675"/>
        </w:tabs>
        <w:ind w:firstLine="703"/>
        <w:jc w:val="both"/>
        <w:rPr>
          <w:rFonts w:ascii="Times New Roman" w:hAnsi="Times New Roman"/>
          <w:sz w:val="24"/>
          <w:szCs w:val="24"/>
        </w:rPr>
      </w:pPr>
      <w:r>
        <w:rPr>
          <w:rFonts w:ascii="Times New Roman" w:hAnsi="Times New Roman"/>
          <w:sz w:val="24"/>
          <w:szCs w:val="24"/>
        </w:rPr>
        <w:t>7. Первое заседание Думы города нового состава проводится не позднее 10</w:t>
      </w:r>
      <w:r>
        <w:rPr>
          <w:rFonts w:ascii="Times New Roman" w:hAnsi="Times New Roman"/>
          <w:b/>
          <w:sz w:val="24"/>
          <w:szCs w:val="24"/>
        </w:rPr>
        <w:t xml:space="preserve"> </w:t>
      </w:r>
      <w:r>
        <w:rPr>
          <w:rFonts w:ascii="Times New Roman" w:hAnsi="Times New Roman"/>
          <w:sz w:val="24"/>
          <w:szCs w:val="24"/>
        </w:rPr>
        <w:t>дней после избрания правомочного состава Думы города, указанного в пункте 4 настоящей статьи.</w:t>
      </w:r>
    </w:p>
    <w:p w:rsidR="00AB2E22" w:rsidRPr="00AB2E22" w:rsidRDefault="00AB2E22" w:rsidP="00DB34F5">
      <w:pPr>
        <w:pStyle w:val="ConsNormal"/>
        <w:widowControl/>
        <w:tabs>
          <w:tab w:val="left" w:pos="675"/>
        </w:tabs>
        <w:ind w:firstLine="703"/>
        <w:jc w:val="both"/>
        <w:rPr>
          <w:rFonts w:ascii="Times New Roman" w:hAnsi="Times New Roman"/>
          <w:sz w:val="24"/>
          <w:szCs w:val="24"/>
        </w:rPr>
      </w:pPr>
      <w:r w:rsidRPr="00AB2E22">
        <w:rPr>
          <w:rFonts w:ascii="Times New Roman" w:hAnsi="Times New Roman"/>
          <w:sz w:val="24"/>
          <w:szCs w:val="24"/>
          <w:lang w:eastAsia="ru-RU"/>
        </w:rPr>
        <w:t>Председательствующий на первом заседании Думы города Югорска нового созыва определяется Регламентом Думы города.</w:t>
      </w:r>
    </w:p>
    <w:p w:rsidR="00C24750" w:rsidRDefault="00C24750" w:rsidP="00DB34F5">
      <w:pPr>
        <w:pStyle w:val="ConsNormal"/>
        <w:widowControl/>
        <w:tabs>
          <w:tab w:val="left" w:pos="675"/>
        </w:tabs>
        <w:ind w:firstLine="703"/>
        <w:jc w:val="both"/>
        <w:rPr>
          <w:rFonts w:ascii="Times New Roman" w:eastAsia="Times New Roman CYR" w:hAnsi="Times New Roman" w:cs="Times New Roman CYR"/>
          <w:sz w:val="24"/>
          <w:szCs w:val="24"/>
        </w:rPr>
      </w:pPr>
      <w:r>
        <w:rPr>
          <w:rFonts w:ascii="Times New Roman" w:hAnsi="Times New Roman"/>
          <w:sz w:val="24"/>
          <w:szCs w:val="24"/>
        </w:rPr>
        <w:t xml:space="preserve">8. </w:t>
      </w:r>
      <w:r>
        <w:rPr>
          <w:rFonts w:ascii="Times New Roman" w:eastAsia="Times New Roman CYR" w:hAnsi="Times New Roman" w:cs="Times New Roman CYR"/>
          <w:sz w:val="24"/>
          <w:szCs w:val="24"/>
        </w:rPr>
        <w:t>Заседания Думы города проводятся не реже одного раза в три месяца. Порядок созыва, подготовки и проведения заседаний Думы города, а также иные вопросы, связанные с организацией деятельности Думы города определяются решением Думы города.</w:t>
      </w:r>
    </w:p>
    <w:p w:rsidR="00C24750" w:rsidRDefault="00C24750" w:rsidP="00DB34F5">
      <w:pPr>
        <w:pStyle w:val="ConsNormal"/>
        <w:widowControl/>
        <w:tabs>
          <w:tab w:val="left" w:pos="675"/>
        </w:tabs>
        <w:ind w:firstLine="703"/>
        <w:jc w:val="both"/>
        <w:rPr>
          <w:rFonts w:ascii="Times New Roman" w:hAnsi="Times New Roman"/>
          <w:sz w:val="24"/>
          <w:szCs w:val="24"/>
        </w:rPr>
      </w:pPr>
      <w:r>
        <w:rPr>
          <w:rFonts w:ascii="Times New Roman" w:hAnsi="Times New Roman"/>
          <w:sz w:val="24"/>
          <w:szCs w:val="24"/>
        </w:rPr>
        <w:t xml:space="preserve">9. Дума города обладает правами юридического лица и является муниципальным </w:t>
      </w:r>
      <w:r w:rsidR="006256DC">
        <w:rPr>
          <w:rFonts w:ascii="Times New Roman" w:hAnsi="Times New Roman"/>
          <w:sz w:val="24"/>
          <w:szCs w:val="24"/>
        </w:rPr>
        <w:t xml:space="preserve">казенным </w:t>
      </w:r>
      <w:r>
        <w:rPr>
          <w:rFonts w:ascii="Times New Roman" w:hAnsi="Times New Roman"/>
          <w:sz w:val="24"/>
          <w:szCs w:val="24"/>
        </w:rPr>
        <w:t xml:space="preserve">учреждением, образуемым для осуществления управленческих функций. </w:t>
      </w:r>
    </w:p>
    <w:p w:rsidR="007E691F" w:rsidRPr="007E691F" w:rsidRDefault="007E691F" w:rsidP="00DB34F5">
      <w:pPr>
        <w:pStyle w:val="ConsNormal"/>
        <w:widowControl/>
        <w:tabs>
          <w:tab w:val="left" w:pos="675"/>
        </w:tabs>
        <w:ind w:firstLine="703"/>
        <w:jc w:val="both"/>
        <w:rPr>
          <w:rFonts w:ascii="Times New Roman" w:hAnsi="Times New Roman"/>
          <w:sz w:val="24"/>
          <w:szCs w:val="24"/>
        </w:rPr>
      </w:pPr>
      <w:r w:rsidRPr="007E691F">
        <w:rPr>
          <w:rFonts w:ascii="Times New Roman" w:hAnsi="Times New Roman"/>
          <w:sz w:val="24"/>
          <w:szCs w:val="24"/>
        </w:rPr>
        <w:t xml:space="preserve">10. Структура Думы города утверждается Думой города по представлению </w:t>
      </w:r>
      <w:r w:rsidR="00C26D40">
        <w:rPr>
          <w:rFonts w:ascii="Times New Roman" w:hAnsi="Times New Roman"/>
          <w:sz w:val="24"/>
          <w:szCs w:val="24"/>
        </w:rPr>
        <w:t>председателя Думы</w:t>
      </w:r>
      <w:r w:rsidRPr="007E691F">
        <w:rPr>
          <w:rFonts w:ascii="Times New Roman" w:hAnsi="Times New Roman"/>
          <w:sz w:val="24"/>
          <w:szCs w:val="24"/>
        </w:rPr>
        <w:t xml:space="preserve"> города.</w:t>
      </w:r>
    </w:p>
    <w:p w:rsidR="00C24750" w:rsidRDefault="00C24750" w:rsidP="00DB34F5">
      <w:pPr>
        <w:pStyle w:val="ConsNormal"/>
        <w:widowControl/>
        <w:tabs>
          <w:tab w:val="left" w:pos="675"/>
        </w:tabs>
        <w:ind w:firstLine="703"/>
        <w:jc w:val="both"/>
        <w:rPr>
          <w:rFonts w:ascii="Times New Roman" w:hAnsi="Times New Roman"/>
          <w:sz w:val="24"/>
          <w:szCs w:val="24"/>
        </w:rPr>
      </w:pPr>
      <w:r>
        <w:rPr>
          <w:rFonts w:ascii="Times New Roman" w:hAnsi="Times New Roman"/>
          <w:sz w:val="24"/>
          <w:szCs w:val="24"/>
        </w:rPr>
        <w:t>11. Материально-техническое и организационное обеспечение деятельности Думы города осуществляется в порядке определенном решением Думы города.</w:t>
      </w:r>
    </w:p>
    <w:p w:rsidR="00C24750" w:rsidRDefault="006256DC" w:rsidP="00DB34F5">
      <w:pPr>
        <w:tabs>
          <w:tab w:val="left" w:pos="2375"/>
        </w:tabs>
        <w:autoSpaceDE w:val="0"/>
        <w:ind w:firstLine="720"/>
        <w:jc w:val="both"/>
        <w:rPr>
          <w:rFonts w:eastAsia="Times New Roman CYR"/>
        </w:rPr>
      </w:pPr>
      <w:r>
        <w:rPr>
          <w:rFonts w:eastAsia="Times New Roman CYR"/>
        </w:rPr>
        <w:t xml:space="preserve"> </w:t>
      </w:r>
      <w:r w:rsidR="00DB34F5">
        <w:rPr>
          <w:rFonts w:eastAsia="Times New Roman CYR"/>
        </w:rPr>
        <w:tab/>
      </w: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 xml:space="preserve">Статья 19. </w:t>
      </w:r>
      <w:r>
        <w:rPr>
          <w:rFonts w:ascii="Times New Roman" w:hAnsi="Times New Roman"/>
          <w:b/>
          <w:iCs/>
          <w:sz w:val="24"/>
          <w:szCs w:val="24"/>
        </w:rPr>
        <w:t xml:space="preserve"> </w:t>
      </w:r>
      <w:r>
        <w:rPr>
          <w:rFonts w:ascii="Times New Roman" w:hAnsi="Times New Roman"/>
          <w:b/>
          <w:sz w:val="24"/>
          <w:szCs w:val="24"/>
        </w:rPr>
        <w:t xml:space="preserve">Полномочия Думы города </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В исключительной компетенции Думы города находятся:</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1) принятие устава города Югорска и внесение в него изменений и дополнений; </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2) утверждение  бюджета городского округа и отчета о его исполнении; </w:t>
      </w:r>
    </w:p>
    <w:p w:rsidR="00C24750" w:rsidRPr="006E0653"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3) установление, </w:t>
      </w:r>
      <w:r w:rsidR="006E0653" w:rsidRPr="006E0653">
        <w:rPr>
          <w:rFonts w:ascii="Times New Roman" w:hAnsi="Times New Roman"/>
          <w:sz w:val="24"/>
          <w:szCs w:val="24"/>
        </w:rPr>
        <w:t>введение в действие и прекращение действия ранее введенных</w:t>
      </w:r>
      <w:r w:rsidR="006E0653">
        <w:rPr>
          <w:rFonts w:ascii="Times New Roman" w:hAnsi="Times New Roman"/>
          <w:sz w:val="24"/>
          <w:szCs w:val="24"/>
        </w:rPr>
        <w:t xml:space="preserve"> </w:t>
      </w:r>
      <w:r>
        <w:rPr>
          <w:rFonts w:ascii="Times New Roman" w:hAnsi="Times New Roman"/>
          <w:sz w:val="24"/>
          <w:szCs w:val="24"/>
        </w:rPr>
        <w:t>местных налогов и сборов в соответствии с законодательством Российской Ф</w:t>
      </w:r>
      <w:r w:rsidRPr="006E0653">
        <w:rPr>
          <w:rFonts w:ascii="Times New Roman" w:hAnsi="Times New Roman"/>
          <w:sz w:val="24"/>
          <w:szCs w:val="24"/>
        </w:rPr>
        <w:t>едерации о налогах и сборах;</w:t>
      </w:r>
    </w:p>
    <w:p w:rsidR="006E0653" w:rsidRPr="006E0653" w:rsidRDefault="006E0653" w:rsidP="00866244">
      <w:pPr>
        <w:pStyle w:val="ConsNormal"/>
        <w:widowControl/>
        <w:tabs>
          <w:tab w:val="left" w:pos="675"/>
        </w:tabs>
        <w:ind w:firstLine="705"/>
        <w:jc w:val="both"/>
        <w:rPr>
          <w:rFonts w:ascii="Times New Roman" w:hAnsi="Times New Roman"/>
          <w:sz w:val="24"/>
          <w:szCs w:val="24"/>
        </w:rPr>
      </w:pPr>
      <w:r w:rsidRPr="006E0653">
        <w:rPr>
          <w:rFonts w:ascii="Times New Roman" w:hAnsi="Times New Roman"/>
          <w:sz w:val="24"/>
          <w:szCs w:val="24"/>
        </w:rPr>
        <w:t>(в подпункте 3 слова «изменение и отмена» замен</w:t>
      </w:r>
      <w:r>
        <w:rPr>
          <w:rFonts w:ascii="Times New Roman" w:hAnsi="Times New Roman"/>
          <w:sz w:val="24"/>
          <w:szCs w:val="24"/>
        </w:rPr>
        <w:t>ены</w:t>
      </w:r>
      <w:r w:rsidRPr="006E0653">
        <w:rPr>
          <w:rFonts w:ascii="Times New Roman" w:hAnsi="Times New Roman"/>
          <w:sz w:val="24"/>
          <w:szCs w:val="24"/>
        </w:rPr>
        <w:t xml:space="preserve"> словами «введение в действие и прекращение действия ранее </w:t>
      </w:r>
      <w:proofErr w:type="gramStart"/>
      <w:r w:rsidRPr="006E0653">
        <w:rPr>
          <w:rFonts w:ascii="Times New Roman" w:hAnsi="Times New Roman"/>
          <w:sz w:val="24"/>
          <w:szCs w:val="24"/>
        </w:rPr>
        <w:t>введенных</w:t>
      </w:r>
      <w:proofErr w:type="gramEnd"/>
      <w:r w:rsidRPr="006E0653">
        <w:rPr>
          <w:rFonts w:ascii="Times New Roman" w:hAnsi="Times New Roman"/>
          <w:sz w:val="24"/>
          <w:szCs w:val="24"/>
        </w:rPr>
        <w:t xml:space="preserve">»  - </w:t>
      </w:r>
      <w:r w:rsidRPr="006E0653">
        <w:rPr>
          <w:rFonts w:ascii="Times New Roman" w:hAnsi="Times New Roman"/>
          <w:color w:val="000000"/>
          <w:sz w:val="24"/>
          <w:szCs w:val="24"/>
        </w:rPr>
        <w:t xml:space="preserve">решение Думы г. Югорска от </w:t>
      </w:r>
      <w:r>
        <w:rPr>
          <w:rFonts w:ascii="Times New Roman" w:hAnsi="Times New Roman"/>
          <w:color w:val="000000"/>
          <w:sz w:val="24"/>
          <w:szCs w:val="24"/>
        </w:rPr>
        <w:t>30</w:t>
      </w:r>
      <w:r w:rsidRPr="006E0653">
        <w:rPr>
          <w:rFonts w:ascii="Times New Roman" w:hAnsi="Times New Roman"/>
          <w:color w:val="000000"/>
          <w:sz w:val="24"/>
          <w:szCs w:val="24"/>
        </w:rPr>
        <w:t>.</w:t>
      </w:r>
      <w:r>
        <w:rPr>
          <w:rFonts w:ascii="Times New Roman" w:hAnsi="Times New Roman"/>
          <w:color w:val="000000"/>
          <w:sz w:val="24"/>
          <w:szCs w:val="24"/>
        </w:rPr>
        <w:t>09</w:t>
      </w:r>
      <w:r w:rsidRPr="006E0653">
        <w:rPr>
          <w:rFonts w:ascii="Times New Roman" w:hAnsi="Times New Roman"/>
          <w:color w:val="000000"/>
          <w:sz w:val="24"/>
          <w:szCs w:val="24"/>
        </w:rPr>
        <w:t>.202</w:t>
      </w:r>
      <w:r>
        <w:rPr>
          <w:rFonts w:ascii="Times New Roman" w:hAnsi="Times New Roman"/>
          <w:color w:val="000000"/>
          <w:sz w:val="24"/>
          <w:szCs w:val="24"/>
        </w:rPr>
        <w:t>5</w:t>
      </w:r>
      <w:r w:rsidRPr="006E0653">
        <w:rPr>
          <w:rFonts w:ascii="Times New Roman" w:hAnsi="Times New Roman"/>
          <w:color w:val="000000"/>
          <w:sz w:val="24"/>
          <w:szCs w:val="24"/>
        </w:rPr>
        <w:t> № </w:t>
      </w:r>
      <w:r>
        <w:rPr>
          <w:rFonts w:ascii="Times New Roman" w:hAnsi="Times New Roman"/>
          <w:color w:val="000000"/>
          <w:sz w:val="24"/>
          <w:szCs w:val="24"/>
        </w:rPr>
        <w:t>61</w:t>
      </w:r>
      <w:r w:rsidRPr="006E0653">
        <w:rPr>
          <w:rFonts w:ascii="Times New Roman" w:hAnsi="Times New Roman"/>
          <w:sz w:val="24"/>
          <w:szCs w:val="24"/>
        </w:rPr>
        <w:t>)</w:t>
      </w:r>
    </w:p>
    <w:p w:rsidR="00C24750" w:rsidRPr="00D90EE3" w:rsidRDefault="00D90EE3" w:rsidP="00866244">
      <w:pPr>
        <w:pStyle w:val="ConsNormal"/>
        <w:widowControl/>
        <w:tabs>
          <w:tab w:val="left" w:pos="675"/>
        </w:tabs>
        <w:ind w:firstLine="705"/>
        <w:jc w:val="both"/>
        <w:rPr>
          <w:rFonts w:ascii="Times New Roman" w:hAnsi="Times New Roman"/>
          <w:sz w:val="24"/>
          <w:szCs w:val="24"/>
        </w:rPr>
      </w:pPr>
      <w:r w:rsidRPr="00D90EE3">
        <w:rPr>
          <w:rFonts w:ascii="Times New Roman" w:hAnsi="Times New Roman"/>
          <w:sz w:val="24"/>
          <w:szCs w:val="24"/>
        </w:rPr>
        <w:t>4) утверждение стратегии социально-экономического развития города Югорска;</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B06E0E" w:rsidRDefault="00C762CE" w:rsidP="00866244">
      <w:pPr>
        <w:autoSpaceDE w:val="0"/>
        <w:ind w:firstLine="705"/>
        <w:jc w:val="both"/>
        <w:rPr>
          <w:rFonts w:ascii="Times New Roman CYR" w:eastAsia="Times New Roman CYR" w:hAnsi="Times New Roman CYR" w:cs="Times New Roman CYR"/>
          <w:highlight w:val="yellow"/>
        </w:rPr>
      </w:pPr>
      <w:r w:rsidRPr="0037266A">
        <w:t>6) определение порядка принятия решений о создании, реорганизации и ликвидации муниципальных предприятий, а также об установлении тарифов на услуги</w:t>
      </w:r>
      <w:r>
        <w:t xml:space="preserve">, предоставляемые </w:t>
      </w:r>
      <w:r w:rsidRPr="0037266A">
        <w:t xml:space="preserve"> муниципальны</w:t>
      </w:r>
      <w:r>
        <w:t>ми</w:t>
      </w:r>
      <w:r w:rsidRPr="0037266A">
        <w:t xml:space="preserve"> предприяти</w:t>
      </w:r>
      <w:r>
        <w:t>ями</w:t>
      </w:r>
      <w:r w:rsidRPr="0037266A">
        <w:t xml:space="preserve"> и учреждени</w:t>
      </w:r>
      <w:r>
        <w:t xml:space="preserve">ями и </w:t>
      </w:r>
      <w:r w:rsidRPr="0037266A">
        <w:t>работ</w:t>
      </w:r>
      <w:r>
        <w:t xml:space="preserve">ы, выполняемые </w:t>
      </w:r>
      <w:r w:rsidRPr="0037266A">
        <w:t>муниципальны</w:t>
      </w:r>
      <w:r>
        <w:t>ми</w:t>
      </w:r>
      <w:r w:rsidRPr="0037266A">
        <w:t xml:space="preserve"> предприяти</w:t>
      </w:r>
      <w:r>
        <w:t>ями</w:t>
      </w:r>
      <w:r w:rsidRPr="0037266A">
        <w:t xml:space="preserve"> и учреждени</w:t>
      </w:r>
      <w:r>
        <w:t>ями</w:t>
      </w:r>
      <w:r w:rsidR="00C24750">
        <w:t>;</w:t>
      </w:r>
      <w:r w:rsidR="00B06E0E" w:rsidRPr="00B06E0E">
        <w:rPr>
          <w:rFonts w:ascii="Times New Roman CYR" w:eastAsia="Times New Roman CYR" w:hAnsi="Times New Roman CYR" w:cs="Times New Roman CYR"/>
          <w:highlight w:val="yellow"/>
        </w:rPr>
        <w:t xml:space="preserve"> </w:t>
      </w:r>
    </w:p>
    <w:p w:rsidR="00C24750" w:rsidRDefault="00CC79A6"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7) утратил силу</w:t>
      </w:r>
      <w:r w:rsidR="00C24750">
        <w:rPr>
          <w:rFonts w:ascii="Times New Roman" w:hAnsi="Times New Roman"/>
          <w:sz w:val="24"/>
          <w:szCs w:val="24"/>
        </w:rPr>
        <w:t>;</w:t>
      </w:r>
    </w:p>
    <w:p w:rsidR="00CC79A6" w:rsidRPr="00431321" w:rsidRDefault="00CC79A6" w:rsidP="00866244">
      <w:pPr>
        <w:pStyle w:val="ConsNormal"/>
        <w:widowControl/>
        <w:tabs>
          <w:tab w:val="left" w:pos="675"/>
          <w:tab w:val="left" w:pos="1134"/>
        </w:tabs>
        <w:ind w:firstLine="705"/>
        <w:jc w:val="both"/>
        <w:rPr>
          <w:rFonts w:ascii="Times New Roman" w:hAnsi="Times New Roman"/>
          <w:sz w:val="24"/>
          <w:szCs w:val="24"/>
        </w:rPr>
      </w:pPr>
      <w:r w:rsidRPr="00A51B02">
        <w:rPr>
          <w:rFonts w:ascii="Times New Roman" w:hAnsi="Times New Roman"/>
          <w:sz w:val="24"/>
          <w:szCs w:val="24"/>
        </w:rPr>
        <w:t>(</w:t>
      </w:r>
      <w:r w:rsidRPr="00A51B02">
        <w:rPr>
          <w:rFonts w:ascii="Times New Roman" w:hAnsi="Times New Roman"/>
          <w:color w:val="000000"/>
          <w:sz w:val="24"/>
          <w:szCs w:val="24"/>
        </w:rPr>
        <w:t>решением Думы г. Югорска от 30.09.2025 </w:t>
      </w:r>
      <w:r w:rsidRPr="00431321">
        <w:rPr>
          <w:rFonts w:ascii="Times New Roman" w:hAnsi="Times New Roman"/>
          <w:color w:val="000000"/>
          <w:sz w:val="24"/>
          <w:szCs w:val="24"/>
        </w:rPr>
        <w:t xml:space="preserve">№ 61 </w:t>
      </w:r>
      <w:r>
        <w:rPr>
          <w:rFonts w:ascii="Times New Roman" w:hAnsi="Times New Roman"/>
          <w:sz w:val="24"/>
          <w:szCs w:val="24"/>
        </w:rPr>
        <w:t>подпункт 7 пункта 1 настоящей статьи признан</w:t>
      </w:r>
      <w:r w:rsidRPr="00431321">
        <w:rPr>
          <w:rFonts w:ascii="Times New Roman" w:hAnsi="Times New Roman"/>
          <w:sz w:val="24"/>
          <w:szCs w:val="24"/>
        </w:rPr>
        <w:t xml:space="preserve"> утратившим силу)</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24750" w:rsidRPr="004208BE" w:rsidRDefault="00C24750" w:rsidP="00866244">
      <w:pPr>
        <w:pStyle w:val="ConsNormal"/>
        <w:widowControl/>
        <w:tabs>
          <w:tab w:val="left" w:pos="675"/>
        </w:tabs>
        <w:ind w:firstLine="705"/>
        <w:jc w:val="both"/>
        <w:rPr>
          <w:rFonts w:ascii="Times New Roman" w:hAnsi="Times New Roman"/>
          <w:sz w:val="24"/>
          <w:szCs w:val="24"/>
        </w:rPr>
      </w:pPr>
      <w:r w:rsidRPr="004208BE">
        <w:rPr>
          <w:rFonts w:ascii="Times New Roman" w:hAnsi="Times New Roman"/>
          <w:sz w:val="24"/>
          <w:szCs w:val="24"/>
        </w:rPr>
        <w:lastRenderedPageBreak/>
        <w:t xml:space="preserve">9) </w:t>
      </w:r>
      <w:proofErr w:type="gramStart"/>
      <w:r w:rsidRPr="004208BE">
        <w:rPr>
          <w:rFonts w:ascii="Times New Roman" w:hAnsi="Times New Roman"/>
          <w:sz w:val="24"/>
          <w:szCs w:val="24"/>
        </w:rPr>
        <w:t>контроль за</w:t>
      </w:r>
      <w:proofErr w:type="gramEnd"/>
      <w:r w:rsidRPr="004208BE">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24750" w:rsidRDefault="00C24750" w:rsidP="00866244">
      <w:pPr>
        <w:pStyle w:val="ConsNormal"/>
        <w:widowControl/>
        <w:tabs>
          <w:tab w:val="left" w:pos="675"/>
        </w:tabs>
        <w:ind w:firstLine="705"/>
        <w:jc w:val="both"/>
        <w:rPr>
          <w:rFonts w:ascii="Times New Roman" w:hAnsi="Times New Roman"/>
          <w:sz w:val="24"/>
          <w:szCs w:val="24"/>
        </w:rPr>
      </w:pPr>
      <w:r w:rsidRPr="004208BE">
        <w:rPr>
          <w:rFonts w:ascii="Times New Roman" w:hAnsi="Times New Roman"/>
          <w:sz w:val="24"/>
          <w:szCs w:val="24"/>
        </w:rPr>
        <w:t>10) принятие решения об у</w:t>
      </w:r>
      <w:r w:rsidR="00C26D40">
        <w:rPr>
          <w:rFonts w:ascii="Times New Roman" w:hAnsi="Times New Roman"/>
          <w:sz w:val="24"/>
          <w:szCs w:val="24"/>
        </w:rPr>
        <w:t>далении главы города в отставку</w:t>
      </w:r>
      <w:r w:rsidR="00C53BBF">
        <w:rPr>
          <w:rFonts w:ascii="Times New Roman" w:hAnsi="Times New Roman"/>
          <w:sz w:val="24"/>
          <w:szCs w:val="24"/>
        </w:rPr>
        <w:t xml:space="preserve"> </w:t>
      </w:r>
      <w:r w:rsidR="00C53BBF" w:rsidRPr="00C53BBF">
        <w:rPr>
          <w:rFonts w:ascii="Times New Roman" w:hAnsi="Times New Roman"/>
          <w:sz w:val="24"/>
          <w:szCs w:val="24"/>
        </w:rPr>
        <w:t>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C53BBF" w:rsidRPr="00C53BBF" w:rsidRDefault="00C53BBF" w:rsidP="00866244">
      <w:pPr>
        <w:pStyle w:val="ConsNormal"/>
        <w:widowControl/>
        <w:tabs>
          <w:tab w:val="left" w:pos="675"/>
          <w:tab w:val="left" w:pos="1134"/>
        </w:tabs>
        <w:ind w:firstLine="705"/>
        <w:jc w:val="both"/>
        <w:rPr>
          <w:rFonts w:ascii="Times New Roman" w:hAnsi="Times New Roman"/>
          <w:sz w:val="24"/>
          <w:szCs w:val="24"/>
        </w:rPr>
      </w:pPr>
      <w:r w:rsidRPr="00A51B02">
        <w:rPr>
          <w:rFonts w:ascii="Times New Roman" w:hAnsi="Times New Roman"/>
          <w:sz w:val="24"/>
          <w:szCs w:val="24"/>
        </w:rPr>
        <w:t>(</w:t>
      </w:r>
      <w:r w:rsidRPr="00A51B02">
        <w:rPr>
          <w:rFonts w:ascii="Times New Roman" w:hAnsi="Times New Roman"/>
          <w:color w:val="000000"/>
          <w:sz w:val="24"/>
          <w:szCs w:val="24"/>
        </w:rPr>
        <w:t>решением Думы г. </w:t>
      </w:r>
      <w:r w:rsidRPr="00C53BBF">
        <w:rPr>
          <w:rFonts w:ascii="Times New Roman" w:hAnsi="Times New Roman"/>
          <w:color w:val="000000"/>
          <w:sz w:val="24"/>
          <w:szCs w:val="24"/>
        </w:rPr>
        <w:t xml:space="preserve">Югорска от 30.09.2025 № 61 </w:t>
      </w:r>
      <w:r>
        <w:rPr>
          <w:rFonts w:ascii="Times New Roman" w:hAnsi="Times New Roman"/>
          <w:sz w:val="24"/>
          <w:szCs w:val="24"/>
        </w:rPr>
        <w:t>подпункт 10 дополнен</w:t>
      </w:r>
      <w:r w:rsidRPr="00C53BBF">
        <w:rPr>
          <w:rFonts w:ascii="Times New Roman" w:hAnsi="Times New Roman"/>
          <w:sz w:val="24"/>
          <w:szCs w:val="24"/>
        </w:rPr>
        <w:t xml:space="preserve">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roofErr w:type="gramStart"/>
      <w:r w:rsidRPr="00C53BBF">
        <w:rPr>
          <w:rFonts w:ascii="Times New Roman" w:hAnsi="Times New Roman"/>
          <w:sz w:val="24"/>
          <w:szCs w:val="24"/>
        </w:rPr>
        <w:t>»;)</w:t>
      </w:r>
      <w:proofErr w:type="gramEnd"/>
    </w:p>
    <w:p w:rsidR="00D90EE3" w:rsidRDefault="00D90EE3" w:rsidP="00866244">
      <w:pPr>
        <w:pStyle w:val="ConsNormal"/>
        <w:widowControl/>
        <w:tabs>
          <w:tab w:val="left" w:pos="675"/>
          <w:tab w:val="left" w:pos="1640"/>
          <w:tab w:val="left" w:pos="2840"/>
        </w:tabs>
        <w:ind w:firstLine="705"/>
        <w:jc w:val="both"/>
        <w:rPr>
          <w:rFonts w:ascii="Times New Roman" w:hAnsi="Times New Roman"/>
        </w:rPr>
      </w:pPr>
      <w:r w:rsidRPr="00C53BBF">
        <w:rPr>
          <w:rFonts w:ascii="Times New Roman" w:hAnsi="Times New Roman"/>
          <w:sz w:val="24"/>
          <w:szCs w:val="24"/>
        </w:rPr>
        <w:t>10.1) утверждение п</w:t>
      </w:r>
      <w:r w:rsidRPr="006B15E5">
        <w:rPr>
          <w:rFonts w:ascii="Times New Roman" w:hAnsi="Times New Roman"/>
        </w:rPr>
        <w:t>равил благоустройства террито</w:t>
      </w:r>
      <w:r>
        <w:rPr>
          <w:rFonts w:ascii="Times New Roman" w:hAnsi="Times New Roman"/>
        </w:rPr>
        <w:t>рии города Югорска.</w:t>
      </w:r>
    </w:p>
    <w:p w:rsidR="00C26D40" w:rsidRPr="00C26D40" w:rsidRDefault="00C26D40" w:rsidP="00866244">
      <w:pPr>
        <w:pStyle w:val="af4"/>
        <w:ind w:firstLine="705"/>
        <w:jc w:val="both"/>
        <w:rPr>
          <w:rFonts w:ascii="Times New Roman" w:hAnsi="Times New Roman"/>
        </w:rPr>
      </w:pPr>
      <w:r w:rsidRPr="00C26D40">
        <w:rPr>
          <w:rFonts w:ascii="Times New Roman" w:hAnsi="Times New Roman"/>
        </w:rPr>
        <w:t>11) о</w:t>
      </w:r>
      <w:r w:rsidRPr="00C26D40">
        <w:rPr>
          <w:rFonts w:ascii="Times New Roman" w:eastAsia="Lucida Sans Unicode" w:hAnsi="Times New Roman"/>
        </w:rPr>
        <w:t xml:space="preserve">существляет </w:t>
      </w:r>
      <w:r w:rsidRPr="00C26D40">
        <w:rPr>
          <w:rFonts w:ascii="Times New Roman" w:hAnsi="Times New Roman"/>
          <w:lang w:eastAsia="ru-RU"/>
        </w:rPr>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с целью увековечивания памяти жителей города Югорска в порядке определенном решением Думы города Югорска</w:t>
      </w:r>
      <w:r>
        <w:rPr>
          <w:rFonts w:ascii="Times New Roman" w:hAnsi="Times New Roman"/>
          <w:lang w:eastAsia="ru-RU"/>
        </w:rPr>
        <w:t>.</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 2. Дума города вправе принимать решение о привлечении граждан к выполнению на добровольной основе социально значимых для города Югорска работ (в том числе дежурств) в целях решения вопросов местного значения, предусмотренных подпунктами 7.1 - 11, 19 и 24 пункта 1 статьи 6 настоящего устава.</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cs="Courier New"/>
          <w:sz w:val="24"/>
          <w:szCs w:val="24"/>
        </w:rPr>
        <w:t>К выполнению социально значимых работ могут привлекаться совершеннолетние трудоспособные жители города Югорска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3. Решение Думы города о привлечении граждан к выполнению на добровольной основе социально значимых для города Югорска работ считается принятым, если за его принятие проголосовало не менее 14 депутатов Думы города.</w:t>
      </w:r>
    </w:p>
    <w:p w:rsidR="00C24750" w:rsidRDefault="00C24750" w:rsidP="00866244">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4. </w:t>
      </w:r>
      <w:r w:rsidR="007E40D9" w:rsidRPr="007E40D9">
        <w:rPr>
          <w:rFonts w:ascii="Times New Roman" w:hAnsi="Times New Roman"/>
          <w:sz w:val="24"/>
          <w:szCs w:val="24"/>
        </w:rPr>
        <w:t xml:space="preserve">Дума города осуществляет </w:t>
      </w:r>
      <w:r w:rsidR="007E40D9" w:rsidRPr="007E40D9">
        <w:rPr>
          <w:rFonts w:ascii="Times New Roman" w:hAnsi="Times New Roman"/>
          <w:sz w:val="24"/>
          <w:szCs w:val="24"/>
          <w:lang w:eastAsia="ru-RU"/>
        </w:rPr>
        <w:t>контроль в сфере закупок для обеспечения муниципальных нужд</w:t>
      </w:r>
      <w:r w:rsidR="007E40D9" w:rsidRPr="007E40D9">
        <w:rPr>
          <w:rFonts w:ascii="Times New Roman" w:hAnsi="Times New Roman"/>
          <w:sz w:val="24"/>
          <w:szCs w:val="24"/>
        </w:rPr>
        <w:t>, а также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округа-Югры, законами Ханты-Мансийского автономного округа-Югры, настоящим уставом.</w:t>
      </w:r>
    </w:p>
    <w:p w:rsidR="00FF401A" w:rsidRPr="005E5A17" w:rsidRDefault="00FF401A" w:rsidP="00866244">
      <w:pPr>
        <w:pStyle w:val="af4"/>
        <w:ind w:firstLine="705"/>
        <w:jc w:val="both"/>
        <w:rPr>
          <w:rFonts w:ascii="Times New Roman" w:hAnsi="Times New Roman"/>
        </w:rPr>
      </w:pPr>
      <w:r w:rsidRPr="00C26D40">
        <w:rPr>
          <w:rFonts w:ascii="Times New Roman" w:hAnsi="Times New Roman"/>
          <w:color w:val="000000"/>
        </w:rPr>
        <w:t>5.</w:t>
      </w:r>
      <w:r w:rsidR="00C26D40" w:rsidRPr="00C26D40">
        <w:rPr>
          <w:rFonts w:ascii="Times New Roman" w:hAnsi="Times New Roman"/>
        </w:rPr>
        <w:t xml:space="preserve"> </w:t>
      </w:r>
      <w:r w:rsidR="00C26D40" w:rsidRPr="00A9376B">
        <w:rPr>
          <w:rFonts w:ascii="Times New Roman" w:hAnsi="Times New Roman"/>
        </w:rPr>
        <w:t xml:space="preserve">Дума города заслушивает ежегодные отчеты главы города о результатах его деятельности и результатах деятельности администрации города, в том числе о решении </w:t>
      </w:r>
      <w:r w:rsidR="00C26D40" w:rsidRPr="005E5A17">
        <w:rPr>
          <w:rFonts w:ascii="Times New Roman" w:hAnsi="Times New Roman"/>
        </w:rPr>
        <w:t>вопросов, поставленных Думой города.</w:t>
      </w:r>
    </w:p>
    <w:p w:rsidR="00A9376B" w:rsidRPr="005E5A17" w:rsidRDefault="00A9376B" w:rsidP="00866244">
      <w:pPr>
        <w:pStyle w:val="af4"/>
        <w:ind w:firstLine="705"/>
        <w:jc w:val="both"/>
        <w:rPr>
          <w:rFonts w:ascii="Times New Roman" w:hAnsi="Times New Roman"/>
        </w:rPr>
      </w:pPr>
      <w:r w:rsidRPr="005E5A17">
        <w:rPr>
          <w:rFonts w:ascii="Times New Roman" w:hAnsi="Times New Roman"/>
        </w:rPr>
        <w:t xml:space="preserve">6. </w:t>
      </w:r>
      <w:r w:rsidR="005E5A17" w:rsidRPr="005E5A17">
        <w:rPr>
          <w:rFonts w:ascii="Times New Roman" w:hAnsi="Times New Roman"/>
        </w:rPr>
        <w:t>Дума города обладает полномочиями в сфере международных и внешнеэкономических связей в соответствии со статьей 82 Федерального закона от 20.03.2025 № 33-ФЗ «Об общих принципах организации местного самоуправления в единой системе публичной власти».</w:t>
      </w:r>
    </w:p>
    <w:p w:rsidR="00C24750" w:rsidRPr="005E5A17" w:rsidRDefault="00E57561" w:rsidP="00866244">
      <w:pPr>
        <w:pStyle w:val="ConsNormal"/>
        <w:widowControl/>
        <w:tabs>
          <w:tab w:val="left" w:pos="675"/>
        </w:tabs>
        <w:ind w:firstLine="705"/>
        <w:jc w:val="both"/>
        <w:rPr>
          <w:rFonts w:ascii="Times New Roman" w:hAnsi="Times New Roman"/>
          <w:sz w:val="24"/>
          <w:szCs w:val="24"/>
        </w:rPr>
      </w:pPr>
      <w:r w:rsidRPr="005E5A17">
        <w:rPr>
          <w:rFonts w:ascii="Times New Roman" w:hAnsi="Times New Roman"/>
          <w:sz w:val="24"/>
          <w:szCs w:val="24"/>
        </w:rPr>
        <w:t xml:space="preserve">(статья 19 дополнена пунктом 6  - </w:t>
      </w:r>
      <w:r w:rsidRPr="005E5A17">
        <w:rPr>
          <w:rFonts w:ascii="Times New Roman" w:hAnsi="Times New Roman"/>
          <w:color w:val="000000"/>
          <w:sz w:val="24"/>
          <w:szCs w:val="24"/>
        </w:rPr>
        <w:t>решение Думы г. Югорска от 28.11.2023 № 79</w:t>
      </w:r>
      <w:r w:rsidRPr="005E5A17">
        <w:rPr>
          <w:rFonts w:ascii="Times New Roman" w:hAnsi="Times New Roman"/>
          <w:sz w:val="24"/>
          <w:szCs w:val="24"/>
        </w:rPr>
        <w:t>)</w:t>
      </w:r>
    </w:p>
    <w:p w:rsidR="003B3A8D" w:rsidRPr="005E5A17" w:rsidRDefault="003B3A8D" w:rsidP="00866244">
      <w:pPr>
        <w:pStyle w:val="ConsNormal"/>
        <w:widowControl/>
        <w:tabs>
          <w:tab w:val="left" w:pos="675"/>
          <w:tab w:val="left" w:pos="1134"/>
        </w:tabs>
        <w:ind w:firstLine="705"/>
        <w:jc w:val="both"/>
        <w:rPr>
          <w:rFonts w:ascii="Times New Roman" w:hAnsi="Times New Roman"/>
          <w:sz w:val="24"/>
          <w:szCs w:val="24"/>
        </w:rPr>
      </w:pPr>
      <w:r w:rsidRPr="005E5A17">
        <w:rPr>
          <w:rFonts w:ascii="Times New Roman" w:hAnsi="Times New Roman"/>
          <w:sz w:val="24"/>
          <w:szCs w:val="24"/>
        </w:rPr>
        <w:t>(</w:t>
      </w:r>
      <w:r w:rsidRPr="005E5A17">
        <w:rPr>
          <w:rFonts w:ascii="Times New Roman" w:hAnsi="Times New Roman"/>
          <w:color w:val="000000"/>
          <w:sz w:val="24"/>
          <w:szCs w:val="24"/>
        </w:rPr>
        <w:t xml:space="preserve">решением Думы г. Югорска от 30.09.2025 № 61 </w:t>
      </w:r>
      <w:r w:rsidRPr="005E5A17">
        <w:rPr>
          <w:rFonts w:ascii="Times New Roman" w:hAnsi="Times New Roman"/>
          <w:sz w:val="24"/>
          <w:szCs w:val="24"/>
        </w:rPr>
        <w:t>пункт 6 изложен в новой редакции)</w:t>
      </w:r>
    </w:p>
    <w:p w:rsidR="00E57561" w:rsidRDefault="00E57561" w:rsidP="00866244">
      <w:pPr>
        <w:pStyle w:val="ConsNormal"/>
        <w:widowControl/>
        <w:tabs>
          <w:tab w:val="left" w:pos="675"/>
        </w:tabs>
        <w:ind w:firstLine="705"/>
        <w:jc w:val="both"/>
        <w:rPr>
          <w:rFonts w:ascii="Times New Roman" w:hAnsi="Times New Roman"/>
          <w:sz w:val="24"/>
          <w:szCs w:val="24"/>
        </w:rPr>
      </w:pPr>
    </w:p>
    <w:p w:rsidR="00FA7BFA" w:rsidRPr="005E5A17" w:rsidRDefault="00FA7BFA" w:rsidP="00866244">
      <w:pPr>
        <w:pStyle w:val="ConsNormal"/>
        <w:widowControl/>
        <w:tabs>
          <w:tab w:val="left" w:pos="675"/>
          <w:tab w:val="left" w:pos="1134"/>
        </w:tabs>
        <w:ind w:firstLine="705"/>
        <w:jc w:val="both"/>
        <w:rPr>
          <w:rFonts w:ascii="Times New Roman" w:hAnsi="Times New Roman"/>
          <w:sz w:val="24"/>
          <w:szCs w:val="24"/>
        </w:rPr>
      </w:pPr>
      <w:r w:rsidRPr="005E5A17">
        <w:rPr>
          <w:rFonts w:ascii="Times New Roman" w:hAnsi="Times New Roman"/>
          <w:sz w:val="24"/>
          <w:szCs w:val="24"/>
        </w:rPr>
        <w:t>(</w:t>
      </w:r>
      <w:r w:rsidRPr="005E5A17">
        <w:rPr>
          <w:rFonts w:ascii="Times New Roman" w:hAnsi="Times New Roman"/>
          <w:color w:val="000000"/>
          <w:sz w:val="24"/>
          <w:szCs w:val="24"/>
        </w:rPr>
        <w:t>решением Думы г. Югорска от 30.09.2025 № 61</w:t>
      </w:r>
      <w:r w:rsidR="00744046">
        <w:rPr>
          <w:rFonts w:ascii="Times New Roman" w:hAnsi="Times New Roman"/>
          <w:color w:val="000000"/>
          <w:sz w:val="24"/>
          <w:szCs w:val="24"/>
        </w:rPr>
        <w:t xml:space="preserve"> </w:t>
      </w:r>
      <w:r>
        <w:rPr>
          <w:rFonts w:ascii="Times New Roman" w:hAnsi="Times New Roman"/>
          <w:color w:val="000000"/>
          <w:sz w:val="24"/>
          <w:szCs w:val="24"/>
        </w:rPr>
        <w:t>статья 20</w:t>
      </w:r>
      <w:r w:rsidRPr="005E5A17">
        <w:rPr>
          <w:rFonts w:ascii="Times New Roman" w:hAnsi="Times New Roman"/>
          <w:sz w:val="24"/>
          <w:szCs w:val="24"/>
        </w:rPr>
        <w:t xml:space="preserve"> изложен</w:t>
      </w:r>
      <w:r>
        <w:rPr>
          <w:rFonts w:ascii="Times New Roman" w:hAnsi="Times New Roman"/>
          <w:sz w:val="24"/>
          <w:szCs w:val="24"/>
        </w:rPr>
        <w:t>а</w:t>
      </w:r>
      <w:r w:rsidRPr="005E5A17">
        <w:rPr>
          <w:rFonts w:ascii="Times New Roman" w:hAnsi="Times New Roman"/>
          <w:sz w:val="24"/>
          <w:szCs w:val="24"/>
        </w:rPr>
        <w:t xml:space="preserve"> в новой редакции)</w:t>
      </w:r>
    </w:p>
    <w:p w:rsidR="00FA7BFA" w:rsidRDefault="00FA7BFA" w:rsidP="00C24750">
      <w:pPr>
        <w:pStyle w:val="ConsNormal"/>
        <w:widowControl/>
        <w:tabs>
          <w:tab w:val="left" w:pos="675"/>
        </w:tabs>
        <w:ind w:firstLine="705"/>
        <w:jc w:val="both"/>
        <w:rPr>
          <w:rFonts w:ascii="Times New Roman" w:hAnsi="Times New Roman"/>
          <w:sz w:val="24"/>
          <w:szCs w:val="24"/>
        </w:rPr>
      </w:pPr>
    </w:p>
    <w:p w:rsidR="00FA7BFA" w:rsidRPr="00FA7BFA" w:rsidRDefault="00FA7BFA" w:rsidP="00FA7BFA">
      <w:pPr>
        <w:pStyle w:val="af4"/>
        <w:jc w:val="both"/>
        <w:rPr>
          <w:rFonts w:ascii="Times New Roman" w:hAnsi="Times New Roman"/>
          <w:b/>
        </w:rPr>
      </w:pPr>
      <w:r w:rsidRPr="00FA7BFA">
        <w:rPr>
          <w:rFonts w:ascii="Times New Roman" w:hAnsi="Times New Roman"/>
          <w:b/>
        </w:rPr>
        <w:t xml:space="preserve">Статья 20. Досрочное прекращение полномочий Думы города </w:t>
      </w:r>
    </w:p>
    <w:p w:rsidR="00FA7BFA" w:rsidRPr="00FA7BFA" w:rsidRDefault="00FA7BFA" w:rsidP="00FA7BFA">
      <w:pPr>
        <w:pStyle w:val="af4"/>
        <w:jc w:val="both"/>
        <w:rPr>
          <w:rFonts w:ascii="Times New Roman" w:hAnsi="Times New Roman"/>
          <w:b/>
        </w:rPr>
      </w:pPr>
    </w:p>
    <w:p w:rsidR="00FA7BFA" w:rsidRPr="00FA7BFA" w:rsidRDefault="00FA7BFA" w:rsidP="00B643FF">
      <w:pPr>
        <w:pStyle w:val="af4"/>
        <w:numPr>
          <w:ilvl w:val="0"/>
          <w:numId w:val="13"/>
        </w:numPr>
        <w:ind w:left="0" w:firstLine="709"/>
        <w:jc w:val="both"/>
        <w:rPr>
          <w:rFonts w:ascii="Times New Roman" w:hAnsi="Times New Roman"/>
        </w:rPr>
      </w:pPr>
      <w:r w:rsidRPr="00FA7BFA">
        <w:rPr>
          <w:rFonts w:ascii="Times New Roman" w:hAnsi="Times New Roman"/>
        </w:rPr>
        <w:t>Полномочия Думы города прекращаются досрочно в следующих случаях:</w:t>
      </w:r>
    </w:p>
    <w:p w:rsidR="00FA7BFA" w:rsidRPr="00FA7BFA" w:rsidRDefault="00FA7BFA" w:rsidP="00B643FF">
      <w:pPr>
        <w:pStyle w:val="af8"/>
        <w:ind w:left="0" w:firstLine="709"/>
        <w:jc w:val="both"/>
      </w:pPr>
      <w:r w:rsidRPr="00FA7BFA">
        <w:t>1) вступление в силу закона Ханты-Мансийского автономного округа – Югр</w:t>
      </w:r>
      <w:proofErr w:type="gramStart"/>
      <w:r w:rsidRPr="00FA7BFA">
        <w:t>ы о ее</w:t>
      </w:r>
      <w:proofErr w:type="gramEnd"/>
      <w:r w:rsidRPr="00FA7BFA">
        <w:t xml:space="preserve"> роспуске; </w:t>
      </w:r>
    </w:p>
    <w:p w:rsidR="00FA7BFA" w:rsidRPr="00FA7BFA" w:rsidRDefault="00FA7BFA" w:rsidP="00B643FF">
      <w:pPr>
        <w:pStyle w:val="af8"/>
        <w:numPr>
          <w:ilvl w:val="0"/>
          <w:numId w:val="14"/>
        </w:numPr>
        <w:ind w:left="0" w:firstLine="709"/>
        <w:jc w:val="both"/>
      </w:pPr>
      <w:r w:rsidRPr="00FA7BFA">
        <w:lastRenderedPageBreak/>
        <w:t>принятия Думой города решения о самороспуске, если за самороспуск проголосовало не менее 14 депутатов Думы города;</w:t>
      </w:r>
    </w:p>
    <w:p w:rsidR="00FA7BFA" w:rsidRPr="00FA7BFA" w:rsidRDefault="00FA7BFA" w:rsidP="00B643FF">
      <w:pPr>
        <w:pStyle w:val="af8"/>
        <w:numPr>
          <w:ilvl w:val="0"/>
          <w:numId w:val="14"/>
        </w:numPr>
        <w:ind w:left="0" w:firstLine="709"/>
        <w:jc w:val="both"/>
      </w:pPr>
      <w:r w:rsidRPr="00FA7BFA">
        <w:t>вступления в силу решения Суда Ханты–Мансийского автономного округа - Югры о неправомочности состава депутатов Думы города, в том числе в связи со сложением депутатами своих полномочий;</w:t>
      </w:r>
    </w:p>
    <w:p w:rsidR="00FA7BFA" w:rsidRPr="00FA7BFA" w:rsidRDefault="00FA7BFA" w:rsidP="00B643FF">
      <w:pPr>
        <w:pStyle w:val="af8"/>
        <w:numPr>
          <w:ilvl w:val="0"/>
          <w:numId w:val="14"/>
        </w:numPr>
        <w:ind w:left="0" w:firstLine="709"/>
        <w:jc w:val="both"/>
      </w:pPr>
      <w:r w:rsidRPr="00FA7BFA">
        <w:t xml:space="preserve">преобразование муниципального образования, осуществляемое в соответствии с </w:t>
      </w:r>
      <w:hyperlink r:id="rId25" w:anchor="/document/411718599/entry/1206" w:history="1">
        <w:r w:rsidRPr="00FA7BFA">
          <w:rPr>
            <w:rStyle w:val="af6"/>
            <w:color w:val="auto"/>
            <w:u w:val="none"/>
          </w:rPr>
          <w:t>частями 6</w:t>
        </w:r>
      </w:hyperlink>
      <w:r w:rsidRPr="00FA7BFA">
        <w:t xml:space="preserve"> и </w:t>
      </w:r>
      <w:hyperlink r:id="rId26" w:anchor="/document/411718599/entry/1207" w:history="1">
        <w:r w:rsidRPr="00FA7BFA">
          <w:rPr>
            <w:rStyle w:val="af6"/>
            <w:color w:val="auto"/>
            <w:u w:val="none"/>
          </w:rPr>
          <w:t>7 статьи 12</w:t>
        </w:r>
      </w:hyperlink>
      <w:r w:rsidRPr="00FA7BFA">
        <w:t xml:space="preserve"> Федерального закона от 20.03.2025             № 33-ФЗ «Об общих принципах организации местного самоуправления в единой системе публичной власти», пунктами 4 и 5 статьи 4.2 настоящего устава;</w:t>
      </w:r>
    </w:p>
    <w:p w:rsidR="00FA7BFA" w:rsidRPr="00FA7BFA" w:rsidRDefault="00FA7BFA" w:rsidP="00B643FF">
      <w:pPr>
        <w:pStyle w:val="af8"/>
        <w:numPr>
          <w:ilvl w:val="0"/>
          <w:numId w:val="14"/>
        </w:numPr>
        <w:ind w:left="0" w:firstLine="709"/>
        <w:jc w:val="both"/>
      </w:pPr>
      <w:r w:rsidRPr="00FA7BFA">
        <w:t>увеличение численности избирателей муниципального образования более чем на 25 процентов;</w:t>
      </w:r>
    </w:p>
    <w:p w:rsidR="00FA7BFA" w:rsidRPr="00FA7BFA" w:rsidRDefault="00FA7BFA" w:rsidP="00B643FF">
      <w:pPr>
        <w:pStyle w:val="af8"/>
        <w:numPr>
          <w:ilvl w:val="0"/>
          <w:numId w:val="14"/>
        </w:numPr>
        <w:ind w:left="0" w:firstLine="709"/>
        <w:jc w:val="both"/>
      </w:pPr>
      <w:r w:rsidRPr="00FA7BFA">
        <w:t>нарушение срока издания Думой города муниципального правового акта, необходимого для реализации решения, принятого путем прямого волеизъявления населения.</w:t>
      </w:r>
    </w:p>
    <w:p w:rsidR="00FA7BFA" w:rsidRPr="00FA7BFA" w:rsidRDefault="00FA7BFA" w:rsidP="00B643FF">
      <w:pPr>
        <w:pStyle w:val="af8"/>
        <w:numPr>
          <w:ilvl w:val="0"/>
          <w:numId w:val="13"/>
        </w:numPr>
        <w:ind w:left="0" w:firstLine="709"/>
        <w:jc w:val="both"/>
      </w:pPr>
      <w:r w:rsidRPr="00FA7BFA">
        <w:t>В случае вступления в силу закона Ханты-Мансийского автономного округа – Югры о роспуске Думы города его полномочия прекращаются досрочно со дня вступления в силу закона Ханты-Мансийского автономного округа – Югры о его роспуске.</w:t>
      </w:r>
    </w:p>
    <w:p w:rsidR="00FA7BFA" w:rsidRPr="00FA7BFA" w:rsidRDefault="00FA7BFA" w:rsidP="00B643FF">
      <w:pPr>
        <w:pStyle w:val="af8"/>
        <w:numPr>
          <w:ilvl w:val="0"/>
          <w:numId w:val="13"/>
        </w:numPr>
        <w:ind w:left="0" w:firstLine="709"/>
        <w:jc w:val="both"/>
      </w:pPr>
      <w:r w:rsidRPr="00FA7BFA">
        <w:t>Полномочия Думы города также  могут быть прекращены в порядке и по основаниям, предусмотренным частью 3 статьи 17 Федерального закона от 20.03.2025 № 33-ФЗ «Об общих принципах организации местного самоуправления в единой системе публичной власти».</w:t>
      </w:r>
    </w:p>
    <w:p w:rsidR="00FA7BFA" w:rsidRPr="00FA7BFA" w:rsidRDefault="00FA7BFA" w:rsidP="00B643FF">
      <w:pPr>
        <w:pStyle w:val="af8"/>
        <w:numPr>
          <w:ilvl w:val="0"/>
          <w:numId w:val="13"/>
        </w:numPr>
        <w:ind w:left="0" w:firstLine="709"/>
        <w:jc w:val="both"/>
      </w:pPr>
      <w:r w:rsidRPr="00FA7BFA">
        <w:t>Закон Ханты-Мансийского автономного округа - Югры о роспуске Думы города может быть обжалован в судебном порядке в течение 10 дней со дня вступления в силу.</w:t>
      </w:r>
    </w:p>
    <w:p w:rsidR="00FA7BFA" w:rsidRPr="00FA7BFA" w:rsidRDefault="00FA7BFA" w:rsidP="00B643FF">
      <w:pPr>
        <w:pStyle w:val="af8"/>
        <w:numPr>
          <w:ilvl w:val="0"/>
          <w:numId w:val="13"/>
        </w:numPr>
        <w:ind w:left="0" w:firstLine="709"/>
        <w:jc w:val="both"/>
      </w:pPr>
      <w:r w:rsidRPr="00FA7BFA">
        <w:t>Досрочное прекращение полномочий Думы города влечет за собой досрочное прекращение полномо</w:t>
      </w:r>
      <w:r w:rsidR="00744046">
        <w:t>чий ее депутатов.</w:t>
      </w:r>
    </w:p>
    <w:p w:rsidR="00C24750" w:rsidRDefault="00C24750" w:rsidP="00C24750">
      <w:pPr>
        <w:pStyle w:val="ConsNormal"/>
        <w:widowControl/>
        <w:tabs>
          <w:tab w:val="left" w:pos="675"/>
        </w:tabs>
        <w:ind w:firstLine="705"/>
        <w:jc w:val="both"/>
        <w:rPr>
          <w:rFonts w:ascii="Times New Roman" w:hAnsi="Times New Roman"/>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21. Организация деятельности Думы города</w:t>
      </w:r>
    </w:p>
    <w:p w:rsidR="00803D24" w:rsidRDefault="00803D24" w:rsidP="00803D24">
      <w:pPr>
        <w:pStyle w:val="ConsNormal"/>
        <w:widowControl/>
        <w:tabs>
          <w:tab w:val="left" w:pos="675"/>
        </w:tabs>
        <w:ind w:firstLine="0"/>
        <w:jc w:val="both"/>
        <w:rPr>
          <w:rFonts w:ascii="Times New Roman" w:hAnsi="Times New Roman"/>
          <w:b/>
          <w:sz w:val="24"/>
          <w:szCs w:val="24"/>
        </w:rPr>
      </w:pPr>
      <w:r>
        <w:rPr>
          <w:rFonts w:ascii="Times New Roman" w:hAnsi="Times New Roman"/>
          <w:sz w:val="24"/>
          <w:szCs w:val="24"/>
        </w:rPr>
        <w:t xml:space="preserve"> </w:t>
      </w:r>
    </w:p>
    <w:p w:rsidR="00C26D40" w:rsidRPr="00C26D40" w:rsidRDefault="00C26D40" w:rsidP="00BF0E39">
      <w:pPr>
        <w:pStyle w:val="af4"/>
        <w:ind w:firstLine="709"/>
        <w:jc w:val="both"/>
        <w:rPr>
          <w:rFonts w:ascii="Times New Roman" w:hAnsi="Times New Roman"/>
        </w:rPr>
      </w:pPr>
      <w:r w:rsidRPr="00C26D40">
        <w:rPr>
          <w:rFonts w:ascii="Times New Roman" w:hAnsi="Times New Roman"/>
        </w:rPr>
        <w:t>1. Организацию деятельности Думы города осуществляет председатель Думы</w:t>
      </w:r>
      <w:r w:rsidRPr="00C26D40">
        <w:rPr>
          <w:rFonts w:ascii="Times New Roman" w:hAnsi="Times New Roman"/>
          <w:iCs/>
        </w:rPr>
        <w:t xml:space="preserve"> города (осуществляющий свои полномочия на постоянной основе)</w:t>
      </w:r>
      <w:r w:rsidRPr="00C26D40">
        <w:rPr>
          <w:rFonts w:ascii="Times New Roman" w:hAnsi="Times New Roman"/>
        </w:rPr>
        <w:t>,  избираемый Думой города из своего состава на первом заседании.</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2. П</w:t>
      </w:r>
      <w:r w:rsidRPr="00C26D40">
        <w:rPr>
          <w:rFonts w:ascii="Times New Roman" w:hAnsi="Times New Roman"/>
        </w:rPr>
        <w:t>редседатель Думы города</w:t>
      </w:r>
      <w:r w:rsidRPr="00C26D40">
        <w:rPr>
          <w:rFonts w:ascii="Times New Roman" w:hAnsi="Times New Roman"/>
          <w:color w:val="000000"/>
        </w:rPr>
        <w:t>:</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1) созывает и ведет заседания Думы города;</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2) осуществляет руководство подготовкой заседаний Думы города и вопросов, вносимых на рассмотрение Думы города;</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3) подписывает протоколы заседаний Думы города;</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4) оказывает содействие депутатам Думы города в осуществлении ими депутатских полномочий, организует обеспечение их необходимой информацией;</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5) принимает меры по обеспечению гласности и учету общественного мнения в работе Думы города;</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6) является распорядителем бюджетных средств, выделенных на обеспечение деятельности Думы города;</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7) представляет Думу города во взаимоотношениях с органами государственной власти и местного самоуправления, общественными объединениями, предприятиями, учреждениями, должностными лицами;</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color w:val="000000"/>
        </w:rPr>
        <w:t>8) обеспечивает в соответствии с решениями Думы города обсуждение гражданами проектов муниципальных правовых актов, организует прием граждан, рассмотрение их обращений;</w:t>
      </w:r>
    </w:p>
    <w:p w:rsidR="00C26D40" w:rsidRPr="00C26D40" w:rsidRDefault="00C26D40" w:rsidP="00BF0E39">
      <w:pPr>
        <w:pStyle w:val="af4"/>
        <w:ind w:firstLine="709"/>
        <w:jc w:val="both"/>
        <w:rPr>
          <w:rFonts w:ascii="Times New Roman" w:hAnsi="Times New Roman"/>
        </w:rPr>
      </w:pPr>
      <w:r w:rsidRPr="00C26D40">
        <w:rPr>
          <w:rFonts w:ascii="Times New Roman" w:hAnsi="Times New Roman"/>
          <w:color w:val="000000"/>
        </w:rPr>
        <w:t>9) и</w:t>
      </w:r>
      <w:r w:rsidRPr="00C26D40">
        <w:rPr>
          <w:rFonts w:ascii="Times New Roman" w:hAnsi="Times New Roman"/>
        </w:rPr>
        <w:t>здает постановления и распоряжения по вопросам организации деятельности Думы города, подписывает решения Думы города;</w:t>
      </w:r>
    </w:p>
    <w:p w:rsidR="00C26D40" w:rsidRPr="00C26D40" w:rsidRDefault="00C26D40" w:rsidP="00BF0E39">
      <w:pPr>
        <w:pStyle w:val="af4"/>
        <w:ind w:firstLine="709"/>
        <w:jc w:val="both"/>
        <w:rPr>
          <w:rFonts w:ascii="Times New Roman" w:hAnsi="Times New Roman"/>
        </w:rPr>
      </w:pPr>
      <w:r w:rsidRPr="00C26D40">
        <w:rPr>
          <w:rFonts w:ascii="Times New Roman" w:hAnsi="Times New Roman"/>
        </w:rPr>
        <w:t>10) отменяет или приостанавливает действие своих правовых актов;</w:t>
      </w:r>
    </w:p>
    <w:p w:rsidR="00C26D40" w:rsidRPr="00C26D40" w:rsidRDefault="00C26D40" w:rsidP="00BF0E39">
      <w:pPr>
        <w:pStyle w:val="af4"/>
        <w:ind w:firstLine="709"/>
        <w:jc w:val="both"/>
        <w:rPr>
          <w:rFonts w:ascii="Times New Roman" w:hAnsi="Times New Roman"/>
          <w:color w:val="000000"/>
        </w:rPr>
      </w:pPr>
      <w:r w:rsidRPr="00C26D40">
        <w:rPr>
          <w:rFonts w:ascii="Times New Roman" w:hAnsi="Times New Roman"/>
        </w:rPr>
        <w:t>11) ос</w:t>
      </w:r>
      <w:r w:rsidRPr="00C26D40">
        <w:rPr>
          <w:rFonts w:ascii="Times New Roman" w:hAnsi="Times New Roman"/>
          <w:color w:val="000000"/>
        </w:rPr>
        <w:t xml:space="preserve">уществляет иные полномочия, установленные настоящим уставом, </w:t>
      </w:r>
      <w:r w:rsidRPr="00C26D40">
        <w:rPr>
          <w:rFonts w:ascii="Times New Roman" w:hAnsi="Times New Roman"/>
          <w:color w:val="000000"/>
        </w:rPr>
        <w:lastRenderedPageBreak/>
        <w:t>решениями Думы города.</w:t>
      </w:r>
    </w:p>
    <w:p w:rsidR="005C11D6" w:rsidRDefault="005C11D6" w:rsidP="00BF0E39">
      <w:pPr>
        <w:autoSpaceDE w:val="0"/>
        <w:autoSpaceDN w:val="0"/>
        <w:adjustRightInd w:val="0"/>
        <w:ind w:firstLine="709"/>
        <w:jc w:val="both"/>
      </w:pPr>
      <w:r w:rsidRPr="005C11D6">
        <w:t>3. В случае отсутствия председателя Думы города (командировка, отпуск, болезнь и др.) его обязанности по распоряжению председателя Думы города временно исполняет один из двух заместителей председателя Думы города. Заместители председателя Думы города осуществляют свои полномочия на непостоянной основе, избираются Думой города из своего состава на первом заседании Думы города.</w:t>
      </w:r>
    </w:p>
    <w:p w:rsidR="00B10945" w:rsidRDefault="00B10945" w:rsidP="00BF0E39">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 xml:space="preserve">(пункт 3 в указанной редакции вступает в силу не ранее окончания полномочий действующего состава Думы города Югорска - </w:t>
      </w:r>
      <w:r>
        <w:rPr>
          <w:rFonts w:ascii="Roboto" w:hAnsi="Roboto"/>
          <w:color w:val="000000"/>
          <w:sz w:val="23"/>
          <w:szCs w:val="23"/>
        </w:rPr>
        <w:t>решение Думы г. Югорска от 27.10.2020 № 71</w:t>
      </w:r>
      <w:r>
        <w:rPr>
          <w:rFonts w:ascii="Times New Roman" w:hAnsi="Times New Roman"/>
          <w:sz w:val="24"/>
          <w:szCs w:val="24"/>
        </w:rPr>
        <w:t>)</w:t>
      </w:r>
    </w:p>
    <w:p w:rsidR="005C11D6" w:rsidRDefault="005C11D6" w:rsidP="00BF0E39">
      <w:pPr>
        <w:pStyle w:val="af4"/>
        <w:ind w:firstLine="709"/>
        <w:jc w:val="both"/>
        <w:rPr>
          <w:rFonts w:ascii="Times New Roman" w:hAnsi="Times New Roman"/>
        </w:rPr>
      </w:pPr>
      <w:r w:rsidRPr="005C11D6">
        <w:rPr>
          <w:rFonts w:ascii="Times New Roman" w:hAnsi="Times New Roman"/>
        </w:rPr>
        <w:t>4. Порядок избрания председателя Думы города, двух заместителей председателя Думы города, определяется решением Думы города.</w:t>
      </w:r>
    </w:p>
    <w:p w:rsidR="00B10945" w:rsidRPr="005C11D6" w:rsidRDefault="00B10945" w:rsidP="00BF0E39">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 xml:space="preserve">(пункт 4 в указанной редакции вступает в силу не ранее окончания полномочий действующего состава Думы города Югорска - </w:t>
      </w:r>
      <w:r>
        <w:rPr>
          <w:rFonts w:ascii="Roboto" w:hAnsi="Roboto"/>
          <w:color w:val="000000"/>
          <w:sz w:val="23"/>
          <w:szCs w:val="23"/>
        </w:rPr>
        <w:t>решение Думы г. Югорска от 27.10.2020 № 71</w:t>
      </w:r>
      <w:r>
        <w:rPr>
          <w:rFonts w:ascii="Times New Roman" w:hAnsi="Times New Roman"/>
          <w:sz w:val="24"/>
          <w:szCs w:val="24"/>
        </w:rPr>
        <w:t>)</w:t>
      </w:r>
    </w:p>
    <w:p w:rsidR="00C26D40" w:rsidRPr="00C26D40" w:rsidRDefault="00C26D40" w:rsidP="00BF0E39">
      <w:pPr>
        <w:pStyle w:val="af4"/>
        <w:ind w:firstLine="709"/>
        <w:jc w:val="both"/>
        <w:rPr>
          <w:rFonts w:ascii="Times New Roman" w:hAnsi="Times New Roman"/>
        </w:rPr>
      </w:pPr>
      <w:r w:rsidRPr="00C26D40">
        <w:rPr>
          <w:rFonts w:ascii="Times New Roman" w:hAnsi="Times New Roman"/>
        </w:rPr>
        <w:t>5. Председатель Думы города, заместители председателя Думы города избираются на срок полномочий Думы города.</w:t>
      </w:r>
    </w:p>
    <w:p w:rsidR="00C26D40" w:rsidRPr="00C26D40" w:rsidRDefault="00C26D40" w:rsidP="00BF0E39">
      <w:pPr>
        <w:pStyle w:val="af4"/>
        <w:ind w:firstLine="709"/>
        <w:jc w:val="both"/>
        <w:rPr>
          <w:rFonts w:ascii="Times New Roman" w:eastAsia="Times New Roman CYR" w:hAnsi="Times New Roman"/>
        </w:rPr>
      </w:pPr>
      <w:r w:rsidRPr="00C26D40">
        <w:rPr>
          <w:rFonts w:ascii="Times New Roman" w:eastAsia="Times New Roman CYR" w:hAnsi="Times New Roman"/>
        </w:rPr>
        <w:t>6.</w:t>
      </w:r>
      <w:r w:rsidR="00AB2E22">
        <w:rPr>
          <w:rFonts w:ascii="Times New Roman" w:eastAsia="Times New Roman CYR" w:hAnsi="Times New Roman"/>
        </w:rPr>
        <w:t xml:space="preserve"> исключен</w:t>
      </w:r>
      <w:r w:rsidRPr="00C26D40">
        <w:rPr>
          <w:rFonts w:ascii="Times New Roman" w:eastAsia="Times New Roman CYR" w:hAnsi="Times New Roman"/>
        </w:rPr>
        <w:t>.</w:t>
      </w:r>
    </w:p>
    <w:p w:rsidR="00C26D40" w:rsidRDefault="00C26D40" w:rsidP="00BF0E39">
      <w:pPr>
        <w:pStyle w:val="af4"/>
        <w:ind w:firstLine="709"/>
        <w:jc w:val="both"/>
        <w:rPr>
          <w:rFonts w:ascii="Times New Roman" w:hAnsi="Times New Roman"/>
        </w:rPr>
      </w:pPr>
      <w:r w:rsidRPr="005C11D6">
        <w:rPr>
          <w:rFonts w:ascii="Times New Roman" w:hAnsi="Times New Roman"/>
        </w:rPr>
        <w:t xml:space="preserve">7. </w:t>
      </w:r>
      <w:r w:rsidR="005C11D6" w:rsidRPr="005C11D6">
        <w:rPr>
          <w:rFonts w:ascii="Times New Roman" w:hAnsi="Times New Roman"/>
        </w:rPr>
        <w:t>Полномочия председателя Думы города, осуществляющего свои полномочия на постоянной основе, заместителей председателя Думы города, осуществляющих свои полномочия на непостоянной основе прекращаются досрочно в случае:</w:t>
      </w:r>
    </w:p>
    <w:p w:rsidR="00B10945" w:rsidRDefault="00B10945" w:rsidP="00BF0E39">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 xml:space="preserve">(абзац первый пункт 7 в указанной редакции вступает в силу не ранее окончания полномочий действующего состава Думы города Югорска - </w:t>
      </w:r>
      <w:r>
        <w:rPr>
          <w:rFonts w:ascii="Roboto" w:hAnsi="Roboto"/>
          <w:color w:val="000000"/>
          <w:sz w:val="23"/>
          <w:szCs w:val="23"/>
        </w:rPr>
        <w:t>решение Думы г. Югорска от 27.10.2020 № 71</w:t>
      </w:r>
      <w:r>
        <w:rPr>
          <w:rFonts w:ascii="Times New Roman" w:hAnsi="Times New Roman"/>
          <w:sz w:val="24"/>
          <w:szCs w:val="24"/>
        </w:rPr>
        <w:t>)</w:t>
      </w:r>
    </w:p>
    <w:p w:rsidR="00C26D40" w:rsidRPr="00C26D40" w:rsidRDefault="00C26D40" w:rsidP="00BF0E39">
      <w:pPr>
        <w:pStyle w:val="af4"/>
        <w:ind w:firstLine="709"/>
        <w:jc w:val="both"/>
        <w:rPr>
          <w:rFonts w:ascii="Times New Roman" w:hAnsi="Times New Roman"/>
        </w:rPr>
      </w:pPr>
      <w:r w:rsidRPr="00C26D40">
        <w:rPr>
          <w:rFonts w:ascii="Times New Roman" w:hAnsi="Times New Roman"/>
        </w:rPr>
        <w:t>1)  отставки по собственному желанию;</w:t>
      </w:r>
    </w:p>
    <w:p w:rsidR="00C26D40" w:rsidRPr="00C26D40" w:rsidRDefault="00C26D40" w:rsidP="00BF0E39">
      <w:pPr>
        <w:pStyle w:val="af4"/>
        <w:ind w:firstLine="709"/>
        <w:jc w:val="both"/>
        <w:rPr>
          <w:rFonts w:ascii="Times New Roman" w:hAnsi="Times New Roman"/>
        </w:rPr>
      </w:pPr>
      <w:r w:rsidRPr="00C26D40">
        <w:rPr>
          <w:rFonts w:ascii="Times New Roman" w:hAnsi="Times New Roman"/>
        </w:rPr>
        <w:t>2) досрочного прекращения депутатских полномочий в соответствии со статьей 23 настоящего устава;</w:t>
      </w:r>
    </w:p>
    <w:p w:rsidR="00C26D40" w:rsidRPr="00C26D40" w:rsidRDefault="00C26D40" w:rsidP="00BF0E39">
      <w:pPr>
        <w:pStyle w:val="af4"/>
        <w:ind w:firstLine="709"/>
        <w:jc w:val="both"/>
        <w:rPr>
          <w:rFonts w:ascii="Times New Roman" w:eastAsia="Lucida Sans Unicode" w:hAnsi="Times New Roman"/>
          <w:color w:val="000000"/>
        </w:rPr>
      </w:pPr>
      <w:r w:rsidRPr="00C26D40">
        <w:rPr>
          <w:rFonts w:ascii="Times New Roman" w:eastAsia="Lucida Sans Unicode" w:hAnsi="Times New Roman"/>
          <w:color w:val="000000"/>
        </w:rPr>
        <w:t xml:space="preserve">3) принятия Думой </w:t>
      </w:r>
      <w:r w:rsidRPr="00C26D40">
        <w:rPr>
          <w:rFonts w:ascii="Times New Roman" w:eastAsia="Lucida Sans Unicode" w:hAnsi="Times New Roman"/>
        </w:rPr>
        <w:t>город</w:t>
      </w:r>
      <w:r w:rsidRPr="00C26D40">
        <w:rPr>
          <w:rFonts w:ascii="Times New Roman" w:eastAsia="Lucida Sans Unicode" w:hAnsi="Times New Roman"/>
          <w:color w:val="000000"/>
        </w:rPr>
        <w:t xml:space="preserve">а решения о досрочном прекращении полномочий председателя Думы, заместителей председателя Думы </w:t>
      </w:r>
      <w:r w:rsidRPr="00C26D40">
        <w:rPr>
          <w:rFonts w:ascii="Times New Roman" w:eastAsia="Lucida Sans Unicode" w:hAnsi="Times New Roman"/>
        </w:rPr>
        <w:t>город</w:t>
      </w:r>
      <w:r w:rsidRPr="00C26D40">
        <w:rPr>
          <w:rFonts w:ascii="Times New Roman" w:eastAsia="Lucida Sans Unicode" w:hAnsi="Times New Roman"/>
          <w:color w:val="000000"/>
        </w:rPr>
        <w:t xml:space="preserve">а в связи с утратой доверия депутатов Думы города, если за его принятие проголосовало не менее 14 депутатов Думы </w:t>
      </w:r>
      <w:r w:rsidRPr="00C26D40">
        <w:rPr>
          <w:rFonts w:ascii="Times New Roman" w:eastAsia="Lucida Sans Unicode" w:hAnsi="Times New Roman"/>
        </w:rPr>
        <w:t>город</w:t>
      </w:r>
      <w:r w:rsidRPr="00C26D40">
        <w:rPr>
          <w:rFonts w:ascii="Times New Roman" w:eastAsia="Lucida Sans Unicode" w:hAnsi="Times New Roman"/>
          <w:color w:val="000000"/>
        </w:rPr>
        <w:t>а.</w:t>
      </w:r>
    </w:p>
    <w:p w:rsidR="00C4566B" w:rsidRDefault="00C26D40" w:rsidP="00BF0E39">
      <w:pPr>
        <w:pStyle w:val="af4"/>
        <w:ind w:firstLine="709"/>
        <w:jc w:val="both"/>
        <w:rPr>
          <w:rFonts w:ascii="Times New Roman" w:eastAsia="Lucida Sans Unicode" w:hAnsi="Times New Roman"/>
        </w:rPr>
      </w:pPr>
      <w:r w:rsidRPr="00C26D40">
        <w:rPr>
          <w:rFonts w:ascii="Times New Roman" w:eastAsia="Lucida Sans Unicode" w:hAnsi="Times New Roman"/>
        </w:rPr>
        <w:t>8. В случае досрочного прекращения полномочий председателя Думы города, заместителей председателя Думы города, в результате принятия Думой города решения о досрочном прекращении полномочий председателя Думы города, заместителей председателя Думы города в связи с утратой доверия депутатов Думы города одновременно проводится досрочное избрание председателя Думы города, заместителей председателя Думы города. В иных случаях избрание председателя Думы города, заместителей председателя Думы города проводится не позднее 14 дней со дня досрочного прекращения полномочий</w:t>
      </w:r>
      <w:r w:rsidR="00AB2E22">
        <w:rPr>
          <w:rFonts w:ascii="Times New Roman" w:eastAsia="Lucida Sans Unicode" w:hAnsi="Times New Roman"/>
        </w:rPr>
        <w:t xml:space="preserve"> председателя Думы, </w:t>
      </w:r>
      <w:r w:rsidRPr="00C26D40">
        <w:rPr>
          <w:rFonts w:ascii="Times New Roman" w:eastAsia="Lucida Sans Unicode" w:hAnsi="Times New Roman"/>
        </w:rPr>
        <w:t>заместителей председателя Думы города.</w:t>
      </w:r>
    </w:p>
    <w:p w:rsidR="00C26D40" w:rsidRPr="00C26D40" w:rsidRDefault="00C26D40" w:rsidP="00C26D40">
      <w:pPr>
        <w:pStyle w:val="af4"/>
        <w:ind w:firstLine="709"/>
        <w:jc w:val="both"/>
        <w:rPr>
          <w:rFonts w:ascii="Times New Roman" w:hAnsi="Times New Roman"/>
          <w:b/>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22. Депутат Думы города</w:t>
      </w:r>
    </w:p>
    <w:p w:rsidR="00C24750" w:rsidRDefault="00C24750" w:rsidP="008B2A8D">
      <w:pPr>
        <w:pStyle w:val="ConsNormal"/>
        <w:widowControl/>
        <w:tabs>
          <w:tab w:val="left" w:pos="675"/>
        </w:tabs>
        <w:ind w:firstLine="705"/>
        <w:jc w:val="both"/>
        <w:rPr>
          <w:rFonts w:ascii="Times New Roman" w:hAnsi="Times New Roman"/>
          <w:sz w:val="24"/>
          <w:szCs w:val="24"/>
        </w:rPr>
      </w:pPr>
    </w:p>
    <w:p w:rsidR="00C24750" w:rsidRPr="00875B5D" w:rsidRDefault="00C24750" w:rsidP="008B2A8D">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1. Депутат Думы города избирается на муниципальных выборах, на основе всеобщего </w:t>
      </w:r>
      <w:r w:rsidRPr="00875B5D">
        <w:rPr>
          <w:rFonts w:ascii="Times New Roman" w:hAnsi="Times New Roman"/>
          <w:sz w:val="24"/>
          <w:szCs w:val="24"/>
        </w:rPr>
        <w:t>равного и прямого избирательного права при тайном голосовании.</w:t>
      </w:r>
    </w:p>
    <w:p w:rsidR="00C24750" w:rsidRPr="00875B5D" w:rsidRDefault="00C24750" w:rsidP="008B2A8D">
      <w:pPr>
        <w:pStyle w:val="ConsNormal"/>
        <w:widowControl/>
        <w:tabs>
          <w:tab w:val="left" w:pos="675"/>
        </w:tabs>
        <w:ind w:firstLine="705"/>
        <w:jc w:val="both"/>
        <w:rPr>
          <w:rFonts w:ascii="Times New Roman" w:hAnsi="Times New Roman"/>
          <w:sz w:val="24"/>
          <w:szCs w:val="24"/>
        </w:rPr>
      </w:pPr>
      <w:r w:rsidRPr="00875B5D">
        <w:rPr>
          <w:rFonts w:ascii="Times New Roman" w:hAnsi="Times New Roman"/>
          <w:sz w:val="24"/>
          <w:szCs w:val="24"/>
        </w:rPr>
        <w:t xml:space="preserve">2. Срок полномочий депутата Думы города пять лет. </w:t>
      </w:r>
    </w:p>
    <w:p w:rsidR="00C24750" w:rsidRPr="00875B5D" w:rsidRDefault="00C24750" w:rsidP="008B2A8D">
      <w:pPr>
        <w:pStyle w:val="ConsNormal"/>
        <w:widowControl/>
        <w:tabs>
          <w:tab w:val="left" w:pos="675"/>
        </w:tabs>
        <w:ind w:firstLine="705"/>
        <w:jc w:val="both"/>
        <w:rPr>
          <w:rFonts w:ascii="Times New Roman" w:hAnsi="Times New Roman"/>
          <w:sz w:val="24"/>
          <w:szCs w:val="24"/>
        </w:rPr>
      </w:pPr>
      <w:r w:rsidRPr="00875B5D">
        <w:rPr>
          <w:rFonts w:ascii="Times New Roman" w:hAnsi="Times New Roman"/>
          <w:sz w:val="24"/>
          <w:szCs w:val="24"/>
        </w:rPr>
        <w:t>3.</w:t>
      </w:r>
      <w:r w:rsidR="004B487C" w:rsidRPr="00875B5D">
        <w:rPr>
          <w:rFonts w:ascii="Times New Roman" w:hAnsi="Times New Roman"/>
          <w:sz w:val="24"/>
          <w:szCs w:val="24"/>
        </w:rPr>
        <w:t xml:space="preserve"> утратил силу</w:t>
      </w:r>
      <w:r w:rsidRPr="00875B5D">
        <w:rPr>
          <w:rFonts w:ascii="Times New Roman" w:hAnsi="Times New Roman"/>
          <w:sz w:val="24"/>
          <w:szCs w:val="24"/>
        </w:rPr>
        <w:t>.</w:t>
      </w:r>
    </w:p>
    <w:p w:rsidR="00875B5D" w:rsidRDefault="00875B5D" w:rsidP="008B2A8D">
      <w:pPr>
        <w:pStyle w:val="ConsNormal"/>
        <w:widowControl/>
        <w:tabs>
          <w:tab w:val="left" w:pos="675"/>
        </w:tabs>
        <w:ind w:firstLine="705"/>
        <w:jc w:val="both"/>
        <w:rPr>
          <w:rFonts w:ascii="Times New Roman" w:hAnsi="Times New Roman"/>
          <w:sz w:val="24"/>
          <w:szCs w:val="24"/>
        </w:rPr>
      </w:pPr>
      <w:r w:rsidRPr="00875B5D">
        <w:rPr>
          <w:rFonts w:ascii="Times New Roman" w:hAnsi="Times New Roman"/>
          <w:sz w:val="24"/>
          <w:szCs w:val="24"/>
        </w:rPr>
        <w:t>4. Депутаты Думы города осуществляют свои полномочия, как правило, на непостоянной основе.</w:t>
      </w:r>
    </w:p>
    <w:p w:rsidR="00B10945" w:rsidRPr="00875B5D" w:rsidRDefault="00B10945" w:rsidP="008B2A8D">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(пункт 4 в указанной редакции вступает в силу не ранее окончания полномочий действующего состава Думы города Югорска - </w:t>
      </w:r>
      <w:r>
        <w:rPr>
          <w:rFonts w:ascii="Roboto" w:hAnsi="Roboto"/>
          <w:color w:val="000000"/>
          <w:sz w:val="23"/>
          <w:szCs w:val="23"/>
        </w:rPr>
        <w:t>решение Думы г. Югорска от 27.10.2020 № 71</w:t>
      </w:r>
      <w:r>
        <w:rPr>
          <w:rFonts w:ascii="Times New Roman" w:hAnsi="Times New Roman"/>
          <w:sz w:val="24"/>
          <w:szCs w:val="24"/>
        </w:rPr>
        <w:t>)</w:t>
      </w:r>
    </w:p>
    <w:p w:rsidR="00C24750" w:rsidRPr="00875B5D" w:rsidRDefault="00C24750" w:rsidP="008B2A8D">
      <w:pPr>
        <w:pStyle w:val="ConsNormal"/>
        <w:widowControl/>
        <w:tabs>
          <w:tab w:val="left" w:pos="675"/>
        </w:tabs>
        <w:ind w:firstLine="705"/>
        <w:jc w:val="both"/>
        <w:rPr>
          <w:rFonts w:ascii="Times New Roman" w:hAnsi="Times New Roman"/>
          <w:sz w:val="24"/>
          <w:szCs w:val="24"/>
        </w:rPr>
      </w:pPr>
      <w:r w:rsidRPr="00875B5D">
        <w:rPr>
          <w:rFonts w:ascii="Times New Roman" w:hAnsi="Times New Roman"/>
          <w:sz w:val="24"/>
          <w:szCs w:val="24"/>
        </w:rPr>
        <w:t>5. Депутат Думы города участвует в заседаниях Думы города, рассматривает обращения граждан, осуществляет иные полномочия в соответствии с настоящим уставом, решениями Думы города.</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sidRPr="00875B5D">
        <w:rPr>
          <w:rFonts w:eastAsia="Times New Roman CYR"/>
        </w:rPr>
        <w:lastRenderedPageBreak/>
        <w:tab/>
        <w:t xml:space="preserve">6. </w:t>
      </w:r>
      <w:r w:rsidR="00C26D40" w:rsidRPr="00875B5D">
        <w:rPr>
          <w:rFonts w:eastAsia="Times New Roman CYR"/>
        </w:rPr>
        <w:t>Председателю Думы города</w:t>
      </w:r>
      <w:r w:rsidR="00875B5D">
        <w:rPr>
          <w:rFonts w:eastAsia="Times New Roman CYR"/>
        </w:rPr>
        <w:t xml:space="preserve"> </w:t>
      </w:r>
      <w:r>
        <w:rPr>
          <w:rFonts w:ascii="Times New Roman CYR" w:eastAsia="Times New Roman CYR" w:hAnsi="Times New Roman CYR" w:cs="Times New Roman CYR"/>
        </w:rPr>
        <w:t>за счет средств местного бюджета гарантируются:</w:t>
      </w:r>
    </w:p>
    <w:p w:rsidR="00EA1BA4" w:rsidRPr="00EA1BA4" w:rsidRDefault="00EA1BA4" w:rsidP="008B2A8D">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(абзац первый пункта 6 в указанной редакции вступает в силу не ранее окончания полномочий действующего состава Думы города Югорска - </w:t>
      </w:r>
      <w:r>
        <w:rPr>
          <w:rFonts w:ascii="Roboto" w:hAnsi="Roboto"/>
          <w:color w:val="000000"/>
          <w:sz w:val="23"/>
          <w:szCs w:val="23"/>
        </w:rPr>
        <w:t>решение Думы г. Югорска от 27.10.2020 № 71</w:t>
      </w:r>
      <w:r>
        <w:rPr>
          <w:rFonts w:ascii="Times New Roman" w:hAnsi="Times New Roman"/>
          <w:sz w:val="24"/>
          <w:szCs w:val="24"/>
        </w:rPr>
        <w:t>)</w:t>
      </w:r>
    </w:p>
    <w:p w:rsidR="00C24750" w:rsidRPr="00EE30D0" w:rsidRDefault="00C24750" w:rsidP="008B2A8D">
      <w:pPr>
        <w:tabs>
          <w:tab w:val="left" w:pos="675"/>
        </w:tabs>
        <w:autoSpaceDE w:val="0"/>
        <w:ind w:firstLine="705"/>
        <w:jc w:val="both"/>
        <w:rPr>
          <w:rFonts w:eastAsia="Times New Roman CYR" w:cs="Times New Roman CYR"/>
        </w:rPr>
      </w:pPr>
      <w:r w:rsidRPr="00402D70">
        <w:rPr>
          <w:rFonts w:ascii="Times New Roman CYR" w:eastAsia="Times New Roman CYR" w:hAnsi="Times New Roman CYR" w:cs="Times New Roman CYR"/>
        </w:rPr>
        <w:t>1) исключен</w:t>
      </w:r>
      <w:r w:rsidRPr="00402D70">
        <w:rPr>
          <w:rFonts w:eastAsia="Times New Roman CYR" w:cs="Times New Roman CYR"/>
        </w:rPr>
        <w:t>;</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2) право на своевременное и в полном объеме получение денежного содержания;</w:t>
      </w:r>
    </w:p>
    <w:p w:rsidR="00211A3D" w:rsidRDefault="00211A3D" w:rsidP="008B2A8D">
      <w:pPr>
        <w:tabs>
          <w:tab w:val="left" w:pos="675"/>
        </w:tabs>
        <w:autoSpaceDE w:val="0"/>
        <w:ind w:firstLine="705"/>
        <w:jc w:val="both"/>
        <w:rPr>
          <w:rFonts w:ascii="Times New Roman CYR" w:eastAsia="Times New Roman CYR" w:hAnsi="Times New Roman CYR" w:cs="Times New Roman CYR"/>
        </w:rPr>
      </w:pPr>
      <w:r w:rsidRPr="00990AB1">
        <w:rPr>
          <w:rFonts w:eastAsia="Times New Roman CYR"/>
          <w:shd w:val="clear" w:color="auto" w:fill="FFFFFF"/>
        </w:rPr>
        <w:t xml:space="preserve">2.1) </w:t>
      </w:r>
      <w:r w:rsidRPr="00990AB1">
        <w:rPr>
          <w:shd w:val="clear" w:color="auto" w:fill="FFFFFF"/>
        </w:rPr>
        <w:t>возмещение расходов, связанных со служебными командировками;</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4)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5) частичная компенсация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6)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7)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8)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w:t>
      </w:r>
      <w:r w:rsidRPr="00EE30D0">
        <w:rPr>
          <w:rFonts w:eastAsia="Times New Roman CYR" w:cs="Times New Roman CYR"/>
        </w:rPr>
        <w:t>решением  Думы города</w:t>
      </w:r>
      <w:r w:rsidR="00211A3D">
        <w:rPr>
          <w:rFonts w:ascii="Times New Roman CYR" w:eastAsia="Times New Roman CYR" w:hAnsi="Times New Roman CYR" w:cs="Times New Roman CYR"/>
        </w:rPr>
        <w:t>;</w:t>
      </w:r>
    </w:p>
    <w:p w:rsidR="00211A3D" w:rsidRDefault="00211A3D" w:rsidP="008B2A8D">
      <w:pPr>
        <w:tabs>
          <w:tab w:val="left" w:pos="675"/>
        </w:tabs>
        <w:autoSpaceDE w:val="0"/>
        <w:ind w:firstLine="705"/>
        <w:jc w:val="both"/>
        <w:rPr>
          <w:rFonts w:ascii="Times New Roman CYR" w:eastAsia="Times New Roman CYR" w:hAnsi="Times New Roman CYR" w:cs="Times New Roman CYR"/>
        </w:rPr>
      </w:pPr>
      <w:r w:rsidRPr="009B7239">
        <w:rPr>
          <w:lang w:eastAsia="ru-RU"/>
        </w:rPr>
        <w:t xml:space="preserve">9) </w:t>
      </w:r>
      <w:r w:rsidRPr="009B7239">
        <w:t>возмещение расходов, связанных с переездом из другой местности лица, замещающего муниципальную должность, и членов его семьи.</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7. Лицу, замещающему муниципальную должность на непостоянной основе, за счет средств местного бюджета  гарантируются:</w:t>
      </w:r>
    </w:p>
    <w:p w:rsidR="00C24750" w:rsidRDefault="00C24750" w:rsidP="008B2A8D">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1) компенсация расходов, связанных с осуществлением депутатской деятельности.</w:t>
      </w:r>
    </w:p>
    <w:p w:rsidR="00C24750" w:rsidRPr="00D51469" w:rsidRDefault="00C24750" w:rsidP="008B2A8D">
      <w:pPr>
        <w:autoSpaceDE w:val="0"/>
        <w:ind w:firstLine="705"/>
        <w:jc w:val="both"/>
        <w:rPr>
          <w:rFonts w:eastAsia="Times New Roman CYR"/>
        </w:rPr>
      </w:pPr>
      <w:r>
        <w:rPr>
          <w:rFonts w:ascii="Times New Roman CYR" w:eastAsia="Times New Roman CYR" w:hAnsi="Times New Roman CYR" w:cs="Times New Roman CYR"/>
        </w:rPr>
        <w:t>8.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AB2E22">
        <w:rPr>
          <w:rFonts w:ascii="Times New Roman CYR" w:eastAsia="Times New Roman CYR" w:hAnsi="Times New Roman CYR" w:cs="Times New Roman CYR"/>
        </w:rPr>
        <w:t>, административному</w:t>
      </w:r>
      <w:r>
        <w:rPr>
          <w:rFonts w:ascii="Times New Roman CYR" w:eastAsia="Times New Roman CYR" w:hAnsi="Times New Roman CYR" w:cs="Times New Roman CYR"/>
        </w:rPr>
        <w:t xml:space="preserve"> или уголовному делу либо делу об </w:t>
      </w:r>
      <w:r w:rsidR="00EA187B" w:rsidRPr="00D51469">
        <w:rPr>
          <w:rFonts w:eastAsia="Times New Roman CYR"/>
        </w:rPr>
        <w:t>административном правонарушении;</w:t>
      </w:r>
    </w:p>
    <w:p w:rsidR="00573A53" w:rsidRPr="00D51469" w:rsidRDefault="00EA187B" w:rsidP="008B2A8D">
      <w:pPr>
        <w:autoSpaceDE w:val="0"/>
        <w:ind w:firstLine="705"/>
        <w:jc w:val="both"/>
      </w:pPr>
      <w:r w:rsidRPr="00D51469">
        <w:rPr>
          <w:rFonts w:eastAsia="Lucida Sans Unicode"/>
          <w:iCs/>
        </w:rPr>
        <w:t>9. Депутат должен соблюдать ограничения и запреты и исполнять обязанности,</w:t>
      </w:r>
      <w:r w:rsidRPr="00D51469">
        <w:t xml:space="preserve"> которые установлены Федеральным законом от 25 декабря 2008 года № 273-ФЗ </w:t>
      </w:r>
      <w:r w:rsidR="00F72B28" w:rsidRPr="00D51469">
        <w:t xml:space="preserve">              </w:t>
      </w:r>
      <w:r w:rsidRPr="00D51469">
        <w:t>«О противодействии коррупции» и другими федеральными законами.</w:t>
      </w:r>
    </w:p>
    <w:p w:rsidR="00D51469" w:rsidRPr="00744046" w:rsidRDefault="00D51469" w:rsidP="008B2A8D">
      <w:pPr>
        <w:autoSpaceDE w:val="0"/>
        <w:ind w:firstLine="705"/>
        <w:jc w:val="both"/>
      </w:pPr>
      <w:r w:rsidRPr="00D51469">
        <w:t xml:space="preserve">9.1. </w:t>
      </w:r>
      <w:proofErr w:type="gramStart"/>
      <w:r w:rsidRPr="00D51469">
        <w:t xml:space="preserve">Депутат Думы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744046" w:rsidRPr="00744046">
        <w:t>Федеральным законом от 20.03.2025 № 33-ФЗ «Об общих принципах организации местного самоуправления в единой системе публичной власти</w:t>
      </w:r>
      <w:r w:rsidR="00744046">
        <w:t>»</w:t>
      </w:r>
      <w:r w:rsidR="00744046" w:rsidRPr="00D51469">
        <w:t xml:space="preserve"> </w:t>
      </w:r>
      <w:r w:rsidRPr="00D51469">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744046">
        <w:t>неисполнение таких</w:t>
      </w:r>
      <w:proofErr w:type="gramEnd"/>
      <w:r w:rsidRPr="00744046">
        <w:t xml:space="preserve"> обязанностей признается следствием не зависящих от указанных лиц обстоятельств в порядке, предусмотренном </w:t>
      </w:r>
      <w:hyperlink r:id="rId27" w:anchor="/document/12164203/entry/1303" w:history="1">
        <w:r w:rsidRPr="00744046">
          <w:rPr>
            <w:rStyle w:val="af6"/>
            <w:color w:val="auto"/>
            <w:u w:val="none"/>
          </w:rPr>
          <w:t>частями 3 - 6 статьи 13</w:t>
        </w:r>
      </w:hyperlink>
      <w:r w:rsidRPr="00744046">
        <w:t xml:space="preserve"> Федерального закона от 25.12.2008 № 273-ФЗ «О противодействии коррупции».</w:t>
      </w:r>
    </w:p>
    <w:p w:rsidR="00D51469" w:rsidRPr="00744046" w:rsidRDefault="00D51469" w:rsidP="008B2A8D">
      <w:pPr>
        <w:pStyle w:val="ConsNormal"/>
        <w:widowControl/>
        <w:tabs>
          <w:tab w:val="left" w:pos="675"/>
        </w:tabs>
        <w:ind w:firstLine="705"/>
        <w:jc w:val="both"/>
        <w:rPr>
          <w:rFonts w:ascii="Times New Roman" w:hAnsi="Times New Roman"/>
          <w:sz w:val="24"/>
          <w:szCs w:val="24"/>
        </w:rPr>
      </w:pPr>
      <w:r w:rsidRPr="00744046">
        <w:rPr>
          <w:rFonts w:ascii="Times New Roman" w:hAnsi="Times New Roman"/>
          <w:sz w:val="24"/>
          <w:szCs w:val="24"/>
        </w:rPr>
        <w:t xml:space="preserve">(статья 22 дополнена пунктом 9.1  - </w:t>
      </w:r>
      <w:r w:rsidRPr="00744046">
        <w:rPr>
          <w:rFonts w:ascii="Times New Roman" w:hAnsi="Times New Roman"/>
          <w:color w:val="000000"/>
          <w:sz w:val="24"/>
          <w:szCs w:val="24"/>
        </w:rPr>
        <w:t>решение Думы г. Югорска от 28.11.2023 № 79</w:t>
      </w:r>
      <w:r w:rsidRPr="00744046">
        <w:rPr>
          <w:rFonts w:ascii="Times New Roman" w:hAnsi="Times New Roman"/>
          <w:sz w:val="24"/>
          <w:szCs w:val="24"/>
        </w:rPr>
        <w:t>)</w:t>
      </w:r>
    </w:p>
    <w:p w:rsidR="00744046" w:rsidRPr="00744046" w:rsidRDefault="00744046" w:rsidP="008B2A8D">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sidRPr="00744046">
        <w:rPr>
          <w:rFonts w:ascii="Times New Roman" w:hAnsi="Times New Roman"/>
          <w:color w:val="000000"/>
          <w:sz w:val="24"/>
          <w:szCs w:val="24"/>
        </w:rPr>
        <w:t xml:space="preserve">в пункте 9.1 </w:t>
      </w:r>
      <w:r w:rsidRPr="00744046">
        <w:rPr>
          <w:rFonts w:ascii="Times New Roman" w:hAnsi="Times New Roman"/>
          <w:sz w:val="24"/>
          <w:szCs w:val="24"/>
        </w:rPr>
        <w:t>слова «Фед</w:t>
      </w:r>
      <w:r>
        <w:rPr>
          <w:rFonts w:ascii="Times New Roman" w:hAnsi="Times New Roman"/>
          <w:sz w:val="24"/>
          <w:szCs w:val="24"/>
        </w:rPr>
        <w:t xml:space="preserve">еральным законом от 06.10.2003 </w:t>
      </w:r>
      <w:r w:rsidRPr="00744046">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w:t>
      </w:r>
      <w:r w:rsidRPr="00744046">
        <w:rPr>
          <w:rFonts w:ascii="Times New Roman" w:hAnsi="Times New Roman"/>
          <w:sz w:val="24"/>
          <w:szCs w:val="24"/>
        </w:rPr>
        <w:t xml:space="preserve"> словами «Федеральным законом от 20.03.2025 № 33-ФЗ «Об общих принципах </w:t>
      </w:r>
      <w:r w:rsidRPr="00744046">
        <w:rPr>
          <w:rFonts w:ascii="Times New Roman" w:hAnsi="Times New Roman"/>
          <w:sz w:val="24"/>
          <w:szCs w:val="24"/>
        </w:rPr>
        <w:lastRenderedPageBreak/>
        <w:t>организации местного самоуправления в единой системе публичной власти»</w:t>
      </w:r>
      <w:r>
        <w:rPr>
          <w:rFonts w:ascii="Times New Roman" w:hAnsi="Times New Roman"/>
          <w:sz w:val="24"/>
          <w:szCs w:val="24"/>
        </w:rPr>
        <w:t xml:space="preserve"> - </w:t>
      </w:r>
      <w:r w:rsidRPr="00744046">
        <w:rPr>
          <w:rFonts w:ascii="Times New Roman" w:hAnsi="Times New Roman"/>
          <w:color w:val="000000"/>
          <w:sz w:val="24"/>
          <w:szCs w:val="24"/>
        </w:rPr>
        <w:t>решение Думы г. Югорска от 30.09.2025 № 61</w:t>
      </w:r>
      <w:r>
        <w:rPr>
          <w:rFonts w:ascii="Times New Roman" w:hAnsi="Times New Roman"/>
          <w:color w:val="000000"/>
          <w:sz w:val="24"/>
          <w:szCs w:val="24"/>
        </w:rPr>
        <w:t>)</w:t>
      </w:r>
    </w:p>
    <w:p w:rsidR="00E30B08" w:rsidRPr="00E30B08" w:rsidRDefault="00E30B08" w:rsidP="008B2A8D">
      <w:pPr>
        <w:autoSpaceDE w:val="0"/>
        <w:ind w:firstLine="705"/>
        <w:jc w:val="both"/>
        <w:rPr>
          <w:rFonts w:eastAsia="Times New Roman CYR"/>
        </w:rPr>
      </w:pPr>
      <w:r w:rsidRPr="00744046">
        <w:rPr>
          <w:iCs/>
        </w:rPr>
        <w:t>10. Депутату Думы города, осуществляющему депутатскую деятельность на непостоянной основе</w:t>
      </w:r>
      <w:r w:rsidRPr="00E30B08">
        <w:rPr>
          <w:iCs/>
        </w:rPr>
        <w:t xml:space="preserve">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составляет в совокупности шесть рабочих дней в месяц.</w:t>
      </w:r>
    </w:p>
    <w:p w:rsidR="00573A53" w:rsidRDefault="00573A53" w:rsidP="008B2A8D">
      <w:pPr>
        <w:autoSpaceDE w:val="0"/>
        <w:ind w:firstLine="705"/>
        <w:jc w:val="both"/>
        <w:rPr>
          <w:rFonts w:ascii="Times New Roman CYR" w:eastAsia="Times New Roman CYR" w:hAnsi="Times New Roman CYR" w:cs="Times New Roman CYR"/>
        </w:rPr>
      </w:pPr>
    </w:p>
    <w:p w:rsidR="00AD50B9" w:rsidRPr="00573A53" w:rsidRDefault="00AD50B9" w:rsidP="00573A53">
      <w:pPr>
        <w:autoSpaceDE w:val="0"/>
        <w:jc w:val="both"/>
        <w:rPr>
          <w:rFonts w:ascii="Times New Roman CYR" w:eastAsia="Times New Roman CYR" w:hAnsi="Times New Roman CYR" w:cs="Times New Roman CYR"/>
        </w:rPr>
      </w:pPr>
      <w:r>
        <w:rPr>
          <w:rFonts w:eastAsia="Lucida Sans Unicode" w:cs="Tahoma"/>
          <w:b/>
          <w:kern w:val="1"/>
        </w:rPr>
        <w:t>Статья 23.</w:t>
      </w:r>
      <w:r>
        <w:rPr>
          <w:rFonts w:eastAsia="Lucida Sans Unicode" w:cs="Tahoma"/>
          <w:b/>
          <w:bCs/>
          <w:kern w:val="1"/>
        </w:rPr>
        <w:t xml:space="preserve"> Досрочное прекращение полномочий депутата Думы города</w:t>
      </w:r>
    </w:p>
    <w:p w:rsidR="00AD50B9" w:rsidRDefault="00AD50B9" w:rsidP="00AD50B9">
      <w:pPr>
        <w:pStyle w:val="ab"/>
        <w:tabs>
          <w:tab w:val="left" w:pos="675"/>
        </w:tabs>
        <w:ind w:firstLine="705"/>
        <w:jc w:val="both"/>
        <w:rPr>
          <w:rFonts w:eastAsia="Lucida Sans Unicode" w:cs="Tahoma"/>
          <w:b/>
          <w:bCs/>
          <w:sz w:val="24"/>
          <w:szCs w:val="24"/>
        </w:rPr>
      </w:pPr>
    </w:p>
    <w:p w:rsidR="00AD50B9" w:rsidRDefault="00AD50B9" w:rsidP="00890F82">
      <w:pPr>
        <w:tabs>
          <w:tab w:val="left" w:pos="675"/>
        </w:tabs>
        <w:ind w:firstLine="705"/>
        <w:jc w:val="both"/>
        <w:rPr>
          <w:rFonts w:eastAsia="Lucida Sans Unicode" w:cs="Tahoma"/>
        </w:rPr>
      </w:pPr>
      <w:r>
        <w:rPr>
          <w:rFonts w:eastAsia="Lucida Sans Unicode" w:cs="Tahoma"/>
        </w:rPr>
        <w:t xml:space="preserve">1. Полномочия </w:t>
      </w:r>
      <w:r>
        <w:rPr>
          <w:rFonts w:eastAsia="Lucida Sans Unicode" w:cs="Tahoma"/>
          <w:color w:val="000000"/>
        </w:rPr>
        <w:t xml:space="preserve">депутата Думы города </w:t>
      </w:r>
      <w:r>
        <w:rPr>
          <w:rFonts w:eastAsia="Lucida Sans Unicode" w:cs="Tahoma"/>
        </w:rPr>
        <w:t>прекращаются досрочно в случае:</w:t>
      </w:r>
    </w:p>
    <w:p w:rsidR="00AD50B9" w:rsidRDefault="00AD50B9" w:rsidP="00890F82">
      <w:pPr>
        <w:suppressAutoHyphens w:val="0"/>
        <w:autoSpaceDE w:val="0"/>
        <w:autoSpaceDN w:val="0"/>
        <w:adjustRightInd w:val="0"/>
        <w:ind w:firstLine="705"/>
        <w:jc w:val="both"/>
        <w:rPr>
          <w:lang w:eastAsia="ru-RU"/>
        </w:rPr>
      </w:pPr>
      <w:r>
        <w:rPr>
          <w:lang w:eastAsia="ru-RU"/>
        </w:rPr>
        <w:t>1) смерти;</w:t>
      </w:r>
    </w:p>
    <w:p w:rsidR="00AD50B9" w:rsidRDefault="00AD50B9" w:rsidP="00890F82">
      <w:pPr>
        <w:suppressAutoHyphens w:val="0"/>
        <w:autoSpaceDE w:val="0"/>
        <w:autoSpaceDN w:val="0"/>
        <w:adjustRightInd w:val="0"/>
        <w:ind w:firstLine="705"/>
        <w:jc w:val="both"/>
        <w:rPr>
          <w:lang w:eastAsia="ru-RU"/>
        </w:rPr>
      </w:pPr>
      <w:r>
        <w:rPr>
          <w:lang w:eastAsia="ru-RU"/>
        </w:rPr>
        <w:t>2) отставки по собственному желанию;</w:t>
      </w:r>
    </w:p>
    <w:p w:rsidR="00AD50B9" w:rsidRDefault="00AD50B9" w:rsidP="00890F82">
      <w:pPr>
        <w:suppressAutoHyphens w:val="0"/>
        <w:autoSpaceDE w:val="0"/>
        <w:autoSpaceDN w:val="0"/>
        <w:adjustRightInd w:val="0"/>
        <w:ind w:firstLine="705"/>
        <w:jc w:val="both"/>
        <w:rPr>
          <w:lang w:eastAsia="ru-RU"/>
        </w:rPr>
      </w:pPr>
      <w:r>
        <w:rPr>
          <w:lang w:eastAsia="ru-RU"/>
        </w:rPr>
        <w:t>3) признания судом недееспособным или ограниченно дееспособным;</w:t>
      </w:r>
    </w:p>
    <w:p w:rsidR="00AD50B9" w:rsidRDefault="00AD50B9" w:rsidP="00890F82">
      <w:pPr>
        <w:suppressAutoHyphens w:val="0"/>
        <w:autoSpaceDE w:val="0"/>
        <w:autoSpaceDN w:val="0"/>
        <w:adjustRightInd w:val="0"/>
        <w:ind w:firstLine="705"/>
        <w:jc w:val="both"/>
        <w:rPr>
          <w:lang w:eastAsia="ru-RU"/>
        </w:rPr>
      </w:pPr>
      <w:r>
        <w:rPr>
          <w:lang w:eastAsia="ru-RU"/>
        </w:rPr>
        <w:t>4) признания судом безвестно отсутствующим или объявления умершим;</w:t>
      </w:r>
    </w:p>
    <w:p w:rsidR="00AD50B9" w:rsidRPr="00DC0100" w:rsidRDefault="00AD50B9" w:rsidP="00890F82">
      <w:pPr>
        <w:suppressAutoHyphens w:val="0"/>
        <w:autoSpaceDE w:val="0"/>
        <w:autoSpaceDN w:val="0"/>
        <w:adjustRightInd w:val="0"/>
        <w:ind w:firstLine="705"/>
        <w:jc w:val="both"/>
        <w:rPr>
          <w:lang w:eastAsia="ru-RU"/>
        </w:rPr>
      </w:pPr>
      <w:r w:rsidRPr="00DC0100">
        <w:rPr>
          <w:lang w:eastAsia="ru-RU"/>
        </w:rPr>
        <w:t>5) вступления в отношении его в законную силу обвинительного приговора суда;</w:t>
      </w:r>
    </w:p>
    <w:p w:rsidR="00AD50B9" w:rsidRPr="00DC0100" w:rsidRDefault="00AD50B9" w:rsidP="00890F82">
      <w:pPr>
        <w:suppressAutoHyphens w:val="0"/>
        <w:autoSpaceDE w:val="0"/>
        <w:autoSpaceDN w:val="0"/>
        <w:adjustRightInd w:val="0"/>
        <w:ind w:firstLine="705"/>
        <w:jc w:val="both"/>
        <w:rPr>
          <w:lang w:eastAsia="ru-RU"/>
        </w:rPr>
      </w:pPr>
      <w:r w:rsidRPr="00DC0100">
        <w:rPr>
          <w:lang w:eastAsia="ru-RU"/>
        </w:rPr>
        <w:t>6) выезда за пределы Российской Федерации на постоянное место жительства;</w:t>
      </w:r>
    </w:p>
    <w:p w:rsidR="00AD50B9" w:rsidRPr="008B236F" w:rsidRDefault="00DC0100" w:rsidP="00890F82">
      <w:pPr>
        <w:suppressAutoHyphens w:val="0"/>
        <w:autoSpaceDE w:val="0"/>
        <w:autoSpaceDN w:val="0"/>
        <w:adjustRightInd w:val="0"/>
        <w:ind w:firstLine="705"/>
        <w:jc w:val="both"/>
      </w:pPr>
      <w:r w:rsidRPr="008B236F">
        <w:t xml:space="preserve">7) </w:t>
      </w:r>
      <w:r w:rsidR="008B236F" w:rsidRPr="008B236F">
        <w:t xml:space="preserve">прекращение гражданства Российской Федерации или наличие гражданства </w:t>
      </w:r>
      <w:r w:rsidR="008B236F" w:rsidRPr="008B236F">
        <w:rPr>
          <w:rStyle w:val="af7"/>
          <w:i w:val="0"/>
        </w:rPr>
        <w:t>(подданства)</w:t>
      </w:r>
      <w:r w:rsidR="008B236F" w:rsidRPr="008B236F">
        <w:rPr>
          <w:i/>
        </w:rPr>
        <w:t xml:space="preserve"> </w:t>
      </w:r>
      <w:r w:rsidR="008B236F" w:rsidRPr="008B236F">
        <w:t xml:space="preserve">иностранного государства либо вида на жительство или иного документа, подтверждающего право на постоянное проживание </w:t>
      </w:r>
      <w:r w:rsidR="008B236F" w:rsidRPr="008B236F">
        <w:rPr>
          <w:rStyle w:val="af7"/>
          <w:i w:val="0"/>
        </w:rPr>
        <w:t>на территории иностранного государства</w:t>
      </w:r>
      <w:r w:rsidR="008B236F" w:rsidRPr="008B236F">
        <w:t xml:space="preserve"> гражданина Российской Федерации</w:t>
      </w:r>
      <w:r w:rsidRPr="008B236F">
        <w:t>;</w:t>
      </w:r>
    </w:p>
    <w:p w:rsidR="008B236F" w:rsidRPr="008B236F" w:rsidRDefault="008B236F" w:rsidP="00890F82">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sidRPr="00744046">
        <w:rPr>
          <w:rFonts w:ascii="Times New Roman" w:hAnsi="Times New Roman"/>
          <w:color w:val="000000"/>
          <w:sz w:val="24"/>
          <w:szCs w:val="24"/>
        </w:rPr>
        <w:t>решение</w:t>
      </w:r>
      <w:r>
        <w:rPr>
          <w:rFonts w:ascii="Times New Roman" w:hAnsi="Times New Roman"/>
          <w:color w:val="000000"/>
          <w:sz w:val="24"/>
          <w:szCs w:val="24"/>
        </w:rPr>
        <w:t>м</w:t>
      </w:r>
      <w:r w:rsidRPr="00744046">
        <w:rPr>
          <w:rFonts w:ascii="Times New Roman" w:hAnsi="Times New Roman"/>
          <w:color w:val="000000"/>
          <w:sz w:val="24"/>
          <w:szCs w:val="24"/>
        </w:rPr>
        <w:t xml:space="preserve"> Думы г. Югорска от 30.09.2025 № 61</w:t>
      </w:r>
      <w:r>
        <w:rPr>
          <w:rFonts w:ascii="Times New Roman" w:hAnsi="Times New Roman"/>
          <w:color w:val="000000"/>
          <w:sz w:val="24"/>
          <w:szCs w:val="24"/>
        </w:rPr>
        <w:t xml:space="preserve"> подпункт 7 пункта 1 изложен в новой редакции)</w:t>
      </w:r>
    </w:p>
    <w:p w:rsidR="00AD50B9" w:rsidRDefault="00AD50B9" w:rsidP="00890F82">
      <w:pPr>
        <w:suppressAutoHyphens w:val="0"/>
        <w:autoSpaceDE w:val="0"/>
        <w:autoSpaceDN w:val="0"/>
        <w:adjustRightInd w:val="0"/>
        <w:ind w:firstLine="705"/>
        <w:jc w:val="both"/>
        <w:rPr>
          <w:lang w:eastAsia="ru-RU"/>
        </w:rPr>
      </w:pPr>
      <w:r w:rsidRPr="00DC0100">
        <w:rPr>
          <w:lang w:eastAsia="ru-RU"/>
        </w:rPr>
        <w:t xml:space="preserve">8) </w:t>
      </w:r>
      <w:proofErr w:type="gramStart"/>
      <w:r w:rsidR="00F52DDF">
        <w:rPr>
          <w:lang w:eastAsia="ru-RU"/>
        </w:rPr>
        <w:t>признан</w:t>
      </w:r>
      <w:proofErr w:type="gramEnd"/>
      <w:r w:rsidR="00F52DDF">
        <w:rPr>
          <w:lang w:eastAsia="ru-RU"/>
        </w:rPr>
        <w:t xml:space="preserve"> утратившим силу</w:t>
      </w:r>
      <w:r w:rsidRPr="00DC0100">
        <w:rPr>
          <w:lang w:eastAsia="ru-RU"/>
        </w:rPr>
        <w:t>;</w:t>
      </w:r>
    </w:p>
    <w:p w:rsidR="00F52DDF" w:rsidRPr="008B236F" w:rsidRDefault="00F52DDF" w:rsidP="00890F82">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sidRPr="00744046">
        <w:rPr>
          <w:rFonts w:ascii="Times New Roman" w:hAnsi="Times New Roman"/>
          <w:color w:val="000000"/>
          <w:sz w:val="24"/>
          <w:szCs w:val="24"/>
        </w:rPr>
        <w:t>решение</w:t>
      </w:r>
      <w:r>
        <w:rPr>
          <w:rFonts w:ascii="Times New Roman" w:hAnsi="Times New Roman"/>
          <w:color w:val="000000"/>
          <w:sz w:val="24"/>
          <w:szCs w:val="24"/>
        </w:rPr>
        <w:t>м</w:t>
      </w:r>
      <w:r w:rsidRPr="00744046">
        <w:rPr>
          <w:rFonts w:ascii="Times New Roman" w:hAnsi="Times New Roman"/>
          <w:color w:val="000000"/>
          <w:sz w:val="24"/>
          <w:szCs w:val="24"/>
        </w:rPr>
        <w:t xml:space="preserve"> Думы г. Югорска от 30.09.2025 № 61</w:t>
      </w:r>
      <w:r>
        <w:rPr>
          <w:rFonts w:ascii="Times New Roman" w:hAnsi="Times New Roman"/>
          <w:color w:val="000000"/>
          <w:sz w:val="24"/>
          <w:szCs w:val="24"/>
        </w:rPr>
        <w:t xml:space="preserve"> подпункт 8 пункта 1 признан утратившим силу)</w:t>
      </w:r>
    </w:p>
    <w:p w:rsidR="00AD50B9" w:rsidRPr="00007D3F" w:rsidRDefault="00AD50B9" w:rsidP="00890F82">
      <w:pPr>
        <w:suppressAutoHyphens w:val="0"/>
        <w:autoSpaceDE w:val="0"/>
        <w:autoSpaceDN w:val="0"/>
        <w:adjustRightInd w:val="0"/>
        <w:ind w:firstLine="705"/>
        <w:jc w:val="both"/>
        <w:rPr>
          <w:lang w:eastAsia="ru-RU"/>
        </w:rPr>
      </w:pPr>
      <w:r>
        <w:rPr>
          <w:lang w:eastAsia="ru-RU"/>
        </w:rPr>
        <w:t xml:space="preserve">9) досрочного прекращения </w:t>
      </w:r>
      <w:r w:rsidRPr="00007D3F">
        <w:rPr>
          <w:lang w:eastAsia="ru-RU"/>
        </w:rPr>
        <w:t>полномочий Думы города Югорска;</w:t>
      </w:r>
    </w:p>
    <w:p w:rsidR="00AD50B9" w:rsidRPr="00007D3F" w:rsidRDefault="00AD50B9" w:rsidP="00890F82">
      <w:pPr>
        <w:suppressAutoHyphens w:val="0"/>
        <w:autoSpaceDE w:val="0"/>
        <w:autoSpaceDN w:val="0"/>
        <w:adjustRightInd w:val="0"/>
        <w:ind w:firstLine="705"/>
        <w:jc w:val="both"/>
        <w:rPr>
          <w:lang w:eastAsia="ru-RU"/>
        </w:rPr>
      </w:pPr>
      <w:r w:rsidRPr="00007D3F">
        <w:rPr>
          <w:lang w:eastAsia="ru-RU"/>
        </w:rPr>
        <w:t>10</w:t>
      </w:r>
      <w:r w:rsidR="00BD2D7C" w:rsidRPr="00007D3F">
        <w:rPr>
          <w:lang w:eastAsia="ru-RU"/>
        </w:rPr>
        <w:t xml:space="preserve">) </w:t>
      </w:r>
      <w:r w:rsidRPr="00007D3F">
        <w:rPr>
          <w:lang w:eastAsia="ru-RU"/>
        </w:rPr>
        <w:t>призыва на военную службу или направления на заменяющую ее альтернативную гражданскую службу;</w:t>
      </w:r>
    </w:p>
    <w:p w:rsidR="00007D3F" w:rsidRDefault="00007D3F" w:rsidP="00890F82">
      <w:pPr>
        <w:suppressAutoHyphens w:val="0"/>
        <w:autoSpaceDE w:val="0"/>
        <w:autoSpaceDN w:val="0"/>
        <w:adjustRightInd w:val="0"/>
        <w:ind w:firstLine="705"/>
        <w:jc w:val="both"/>
      </w:pPr>
      <w:r w:rsidRPr="00007D3F">
        <w:t>10.1) приобретения статуса иностранного агента;</w:t>
      </w:r>
    </w:p>
    <w:p w:rsidR="00007D3F" w:rsidRDefault="00007D3F" w:rsidP="00890F82">
      <w:pPr>
        <w:ind w:firstLine="705"/>
        <w:jc w:val="both"/>
        <w:rPr>
          <w:lang w:eastAsia="ru-RU"/>
        </w:rPr>
      </w:pPr>
      <w:r>
        <w:rPr>
          <w:lang w:eastAsia="ru-RU"/>
        </w:rPr>
        <w:t>(пункт 1 дополнен пунктом 10.1 - решение Думы города Югорска от 30.09.2024       № 71</w:t>
      </w:r>
      <w:r w:rsidR="0043181F">
        <w:rPr>
          <w:lang w:eastAsia="ru-RU"/>
        </w:rPr>
        <w:t>)</w:t>
      </w:r>
    </w:p>
    <w:p w:rsidR="0078250F" w:rsidRPr="008B236F" w:rsidRDefault="0078250F" w:rsidP="00890F82">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sidRPr="00744046">
        <w:rPr>
          <w:rFonts w:ascii="Times New Roman" w:hAnsi="Times New Roman"/>
          <w:color w:val="000000"/>
          <w:sz w:val="24"/>
          <w:szCs w:val="24"/>
        </w:rPr>
        <w:t>решение</w:t>
      </w:r>
      <w:r>
        <w:rPr>
          <w:rFonts w:ascii="Times New Roman" w:hAnsi="Times New Roman"/>
          <w:color w:val="000000"/>
          <w:sz w:val="24"/>
          <w:szCs w:val="24"/>
        </w:rPr>
        <w:t>м</w:t>
      </w:r>
      <w:r w:rsidRPr="00744046">
        <w:rPr>
          <w:rFonts w:ascii="Times New Roman" w:hAnsi="Times New Roman"/>
          <w:color w:val="000000"/>
          <w:sz w:val="24"/>
          <w:szCs w:val="24"/>
        </w:rPr>
        <w:t xml:space="preserve"> Думы г. Югорска от 30.09.2025 № 61</w:t>
      </w:r>
      <w:r>
        <w:rPr>
          <w:rFonts w:ascii="Times New Roman" w:hAnsi="Times New Roman"/>
          <w:color w:val="000000"/>
          <w:sz w:val="24"/>
          <w:szCs w:val="24"/>
        </w:rPr>
        <w:t xml:space="preserve"> в подпункте 10.1 пункта 1 слово «им» исключено)</w:t>
      </w:r>
    </w:p>
    <w:p w:rsidR="00AD50B9" w:rsidRDefault="00FC3E28" w:rsidP="00890F82">
      <w:pPr>
        <w:suppressAutoHyphens w:val="0"/>
        <w:autoSpaceDE w:val="0"/>
        <w:autoSpaceDN w:val="0"/>
        <w:adjustRightInd w:val="0"/>
        <w:ind w:firstLine="705"/>
        <w:jc w:val="both"/>
      </w:pPr>
      <w:r w:rsidRPr="00007D3F">
        <w:rPr>
          <w:rFonts w:eastAsia="Lucida Sans Unicode"/>
          <w:iCs/>
        </w:rPr>
        <w:t xml:space="preserve">11) </w:t>
      </w:r>
      <w:r w:rsidRPr="00007D3F">
        <w:t xml:space="preserve">в иных случаях, установленных </w:t>
      </w:r>
      <w:r w:rsidR="00651582" w:rsidRPr="00744046">
        <w:t>Федеральным законом от 20.03.2025 № 33-ФЗ «Об общих принципах организации местного самоуправления в единой системе публичной власти</w:t>
      </w:r>
      <w:r w:rsidRPr="00007D3F">
        <w:t>» и иными федеральными законами.</w:t>
      </w:r>
    </w:p>
    <w:p w:rsidR="00651582" w:rsidRPr="00744046" w:rsidRDefault="00651582" w:rsidP="00890F82">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sidRPr="00744046">
        <w:rPr>
          <w:rFonts w:ascii="Times New Roman" w:hAnsi="Times New Roman"/>
          <w:color w:val="000000"/>
          <w:sz w:val="24"/>
          <w:szCs w:val="24"/>
        </w:rPr>
        <w:t>в п</w:t>
      </w:r>
      <w:r>
        <w:rPr>
          <w:rFonts w:ascii="Times New Roman" w:hAnsi="Times New Roman"/>
          <w:color w:val="000000"/>
          <w:sz w:val="24"/>
          <w:szCs w:val="24"/>
        </w:rPr>
        <w:t>одп</w:t>
      </w:r>
      <w:r w:rsidRPr="00744046">
        <w:rPr>
          <w:rFonts w:ascii="Times New Roman" w:hAnsi="Times New Roman"/>
          <w:color w:val="000000"/>
          <w:sz w:val="24"/>
          <w:szCs w:val="24"/>
        </w:rPr>
        <w:t xml:space="preserve">ункте </w:t>
      </w:r>
      <w:r>
        <w:rPr>
          <w:rFonts w:ascii="Times New Roman" w:hAnsi="Times New Roman"/>
          <w:color w:val="000000"/>
          <w:sz w:val="24"/>
          <w:szCs w:val="24"/>
        </w:rPr>
        <w:t>11 пункта 1</w:t>
      </w:r>
      <w:r w:rsidRPr="00744046">
        <w:rPr>
          <w:rFonts w:ascii="Times New Roman" w:hAnsi="Times New Roman"/>
          <w:color w:val="000000"/>
          <w:sz w:val="24"/>
          <w:szCs w:val="24"/>
        </w:rPr>
        <w:t xml:space="preserve"> </w:t>
      </w:r>
      <w:r w:rsidRPr="00744046">
        <w:rPr>
          <w:rFonts w:ascii="Times New Roman" w:hAnsi="Times New Roman"/>
          <w:sz w:val="24"/>
          <w:szCs w:val="24"/>
        </w:rPr>
        <w:t>слова «Фед</w:t>
      </w:r>
      <w:r>
        <w:rPr>
          <w:rFonts w:ascii="Times New Roman" w:hAnsi="Times New Roman"/>
          <w:sz w:val="24"/>
          <w:szCs w:val="24"/>
        </w:rPr>
        <w:t>еральным законом от 6</w:t>
      </w:r>
      <w:r w:rsidR="00832431">
        <w:rPr>
          <w:rFonts w:ascii="Times New Roman" w:hAnsi="Times New Roman"/>
          <w:sz w:val="24"/>
          <w:szCs w:val="24"/>
        </w:rPr>
        <w:t xml:space="preserve"> октября 2</w:t>
      </w:r>
      <w:r>
        <w:rPr>
          <w:rFonts w:ascii="Times New Roman" w:hAnsi="Times New Roman"/>
          <w:sz w:val="24"/>
          <w:szCs w:val="24"/>
        </w:rPr>
        <w:t>003</w:t>
      </w:r>
      <w:r w:rsidR="00832431">
        <w:rPr>
          <w:rFonts w:ascii="Times New Roman" w:hAnsi="Times New Roman"/>
          <w:sz w:val="24"/>
          <w:szCs w:val="24"/>
        </w:rPr>
        <w:t xml:space="preserve"> года       </w:t>
      </w:r>
      <w:r w:rsidRPr="00744046">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w:t>
      </w:r>
      <w:r w:rsidRPr="00744046">
        <w:rPr>
          <w:rFonts w:ascii="Times New Roman" w:hAnsi="Times New Roman"/>
          <w:sz w:val="24"/>
          <w:szCs w:val="24"/>
        </w:rPr>
        <w:t xml:space="preserve"> словами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 </w:t>
      </w:r>
      <w:r w:rsidRPr="00744046">
        <w:rPr>
          <w:rFonts w:ascii="Times New Roman" w:hAnsi="Times New Roman"/>
          <w:color w:val="000000"/>
          <w:sz w:val="24"/>
          <w:szCs w:val="24"/>
        </w:rPr>
        <w:t>решение Думы г. Югорска от 30.09.2025 № 61</w:t>
      </w:r>
      <w:r>
        <w:rPr>
          <w:rFonts w:ascii="Times New Roman" w:hAnsi="Times New Roman"/>
          <w:color w:val="000000"/>
          <w:sz w:val="24"/>
          <w:szCs w:val="24"/>
        </w:rPr>
        <w:t>)</w:t>
      </w:r>
    </w:p>
    <w:p w:rsidR="00EF7F7D" w:rsidRDefault="00EF7F7D" w:rsidP="00890F82">
      <w:pPr>
        <w:suppressAutoHyphens w:val="0"/>
        <w:autoSpaceDE w:val="0"/>
        <w:autoSpaceDN w:val="0"/>
        <w:adjustRightInd w:val="0"/>
        <w:ind w:firstLine="705"/>
        <w:jc w:val="both"/>
      </w:pPr>
      <w:r w:rsidRPr="00007D3F">
        <w:t xml:space="preserve">1.1. </w:t>
      </w:r>
      <w:proofErr w:type="gramStart"/>
      <w:r w:rsidR="008222DE" w:rsidRPr="00007D3F">
        <w:t>Полномочия  депутата прекращаются досрочно в</w:t>
      </w:r>
      <w:r w:rsidR="008222DE" w:rsidRPr="002738DF">
        <w:t xml:space="preserve"> </w:t>
      </w:r>
      <w:r w:rsidR="00680A47">
        <w:t xml:space="preserve">случае </w:t>
      </w:r>
      <w:r w:rsidR="008222DE" w:rsidRPr="002738DF">
        <w:t>несоблюдения ограничений, запретов, неисполнения обязанностей, установленных Федеральным законом от 25</w:t>
      </w:r>
      <w:r w:rsidR="008222DE">
        <w:t>.12.</w:t>
      </w:r>
      <w:r w:rsidR="008222DE" w:rsidRPr="002738DF">
        <w:t>2008</w:t>
      </w:r>
      <w:r w:rsidR="008222DE">
        <w:t xml:space="preserve"> № 273-ФЗ «</w:t>
      </w:r>
      <w:r w:rsidR="008222DE" w:rsidRPr="002738DF">
        <w:t>О противодействии коррупции</w:t>
      </w:r>
      <w:r w:rsidR="008222DE">
        <w:t>»</w:t>
      </w:r>
      <w:r w:rsidR="008222DE" w:rsidRPr="002738DF">
        <w:t xml:space="preserve">, </w:t>
      </w:r>
      <w:hyperlink r:id="rId28" w:history="1">
        <w:r w:rsidR="008222DE" w:rsidRPr="002738DF">
          <w:t>Федеральным законом</w:t>
        </w:r>
      </w:hyperlink>
      <w:r w:rsidR="008222DE" w:rsidRPr="002738DF">
        <w:t xml:space="preserve"> от </w:t>
      </w:r>
      <w:r w:rsidR="008222DE">
        <w:t>0</w:t>
      </w:r>
      <w:r w:rsidR="008222DE" w:rsidRPr="002738DF">
        <w:t>3</w:t>
      </w:r>
      <w:r w:rsidR="008222DE">
        <w:t>.12.</w:t>
      </w:r>
      <w:r w:rsidR="008222DE" w:rsidRPr="002738DF">
        <w:t xml:space="preserve">2012 </w:t>
      </w:r>
      <w:r w:rsidR="008222DE">
        <w:t>№ 230-ФЗ «</w:t>
      </w:r>
      <w:r w:rsidR="008222DE" w:rsidRPr="002738DF">
        <w:t>О контроле за соответствием расходов лиц, замещающих государственные должности, и иных лиц их доходам</w:t>
      </w:r>
      <w:r w:rsidR="008222DE">
        <w:t>»</w:t>
      </w:r>
      <w:r w:rsidR="008222DE" w:rsidRPr="002738DF">
        <w:t xml:space="preserve">, </w:t>
      </w:r>
      <w:hyperlink r:id="rId29" w:history="1">
        <w:r w:rsidR="008222DE" w:rsidRPr="002738DF">
          <w:t>Федеральным законом</w:t>
        </w:r>
      </w:hyperlink>
      <w:r w:rsidR="008222DE" w:rsidRPr="002738DF">
        <w:t xml:space="preserve"> от </w:t>
      </w:r>
      <w:r w:rsidR="008222DE">
        <w:t>0</w:t>
      </w:r>
      <w:r w:rsidR="008222DE" w:rsidRPr="002738DF">
        <w:t>7</w:t>
      </w:r>
      <w:r w:rsidR="008222DE">
        <w:t>.05.</w:t>
      </w:r>
      <w:r w:rsidR="008222DE" w:rsidRPr="002738DF">
        <w:t xml:space="preserve">2013 </w:t>
      </w:r>
      <w:r w:rsidR="008222DE">
        <w:t>№ 79-ФЗ «</w:t>
      </w:r>
      <w:r w:rsidR="008222DE" w:rsidRPr="002738DF">
        <w:t>О запрете отдельным категориям лиц открывать и иметь счета (вклады), хранить наличные денежные средства и ценности</w:t>
      </w:r>
      <w:proofErr w:type="gramEnd"/>
      <w:r w:rsidR="008222DE" w:rsidRPr="002738DF">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82755">
        <w:t>»</w:t>
      </w:r>
      <w:r w:rsidR="00F73A60">
        <w:t xml:space="preserve">, </w:t>
      </w:r>
      <w:r w:rsidR="003A65E6">
        <w:t xml:space="preserve">если иное не предусмотрено </w:t>
      </w:r>
      <w:r w:rsidR="00E313CD" w:rsidRPr="00744046">
        <w:t>Федеральным законом от 20.03.2025 № 33-ФЗ «Об общих принципах организации местного самоуправления в единой системе публичной власти</w:t>
      </w:r>
      <w:r w:rsidR="003A65E6">
        <w:t>»</w:t>
      </w:r>
      <w:r w:rsidR="008222DE">
        <w:t>.</w:t>
      </w:r>
    </w:p>
    <w:p w:rsidR="00E313CD" w:rsidRPr="00744046" w:rsidRDefault="00E313CD" w:rsidP="00890F82">
      <w:pPr>
        <w:pStyle w:val="ConsNormal"/>
        <w:widowControl/>
        <w:tabs>
          <w:tab w:val="left" w:pos="675"/>
          <w:tab w:val="left" w:pos="1134"/>
        </w:tabs>
        <w:ind w:firstLine="705"/>
        <w:jc w:val="both"/>
        <w:rPr>
          <w:rFonts w:ascii="Times New Roman" w:hAnsi="Times New Roman"/>
          <w:sz w:val="24"/>
          <w:szCs w:val="24"/>
        </w:rPr>
      </w:pPr>
      <w:r w:rsidRPr="00744046">
        <w:rPr>
          <w:rFonts w:ascii="Times New Roman" w:hAnsi="Times New Roman"/>
          <w:sz w:val="24"/>
          <w:szCs w:val="24"/>
        </w:rPr>
        <w:t>(</w:t>
      </w:r>
      <w:r>
        <w:rPr>
          <w:rFonts w:ascii="Times New Roman" w:hAnsi="Times New Roman"/>
          <w:color w:val="000000"/>
          <w:sz w:val="24"/>
          <w:szCs w:val="24"/>
        </w:rPr>
        <w:t>в п</w:t>
      </w:r>
      <w:r w:rsidRPr="00744046">
        <w:rPr>
          <w:rFonts w:ascii="Times New Roman" w:hAnsi="Times New Roman"/>
          <w:color w:val="000000"/>
          <w:sz w:val="24"/>
          <w:szCs w:val="24"/>
        </w:rPr>
        <w:t xml:space="preserve">ункте </w:t>
      </w:r>
      <w:r>
        <w:rPr>
          <w:rFonts w:ascii="Times New Roman" w:hAnsi="Times New Roman"/>
          <w:color w:val="000000"/>
          <w:sz w:val="24"/>
          <w:szCs w:val="24"/>
        </w:rPr>
        <w:t xml:space="preserve">1.1 </w:t>
      </w:r>
      <w:r w:rsidRPr="00744046">
        <w:rPr>
          <w:rFonts w:ascii="Times New Roman" w:hAnsi="Times New Roman"/>
          <w:sz w:val="24"/>
          <w:szCs w:val="24"/>
        </w:rPr>
        <w:t>слова «Фед</w:t>
      </w:r>
      <w:r>
        <w:rPr>
          <w:rFonts w:ascii="Times New Roman" w:hAnsi="Times New Roman"/>
          <w:sz w:val="24"/>
          <w:szCs w:val="24"/>
        </w:rPr>
        <w:t xml:space="preserve">еральным законом от 06.10.2003 </w:t>
      </w:r>
      <w:r w:rsidRPr="00744046">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w:t>
      </w:r>
      <w:r w:rsidRPr="00744046">
        <w:rPr>
          <w:rFonts w:ascii="Times New Roman" w:hAnsi="Times New Roman"/>
          <w:sz w:val="24"/>
          <w:szCs w:val="24"/>
        </w:rPr>
        <w:t xml:space="preserve"> </w:t>
      </w:r>
      <w:r w:rsidRPr="00744046">
        <w:rPr>
          <w:rFonts w:ascii="Times New Roman" w:hAnsi="Times New Roman"/>
          <w:sz w:val="24"/>
          <w:szCs w:val="24"/>
        </w:rPr>
        <w:lastRenderedPageBreak/>
        <w:t>словами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 </w:t>
      </w:r>
      <w:r w:rsidRPr="00744046">
        <w:rPr>
          <w:rFonts w:ascii="Times New Roman" w:hAnsi="Times New Roman"/>
          <w:color w:val="000000"/>
          <w:sz w:val="24"/>
          <w:szCs w:val="24"/>
        </w:rPr>
        <w:t>решение Думы г. Югорска от 30.09.2025 № 61</w:t>
      </w:r>
      <w:r>
        <w:rPr>
          <w:rFonts w:ascii="Times New Roman" w:hAnsi="Times New Roman"/>
          <w:color w:val="000000"/>
          <w:sz w:val="24"/>
          <w:szCs w:val="24"/>
        </w:rPr>
        <w:t>)</w:t>
      </w:r>
    </w:p>
    <w:p w:rsidR="00FF390C" w:rsidRPr="006E4912" w:rsidRDefault="00FF390C" w:rsidP="00890F82">
      <w:pPr>
        <w:suppressAutoHyphens w:val="0"/>
        <w:autoSpaceDE w:val="0"/>
        <w:autoSpaceDN w:val="0"/>
        <w:adjustRightInd w:val="0"/>
        <w:ind w:firstLine="705"/>
        <w:jc w:val="both"/>
      </w:pPr>
      <w:r w:rsidRPr="00DE7D19">
        <w:t xml:space="preserve">1.2. Порядок принятия решения о применении к депутату Думы города мер ответственности, указанных в </w:t>
      </w:r>
      <w:r w:rsidR="006E4912" w:rsidRPr="006E4912">
        <w:t>части 4 статьи 29 Федерального закона от 20.03.2025</w:t>
      </w:r>
      <w:r w:rsidR="006E4912">
        <w:t xml:space="preserve">               </w:t>
      </w:r>
      <w:r w:rsidR="006E4912" w:rsidRPr="006E4912">
        <w:t xml:space="preserve"> № 33-ФЗ «Об общих принципах организации местного самоуправления в единой системе публичной власти</w:t>
      </w:r>
      <w:r w:rsidRPr="008757D2">
        <w:t xml:space="preserve">», определяется решением </w:t>
      </w:r>
      <w:r w:rsidRPr="006E4912">
        <w:t>Думы города в соответствии с законом                      Ханты-Мансийского автономного округа - Югры.</w:t>
      </w:r>
    </w:p>
    <w:p w:rsidR="006E4912" w:rsidRPr="006E4912" w:rsidRDefault="006E4912" w:rsidP="00890F82">
      <w:pPr>
        <w:pStyle w:val="ConsNormal"/>
        <w:widowControl/>
        <w:tabs>
          <w:tab w:val="left" w:pos="675"/>
          <w:tab w:val="left" w:pos="1134"/>
        </w:tabs>
        <w:ind w:firstLine="705"/>
        <w:jc w:val="both"/>
        <w:rPr>
          <w:rFonts w:ascii="Times New Roman" w:hAnsi="Times New Roman"/>
          <w:sz w:val="24"/>
          <w:szCs w:val="24"/>
        </w:rPr>
      </w:pPr>
      <w:proofErr w:type="gramStart"/>
      <w:r w:rsidRPr="006E4912">
        <w:rPr>
          <w:rFonts w:ascii="Times New Roman" w:hAnsi="Times New Roman"/>
          <w:sz w:val="24"/>
          <w:szCs w:val="24"/>
        </w:rPr>
        <w:t>(</w:t>
      </w:r>
      <w:r w:rsidRPr="006E4912">
        <w:rPr>
          <w:rFonts w:ascii="Times New Roman" w:hAnsi="Times New Roman"/>
          <w:color w:val="000000"/>
          <w:sz w:val="24"/>
          <w:szCs w:val="24"/>
        </w:rPr>
        <w:t xml:space="preserve">в пункте 1.2 </w:t>
      </w:r>
      <w:r w:rsidRPr="006E4912">
        <w:rPr>
          <w:rFonts w:ascii="Times New Roman" w:hAnsi="Times New Roman"/>
          <w:sz w:val="24"/>
          <w:szCs w:val="24"/>
        </w:rPr>
        <w:t>слова «части 7.3-1 статьи 40 Федерального закона от 06.10.2003</w:t>
      </w:r>
      <w:r>
        <w:rPr>
          <w:rFonts w:ascii="Times New Roman" w:hAnsi="Times New Roman"/>
          <w:sz w:val="24"/>
          <w:szCs w:val="24"/>
        </w:rPr>
        <w:t xml:space="preserve">          </w:t>
      </w:r>
      <w:r w:rsidRPr="006E4912">
        <w:rPr>
          <w:rFonts w:ascii="Times New Roman" w:hAnsi="Times New Roman"/>
          <w:sz w:val="24"/>
          <w:szCs w:val="24"/>
        </w:rPr>
        <w:t xml:space="preserve"> № 131-ФЗ «Об общих принципах организации местного самоуправления в Российской Федерации» замен</w:t>
      </w:r>
      <w:r>
        <w:rPr>
          <w:rFonts w:ascii="Times New Roman" w:hAnsi="Times New Roman"/>
          <w:sz w:val="24"/>
          <w:szCs w:val="24"/>
        </w:rPr>
        <w:t>ены</w:t>
      </w:r>
      <w:r w:rsidRPr="006E4912">
        <w:rPr>
          <w:rFonts w:ascii="Times New Roman" w:hAnsi="Times New Roman"/>
          <w:sz w:val="24"/>
          <w:szCs w:val="24"/>
        </w:rPr>
        <w:t xml:space="preserve"> словами «части 4 статьи 29 Федерального закона от 20.03.2025</w:t>
      </w:r>
      <w:r>
        <w:rPr>
          <w:rFonts w:ascii="Times New Roman" w:hAnsi="Times New Roman"/>
          <w:sz w:val="24"/>
          <w:szCs w:val="24"/>
        </w:rPr>
        <w:t xml:space="preserve">               </w:t>
      </w:r>
      <w:r w:rsidRPr="006E4912">
        <w:rPr>
          <w:rFonts w:ascii="Times New Roman" w:hAnsi="Times New Roman"/>
          <w:sz w:val="24"/>
          <w:szCs w:val="24"/>
        </w:rPr>
        <w:t xml:space="preserve"> № 33-ФЗ «Об общих принципах организации местного самоуправления в единой системе публичной власти» - </w:t>
      </w:r>
      <w:r w:rsidRPr="006E4912">
        <w:rPr>
          <w:rFonts w:ascii="Times New Roman" w:hAnsi="Times New Roman"/>
          <w:color w:val="000000"/>
          <w:sz w:val="24"/>
          <w:szCs w:val="24"/>
        </w:rPr>
        <w:t>решение Думы г. Югорска от 30.09.2025 № 61)</w:t>
      </w:r>
      <w:proofErr w:type="gramEnd"/>
    </w:p>
    <w:p w:rsidR="008757D2" w:rsidRPr="008757D2" w:rsidRDefault="008757D2" w:rsidP="00890F82">
      <w:pPr>
        <w:ind w:firstLine="705"/>
        <w:jc w:val="both"/>
      </w:pPr>
      <w:r w:rsidRPr="006E4912">
        <w:t xml:space="preserve">1.3. Полномочия депутата Думы города прекращаются досрочно решением Думы города Югорска в случае отсутствия депутата без уважительных причин на всех заседаниях Думы города в течение </w:t>
      </w:r>
      <w:r w:rsidRPr="008757D2">
        <w:t>шести месяцев подряд.</w:t>
      </w:r>
    </w:p>
    <w:p w:rsidR="008757D2" w:rsidRPr="008757D2" w:rsidRDefault="008757D2" w:rsidP="00890F82">
      <w:pPr>
        <w:ind w:firstLine="705"/>
        <w:jc w:val="both"/>
        <w:rPr>
          <w:lang w:eastAsia="ru-RU"/>
        </w:rPr>
      </w:pPr>
      <w:r>
        <w:rPr>
          <w:lang w:eastAsia="ru-RU"/>
        </w:rPr>
        <w:t>(пункт 1.3 дополнен решением Думы гор</w:t>
      </w:r>
      <w:r w:rsidR="0043181F">
        <w:rPr>
          <w:lang w:eastAsia="ru-RU"/>
        </w:rPr>
        <w:t>ода Югорска от 29.08.2023 № 59)</w:t>
      </w:r>
    </w:p>
    <w:p w:rsidR="00AD50B9" w:rsidRPr="008C4544" w:rsidRDefault="00AD50B9" w:rsidP="00890F82">
      <w:pPr>
        <w:ind w:firstLine="705"/>
        <w:jc w:val="both"/>
        <w:rPr>
          <w:lang w:eastAsia="ru-RU"/>
        </w:rPr>
      </w:pPr>
      <w:r w:rsidRPr="008757D2">
        <w:rPr>
          <w:lang w:eastAsia="ru-RU"/>
        </w:rPr>
        <w:t>2. Решение Думы города Югорска о досрочном прекращении полномочий депутата Думы города Югорска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w:t>
      </w:r>
      <w:r>
        <w:rPr>
          <w:lang w:eastAsia="ru-RU"/>
        </w:rPr>
        <w:t xml:space="preserve"> города Югорска, - не позднее чем через три месяца со дня </w:t>
      </w:r>
      <w:r w:rsidRPr="008C4544">
        <w:rPr>
          <w:lang w:eastAsia="ru-RU"/>
        </w:rPr>
        <w:t>появления такого основания.</w:t>
      </w:r>
    </w:p>
    <w:p w:rsidR="00C24750" w:rsidRPr="008C4544" w:rsidRDefault="008C4544" w:rsidP="00890F82">
      <w:pPr>
        <w:pStyle w:val="ConsNonformat"/>
        <w:widowControl/>
        <w:tabs>
          <w:tab w:val="left" w:pos="675"/>
          <w:tab w:val="left" w:pos="1814"/>
        </w:tabs>
        <w:ind w:firstLine="705"/>
        <w:jc w:val="both"/>
        <w:rPr>
          <w:rFonts w:ascii="Times New Roman" w:hAnsi="Times New Roman"/>
          <w:sz w:val="24"/>
          <w:szCs w:val="24"/>
        </w:rPr>
      </w:pPr>
      <w:r w:rsidRPr="008C4544">
        <w:rPr>
          <w:rFonts w:ascii="Times New Roman" w:hAnsi="Times New Roman"/>
          <w:sz w:val="24"/>
          <w:szCs w:val="24"/>
        </w:rPr>
        <w:t>3. В случае обращения Губернатора Ханты-Мансийского автономного округа – Югры с заявлением о досрочном прекращении полномочий депутата Думы города днем появления основания для досрочного прекращения полномочий является день поступления в Думу города данного заявления.</w:t>
      </w:r>
    </w:p>
    <w:p w:rsidR="008C4544" w:rsidRPr="008C4544" w:rsidRDefault="008C4544" w:rsidP="00890F82">
      <w:pPr>
        <w:pStyle w:val="ConsNonformat"/>
        <w:widowControl/>
        <w:tabs>
          <w:tab w:val="left" w:pos="675"/>
          <w:tab w:val="left" w:pos="1814"/>
        </w:tabs>
        <w:ind w:firstLine="705"/>
        <w:jc w:val="both"/>
        <w:rPr>
          <w:rFonts w:ascii="Times New Roman" w:hAnsi="Times New Roman"/>
          <w:sz w:val="24"/>
          <w:szCs w:val="24"/>
        </w:rPr>
      </w:pPr>
      <w:r>
        <w:rPr>
          <w:rFonts w:ascii="Times New Roman" w:hAnsi="Times New Roman"/>
          <w:sz w:val="24"/>
          <w:szCs w:val="24"/>
        </w:rPr>
        <w:t xml:space="preserve">(статья 23 дополнена пунктом 3 </w:t>
      </w:r>
      <w:r w:rsidRPr="008C4544">
        <w:rPr>
          <w:rFonts w:ascii="Times New Roman" w:hAnsi="Times New Roman"/>
          <w:sz w:val="24"/>
          <w:szCs w:val="24"/>
        </w:rPr>
        <w:t xml:space="preserve">- </w:t>
      </w:r>
      <w:r w:rsidRPr="008C4544">
        <w:rPr>
          <w:rFonts w:ascii="Times New Roman" w:hAnsi="Times New Roman"/>
          <w:color w:val="000000"/>
          <w:sz w:val="24"/>
          <w:szCs w:val="24"/>
        </w:rPr>
        <w:t>решение Думы г. Югорска от 30.09.2025 № 61)</w:t>
      </w:r>
    </w:p>
    <w:p w:rsidR="008C4544" w:rsidRDefault="008C4544" w:rsidP="008C4544">
      <w:pPr>
        <w:pStyle w:val="ConsNonformat"/>
        <w:widowControl/>
        <w:tabs>
          <w:tab w:val="left" w:pos="675"/>
          <w:tab w:val="left" w:pos="1814"/>
        </w:tabs>
        <w:ind w:firstLine="705"/>
        <w:jc w:val="both"/>
        <w:rPr>
          <w:rFonts w:ascii="Times New Roman" w:hAnsi="Times New Roman"/>
          <w:b/>
          <w:sz w:val="24"/>
          <w:szCs w:val="24"/>
        </w:rPr>
      </w:pPr>
    </w:p>
    <w:p w:rsidR="00C24750" w:rsidRDefault="00C24750" w:rsidP="00C24750">
      <w:pPr>
        <w:pStyle w:val="ConsNonformat"/>
        <w:widowControl/>
        <w:tabs>
          <w:tab w:val="left" w:pos="675"/>
        </w:tabs>
        <w:jc w:val="both"/>
        <w:rPr>
          <w:rFonts w:ascii="Times New Roman" w:hAnsi="Times New Roman"/>
          <w:b/>
          <w:sz w:val="24"/>
          <w:szCs w:val="24"/>
        </w:rPr>
      </w:pPr>
      <w:r>
        <w:rPr>
          <w:rFonts w:ascii="Times New Roman" w:hAnsi="Times New Roman"/>
          <w:b/>
          <w:sz w:val="24"/>
          <w:szCs w:val="24"/>
        </w:rPr>
        <w:t>Статья 24. Глава муниципального образования</w:t>
      </w:r>
    </w:p>
    <w:p w:rsidR="00C24750" w:rsidRDefault="00C24750" w:rsidP="00C24750">
      <w:pPr>
        <w:pStyle w:val="ConsNormal"/>
        <w:widowControl/>
        <w:tabs>
          <w:tab w:val="left" w:pos="675"/>
        </w:tabs>
        <w:ind w:firstLine="705"/>
        <w:jc w:val="both"/>
        <w:rPr>
          <w:rFonts w:ascii="Times New Roman" w:hAnsi="Times New Roman"/>
          <w:sz w:val="24"/>
          <w:szCs w:val="24"/>
        </w:rPr>
      </w:pPr>
    </w:p>
    <w:p w:rsidR="00374ABD" w:rsidRDefault="00374ABD" w:rsidP="00890F82">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Главой муниципального образования город Югорск является глава города.</w:t>
      </w:r>
    </w:p>
    <w:p w:rsidR="00374ABD" w:rsidRPr="0077400A" w:rsidRDefault="00374ABD" w:rsidP="00890F82">
      <w:pPr>
        <w:pStyle w:val="ConsNormal"/>
        <w:widowControl/>
        <w:tabs>
          <w:tab w:val="left" w:pos="675"/>
        </w:tabs>
        <w:ind w:firstLine="705"/>
        <w:jc w:val="both"/>
        <w:rPr>
          <w:rFonts w:ascii="Times New Roman" w:hAnsi="Times New Roman"/>
          <w:sz w:val="24"/>
          <w:szCs w:val="24"/>
        </w:rPr>
      </w:pPr>
      <w:r w:rsidRPr="0077400A">
        <w:rPr>
          <w:rFonts w:ascii="Times New Roman" w:hAnsi="Times New Roman"/>
          <w:sz w:val="24"/>
          <w:szCs w:val="24"/>
        </w:rPr>
        <w:t>2. Глава города является высшим должностным лицом города Югорска, наделенным настоящим уставом собственными полномочиями по решению вопросов местного значения.</w:t>
      </w:r>
    </w:p>
    <w:p w:rsidR="00890169" w:rsidRDefault="00374ABD" w:rsidP="00890F82">
      <w:pPr>
        <w:tabs>
          <w:tab w:val="left" w:pos="675"/>
        </w:tabs>
        <w:spacing w:line="276" w:lineRule="auto"/>
        <w:ind w:firstLine="705"/>
        <w:jc w:val="both"/>
        <w:rPr>
          <w:rFonts w:eastAsia="Lucida Sans Unicode"/>
        </w:rPr>
      </w:pPr>
      <w:r w:rsidRPr="0077400A">
        <w:t xml:space="preserve">3. </w:t>
      </w:r>
      <w:r w:rsidR="00890169">
        <w:rPr>
          <w:rFonts w:eastAsia="Lucida Sans Unicode"/>
        </w:rPr>
        <w:t xml:space="preserve">Глава города избирается Думой города из числа </w:t>
      </w:r>
      <w:proofErr w:type="gramStart"/>
      <w:r w:rsidR="00890169">
        <w:rPr>
          <w:rFonts w:eastAsia="Lucida Sans Unicode"/>
        </w:rPr>
        <w:t>кандидатов, представленных конкурсной комиссией по результатам конкурса сроком на пять</w:t>
      </w:r>
      <w:proofErr w:type="gramEnd"/>
      <w:r w:rsidR="00890169">
        <w:rPr>
          <w:rFonts w:eastAsia="Lucida Sans Unicode"/>
        </w:rPr>
        <w:t xml:space="preserve"> лет.</w:t>
      </w:r>
    </w:p>
    <w:p w:rsidR="00890169" w:rsidRDefault="00890169" w:rsidP="00890F82">
      <w:pPr>
        <w:tabs>
          <w:tab w:val="left" w:pos="675"/>
        </w:tabs>
        <w:spacing w:line="276" w:lineRule="auto"/>
        <w:ind w:firstLine="705"/>
        <w:jc w:val="both"/>
        <w:rPr>
          <w:rFonts w:eastAsia="Lucida Sans Unicode"/>
        </w:rPr>
      </w:pPr>
      <w:r>
        <w:rPr>
          <w:rFonts w:eastAsia="Lucida Sans Unicode"/>
        </w:rPr>
        <w:t>Порядок проведения конкурса по отбору кандидатур на должность главы города устанавливается решением Думы города.</w:t>
      </w:r>
    </w:p>
    <w:p w:rsidR="00C26D40" w:rsidRPr="00017D99" w:rsidRDefault="00890169" w:rsidP="00890F82">
      <w:pPr>
        <w:ind w:firstLine="705"/>
        <w:jc w:val="both"/>
      </w:pPr>
      <w:r>
        <w:rPr>
          <w:rFonts w:eastAsia="Lucida Sans Unicode"/>
        </w:rPr>
        <w:t>Порядок избрания Думой города главы города из числа кандидатов, представленных конкурсной комиссией, устанавливается решением Думы города.</w:t>
      </w:r>
    </w:p>
    <w:p w:rsidR="00374ABD" w:rsidRDefault="00374ABD" w:rsidP="00890F82">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4. Полномочия главы города начинаются со дня вступления его в должность и прекращаются в день вступления в должность вновь избранного главы города.</w:t>
      </w:r>
    </w:p>
    <w:p w:rsidR="00374ABD" w:rsidRDefault="00374ABD" w:rsidP="00890F82">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Глава города вступает в должность не позднее 15 дней после опубликования решения Думы города об избрании главы города.</w:t>
      </w:r>
    </w:p>
    <w:p w:rsidR="00374ABD" w:rsidRDefault="00374ABD" w:rsidP="00890F82">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5. При вступлении в должность глава города приносит жителям города Югорска присягу. Присяга приносится в торжественной обстановке в присутствии депутатов Думы города, должностных лиц местного самоуправления, жителей города Югорска. Порядок организации и проведения торжественных мероприятий по случаю вступления в должность главы города, а также те</w:t>
      </w:r>
      <w:proofErr w:type="gramStart"/>
      <w:r>
        <w:rPr>
          <w:rFonts w:ascii="Times New Roman" w:hAnsi="Times New Roman"/>
          <w:sz w:val="24"/>
          <w:szCs w:val="24"/>
        </w:rPr>
        <w:t>кст пр</w:t>
      </w:r>
      <w:proofErr w:type="gramEnd"/>
      <w:r>
        <w:rPr>
          <w:rFonts w:ascii="Times New Roman" w:hAnsi="Times New Roman"/>
          <w:sz w:val="24"/>
          <w:szCs w:val="24"/>
        </w:rPr>
        <w:t>исяги жителям города Югорска определяются решением Думы города.</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6. Главе </w:t>
      </w:r>
      <w:r>
        <w:rPr>
          <w:rFonts w:eastAsia="Times New Roman CYR" w:cs="Times New Roman CYR"/>
        </w:rPr>
        <w:t xml:space="preserve">города </w:t>
      </w:r>
      <w:r>
        <w:rPr>
          <w:rFonts w:ascii="Times New Roman CYR" w:eastAsia="Times New Roman CYR" w:hAnsi="Times New Roman CYR" w:cs="Times New Roman CYR"/>
        </w:rPr>
        <w:t xml:space="preserve"> за счет средств местного бюджета гарантируются:</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sidRPr="00922B04">
        <w:rPr>
          <w:rFonts w:ascii="Times New Roman CYR" w:eastAsia="Times New Roman CYR" w:hAnsi="Times New Roman CYR" w:cs="Times New Roman CYR"/>
        </w:rPr>
        <w:t xml:space="preserve">1) </w:t>
      </w:r>
      <w:r>
        <w:rPr>
          <w:rFonts w:ascii="Times New Roman CYR" w:eastAsia="Times New Roman CYR" w:hAnsi="Times New Roman CYR" w:cs="Times New Roman CYR"/>
        </w:rPr>
        <w:t>право на своевременное и в полном объеме получение денежного содержания;</w:t>
      </w:r>
    </w:p>
    <w:p w:rsidR="00211A3D" w:rsidRDefault="00211A3D" w:rsidP="00890F82">
      <w:pPr>
        <w:tabs>
          <w:tab w:val="left" w:pos="675"/>
        </w:tabs>
        <w:autoSpaceDE w:val="0"/>
        <w:ind w:firstLine="705"/>
        <w:jc w:val="both"/>
        <w:rPr>
          <w:rFonts w:ascii="Times New Roman CYR" w:eastAsia="Times New Roman CYR" w:hAnsi="Times New Roman CYR" w:cs="Times New Roman CYR"/>
        </w:rPr>
      </w:pPr>
      <w:r>
        <w:rPr>
          <w:rFonts w:eastAsia="Times New Roman CYR"/>
          <w:shd w:val="clear" w:color="auto" w:fill="FFFFFF"/>
        </w:rPr>
        <w:t>1</w:t>
      </w:r>
      <w:r w:rsidRPr="009B7239">
        <w:rPr>
          <w:rFonts w:eastAsia="Times New Roman CYR"/>
          <w:shd w:val="clear" w:color="auto" w:fill="FFFFFF"/>
        </w:rPr>
        <w:t xml:space="preserve">.1) </w:t>
      </w:r>
      <w:r w:rsidRPr="009B7239">
        <w:rPr>
          <w:shd w:val="clear" w:color="auto" w:fill="FFFFFF"/>
        </w:rPr>
        <w:t>возмещение расходов, связанных со служебными командировками;</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lastRenderedPageBreak/>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3)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4) частичная компенсация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5)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6)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374ABD" w:rsidRDefault="00374ABD" w:rsidP="00890F82">
      <w:pPr>
        <w:tabs>
          <w:tab w:val="left" w:pos="675"/>
        </w:tabs>
        <w:autoSpaceDE w:val="0"/>
        <w:ind w:firstLine="705"/>
        <w:jc w:val="both"/>
        <w:rPr>
          <w:rFonts w:ascii="Times New Roman CYR" w:eastAsia="Times New Roman CYR" w:hAnsi="Times New Roman CYR" w:cs="Times New Roman CYR"/>
        </w:rPr>
      </w:pPr>
      <w:r>
        <w:rPr>
          <w:rFonts w:ascii="Times New Roman CYR" w:eastAsia="Times New Roman CYR" w:hAnsi="Times New Roman CYR" w:cs="Times New Roman CYR"/>
        </w:rPr>
        <w:t xml:space="preserve">7)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w:t>
      </w:r>
      <w:r w:rsidRPr="00EE30D0">
        <w:rPr>
          <w:rFonts w:eastAsia="Times New Roman CYR" w:cs="Times New Roman CYR"/>
        </w:rPr>
        <w:t>решением  Думы города</w:t>
      </w:r>
      <w:r w:rsidR="00211A3D">
        <w:rPr>
          <w:rFonts w:ascii="Times New Roman CYR" w:eastAsia="Times New Roman CYR" w:hAnsi="Times New Roman CYR" w:cs="Times New Roman CYR"/>
        </w:rPr>
        <w:t>;</w:t>
      </w:r>
    </w:p>
    <w:p w:rsidR="00211A3D" w:rsidRDefault="00211A3D" w:rsidP="00890F82">
      <w:pPr>
        <w:tabs>
          <w:tab w:val="left" w:pos="675"/>
        </w:tabs>
        <w:autoSpaceDE w:val="0"/>
        <w:ind w:firstLine="705"/>
        <w:jc w:val="both"/>
        <w:rPr>
          <w:rFonts w:ascii="Times New Roman CYR" w:eastAsia="Times New Roman CYR" w:hAnsi="Times New Roman CYR" w:cs="Times New Roman CYR"/>
        </w:rPr>
      </w:pPr>
      <w:r>
        <w:rPr>
          <w:lang w:eastAsia="ru-RU"/>
        </w:rPr>
        <w:t>8</w:t>
      </w:r>
      <w:r w:rsidRPr="009B7239">
        <w:rPr>
          <w:lang w:eastAsia="ru-RU"/>
        </w:rPr>
        <w:t xml:space="preserve">) </w:t>
      </w:r>
      <w:r w:rsidRPr="009B7239">
        <w:t>возмещение расходов, связанных с переездом из другой местности лица, замещающего муниципальную должность, и членов его семьи.</w:t>
      </w:r>
    </w:p>
    <w:p w:rsidR="00374ABD" w:rsidRPr="00BA1631" w:rsidRDefault="00374ABD" w:rsidP="00890F82">
      <w:pPr>
        <w:autoSpaceDE w:val="0"/>
        <w:ind w:firstLine="705"/>
        <w:jc w:val="both"/>
        <w:rPr>
          <w:rFonts w:eastAsia="Times New Roman CYR"/>
        </w:rPr>
      </w:pPr>
      <w:r>
        <w:rPr>
          <w:rFonts w:ascii="Times New Roman CYR" w:eastAsia="Times New Roman CYR" w:hAnsi="Times New Roman CYR" w:cs="Times New Roman CYR"/>
        </w:rPr>
        <w:t xml:space="preserve">7. Глава города, </w:t>
      </w:r>
      <w:proofErr w:type="gramStart"/>
      <w:r>
        <w:rPr>
          <w:rFonts w:ascii="Times New Roman CYR" w:eastAsia="Times New Roman CYR" w:hAnsi="Times New Roman CYR" w:cs="Times New Roman CYR"/>
        </w:rPr>
        <w:t>осуществляющий</w:t>
      </w:r>
      <w:proofErr w:type="gramEnd"/>
      <w:r>
        <w:rPr>
          <w:rFonts w:ascii="Times New Roman CYR" w:eastAsia="Times New Roman CYR" w:hAnsi="Times New Roman CYR" w:cs="Times New Roman CYR"/>
        </w:rPr>
        <w:t xml:space="preserve"> полномочия на постоянной основе, не может участвовать в качестве защитника или представителя (кроме случаев законного </w:t>
      </w:r>
      <w:r w:rsidRPr="00BA1631">
        <w:rPr>
          <w:rFonts w:eastAsia="Times New Roman CYR"/>
        </w:rPr>
        <w:t>представительства) по гражданскому</w:t>
      </w:r>
      <w:r w:rsidR="00AB2E22" w:rsidRPr="00BA1631">
        <w:rPr>
          <w:rFonts w:eastAsia="Times New Roman CYR"/>
        </w:rPr>
        <w:t>, административному</w:t>
      </w:r>
      <w:r w:rsidRPr="00BA1631">
        <w:rPr>
          <w:rFonts w:eastAsia="Times New Roman CYR"/>
        </w:rPr>
        <w:t xml:space="preserve"> или уголовному делу либо делу об административном правонарушении.</w:t>
      </w:r>
    </w:p>
    <w:p w:rsidR="00600D3B" w:rsidRPr="00BA1631" w:rsidRDefault="00600D3B" w:rsidP="00890F82">
      <w:pPr>
        <w:autoSpaceDE w:val="0"/>
        <w:ind w:firstLine="705"/>
        <w:jc w:val="both"/>
      </w:pPr>
      <w:r w:rsidRPr="00BA1631">
        <w:t xml:space="preserve">8. </w:t>
      </w:r>
      <w:r w:rsidR="008222DE" w:rsidRPr="00BA1631">
        <w:t>Исключен</w:t>
      </w:r>
      <w:r w:rsidRPr="00BA1631">
        <w:t>.</w:t>
      </w:r>
    </w:p>
    <w:p w:rsidR="00BA1631" w:rsidRPr="00BA1631" w:rsidRDefault="00BA1631" w:rsidP="00890F82">
      <w:pPr>
        <w:pStyle w:val="af4"/>
        <w:ind w:firstLine="705"/>
        <w:jc w:val="both"/>
        <w:rPr>
          <w:rFonts w:ascii="Times New Roman" w:hAnsi="Times New Roman"/>
        </w:rPr>
      </w:pPr>
      <w:r w:rsidRPr="00BA1631">
        <w:rPr>
          <w:rFonts w:ascii="Times New Roman" w:hAnsi="Times New Roman"/>
          <w:bCs/>
        </w:rPr>
        <w:t>9. В соответствии с принципом единства системы публичной власти глава города одновременно замещает государственную должность Ханты-Мансийского автономного округа — Ю</w:t>
      </w:r>
      <w:r>
        <w:rPr>
          <w:rFonts w:ascii="Times New Roman" w:hAnsi="Times New Roman"/>
          <w:bCs/>
        </w:rPr>
        <w:t>гры и муниципальную должность.</w:t>
      </w:r>
    </w:p>
    <w:p w:rsidR="00BA1631" w:rsidRPr="00BA1631" w:rsidRDefault="00BA1631" w:rsidP="00890F82">
      <w:pPr>
        <w:pStyle w:val="ConsNonformat"/>
        <w:widowControl/>
        <w:tabs>
          <w:tab w:val="left" w:pos="675"/>
          <w:tab w:val="left" w:pos="1814"/>
        </w:tabs>
        <w:ind w:firstLine="705"/>
        <w:jc w:val="both"/>
        <w:rPr>
          <w:rFonts w:ascii="Times New Roman" w:hAnsi="Times New Roman"/>
          <w:sz w:val="24"/>
          <w:szCs w:val="24"/>
        </w:rPr>
      </w:pPr>
      <w:r w:rsidRPr="00BA1631">
        <w:rPr>
          <w:rFonts w:ascii="Times New Roman" w:hAnsi="Times New Roman"/>
          <w:sz w:val="24"/>
          <w:szCs w:val="24"/>
        </w:rPr>
        <w:t xml:space="preserve">(статья 24 дополнена пунктом 9 - </w:t>
      </w:r>
      <w:r w:rsidRPr="00BA1631">
        <w:rPr>
          <w:rFonts w:ascii="Times New Roman" w:hAnsi="Times New Roman"/>
          <w:color w:val="000000"/>
          <w:sz w:val="24"/>
          <w:szCs w:val="24"/>
        </w:rPr>
        <w:t>решение Думы г. Югорска от 30.09.2025 № 61)</w:t>
      </w:r>
    </w:p>
    <w:p w:rsidR="00BA1631" w:rsidRPr="00BA1631" w:rsidRDefault="00BA1631" w:rsidP="00890F82">
      <w:pPr>
        <w:autoSpaceDE w:val="0"/>
        <w:ind w:firstLine="705"/>
        <w:jc w:val="both"/>
        <w:rPr>
          <w:rFonts w:eastAsia="Times New Roman CYR"/>
        </w:rPr>
      </w:pPr>
    </w:p>
    <w:p w:rsidR="00C24750" w:rsidRPr="00BA1631" w:rsidRDefault="00C24750" w:rsidP="00C24750">
      <w:pPr>
        <w:pStyle w:val="ConsNonformat"/>
        <w:widowControl/>
        <w:tabs>
          <w:tab w:val="left" w:pos="675"/>
        </w:tabs>
        <w:jc w:val="both"/>
        <w:rPr>
          <w:rFonts w:ascii="Times New Roman" w:hAnsi="Times New Roman"/>
          <w:b/>
          <w:sz w:val="24"/>
          <w:szCs w:val="24"/>
        </w:rPr>
      </w:pPr>
      <w:r w:rsidRPr="00BA1631">
        <w:rPr>
          <w:rFonts w:ascii="Times New Roman" w:hAnsi="Times New Roman"/>
          <w:b/>
          <w:sz w:val="24"/>
          <w:szCs w:val="24"/>
        </w:rPr>
        <w:t xml:space="preserve">Статья 25. Полномочия главы города </w:t>
      </w:r>
    </w:p>
    <w:p w:rsidR="00C24750" w:rsidRDefault="00C24750" w:rsidP="00C24750">
      <w:pPr>
        <w:pStyle w:val="ConsNonformat"/>
        <w:widowControl/>
        <w:tabs>
          <w:tab w:val="left" w:pos="675"/>
        </w:tabs>
        <w:ind w:firstLine="705"/>
        <w:jc w:val="both"/>
        <w:rPr>
          <w:rFonts w:ascii="Times New Roman" w:hAnsi="Times New Roman"/>
          <w:b/>
          <w:sz w:val="24"/>
          <w:szCs w:val="24"/>
        </w:rPr>
      </w:pPr>
    </w:p>
    <w:p w:rsidR="00452D81" w:rsidRPr="00393BB0" w:rsidRDefault="00452D81" w:rsidP="00C308E5">
      <w:pPr>
        <w:pStyle w:val="af4"/>
        <w:ind w:firstLine="709"/>
        <w:jc w:val="both"/>
        <w:rPr>
          <w:rFonts w:ascii="Times New Roman" w:hAnsi="Times New Roman"/>
        </w:rPr>
      </w:pPr>
      <w:r w:rsidRPr="00393BB0">
        <w:rPr>
          <w:rFonts w:ascii="Times New Roman" w:hAnsi="Times New Roman"/>
        </w:rPr>
        <w:t xml:space="preserve">1. Глава города: </w:t>
      </w:r>
    </w:p>
    <w:p w:rsidR="00452D81" w:rsidRPr="00393BB0" w:rsidRDefault="00452D81" w:rsidP="00C308E5">
      <w:pPr>
        <w:pStyle w:val="af4"/>
        <w:ind w:firstLine="709"/>
        <w:jc w:val="both"/>
        <w:rPr>
          <w:rFonts w:ascii="Times New Roman" w:hAnsi="Times New Roman"/>
        </w:rPr>
      </w:pPr>
      <w:r w:rsidRPr="00393BB0">
        <w:rPr>
          <w:rFonts w:ascii="Times New Roman" w:hAnsi="Times New Roman"/>
        </w:rPr>
        <w:t xml:space="preserve">1) </w:t>
      </w:r>
      <w:r w:rsidR="00393BB0" w:rsidRPr="00393BB0">
        <w:rPr>
          <w:rFonts w:ascii="Times New Roman" w:hAnsi="Times New Roman"/>
        </w:rPr>
        <w:t>представляет город Югорск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393BB0">
        <w:rPr>
          <w:rFonts w:ascii="Times New Roman" w:hAnsi="Times New Roman"/>
        </w:rPr>
        <w:t xml:space="preserve">; </w:t>
      </w:r>
    </w:p>
    <w:p w:rsidR="00393BB0" w:rsidRPr="008B236F" w:rsidRDefault="00393BB0" w:rsidP="00C308E5">
      <w:pPr>
        <w:pStyle w:val="ConsNormal"/>
        <w:widowControl/>
        <w:tabs>
          <w:tab w:val="left" w:pos="675"/>
          <w:tab w:val="left" w:pos="1134"/>
        </w:tabs>
        <w:ind w:firstLine="709"/>
        <w:jc w:val="both"/>
        <w:rPr>
          <w:rFonts w:ascii="Times New Roman" w:hAnsi="Times New Roman"/>
          <w:sz w:val="24"/>
          <w:szCs w:val="24"/>
        </w:rPr>
      </w:pPr>
      <w:r w:rsidRPr="00393BB0">
        <w:rPr>
          <w:rFonts w:ascii="Times New Roman" w:hAnsi="Times New Roman"/>
          <w:sz w:val="24"/>
          <w:szCs w:val="24"/>
        </w:rPr>
        <w:t>(</w:t>
      </w:r>
      <w:r w:rsidRPr="00393BB0">
        <w:rPr>
          <w:rFonts w:ascii="Times New Roman" w:hAnsi="Times New Roman"/>
          <w:color w:val="000000"/>
          <w:sz w:val="24"/>
          <w:szCs w:val="24"/>
        </w:rPr>
        <w:t>решением Думы г. Югорска от 30.09.2025 № 61 подпункт 1 пункта 1 изложен в новой редакции</w:t>
      </w:r>
      <w:r>
        <w:rPr>
          <w:rFonts w:ascii="Times New Roman" w:hAnsi="Times New Roman"/>
          <w:color w:val="000000"/>
          <w:sz w:val="24"/>
          <w:szCs w:val="24"/>
        </w:rPr>
        <w:t>)</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2) подписывает и обнародует в порядке, установленном настоящим уставом, нормативные правовые акты, принятые Думой города;</w:t>
      </w:r>
    </w:p>
    <w:p w:rsidR="00452D81" w:rsidRPr="00452D81" w:rsidRDefault="00452D81" w:rsidP="00C308E5">
      <w:pPr>
        <w:pStyle w:val="af4"/>
        <w:ind w:firstLine="709"/>
        <w:jc w:val="both"/>
        <w:rPr>
          <w:rFonts w:ascii="Times New Roman" w:eastAsia="Times New Roman CYR" w:hAnsi="Times New Roman"/>
        </w:rPr>
      </w:pPr>
      <w:r w:rsidRPr="00452D81">
        <w:rPr>
          <w:rFonts w:ascii="Times New Roman" w:eastAsia="Times New Roman CYR" w:hAnsi="Times New Roman"/>
        </w:rPr>
        <w:t>3) издает в пределах своих полномочий правовые акты;</w:t>
      </w:r>
    </w:p>
    <w:p w:rsidR="00452D81" w:rsidRDefault="00452D81" w:rsidP="00C308E5">
      <w:pPr>
        <w:pStyle w:val="af4"/>
        <w:ind w:firstLine="709"/>
        <w:jc w:val="both"/>
        <w:rPr>
          <w:rFonts w:ascii="Times New Roman" w:hAnsi="Times New Roman"/>
        </w:rPr>
      </w:pPr>
      <w:r w:rsidRPr="00452D81">
        <w:rPr>
          <w:rFonts w:ascii="Times New Roman" w:hAnsi="Times New Roman"/>
        </w:rPr>
        <w:t xml:space="preserve">4) </w:t>
      </w:r>
      <w:proofErr w:type="gramStart"/>
      <w:r w:rsidR="00721EB2">
        <w:rPr>
          <w:rFonts w:ascii="Times New Roman" w:hAnsi="Times New Roman"/>
        </w:rPr>
        <w:t>признан</w:t>
      </w:r>
      <w:proofErr w:type="gramEnd"/>
      <w:r w:rsidR="00721EB2">
        <w:rPr>
          <w:rFonts w:ascii="Times New Roman" w:hAnsi="Times New Roman"/>
        </w:rPr>
        <w:t xml:space="preserve"> утратившим силу</w:t>
      </w:r>
      <w:r w:rsidRPr="00452D81">
        <w:rPr>
          <w:rFonts w:ascii="Times New Roman" w:hAnsi="Times New Roman"/>
        </w:rPr>
        <w:t>;</w:t>
      </w:r>
    </w:p>
    <w:p w:rsidR="00721EB2" w:rsidRPr="008B236F" w:rsidRDefault="00721EB2" w:rsidP="00C308E5">
      <w:pPr>
        <w:pStyle w:val="ConsNormal"/>
        <w:widowControl/>
        <w:tabs>
          <w:tab w:val="left" w:pos="675"/>
          <w:tab w:val="left" w:pos="1134"/>
        </w:tabs>
        <w:ind w:firstLine="709"/>
        <w:jc w:val="both"/>
        <w:rPr>
          <w:rFonts w:ascii="Times New Roman" w:hAnsi="Times New Roman"/>
          <w:sz w:val="24"/>
          <w:szCs w:val="24"/>
        </w:rPr>
      </w:pPr>
      <w:r w:rsidRPr="00393BB0">
        <w:rPr>
          <w:rFonts w:ascii="Times New Roman" w:hAnsi="Times New Roman"/>
          <w:sz w:val="24"/>
          <w:szCs w:val="24"/>
        </w:rPr>
        <w:t>(</w:t>
      </w:r>
      <w:r w:rsidRPr="00393BB0">
        <w:rPr>
          <w:rFonts w:ascii="Times New Roman" w:hAnsi="Times New Roman"/>
          <w:color w:val="000000"/>
          <w:sz w:val="24"/>
          <w:szCs w:val="24"/>
        </w:rPr>
        <w:t xml:space="preserve">решением Думы г. Югорска от 30.09.2025 № 61 подпункт </w:t>
      </w:r>
      <w:r>
        <w:rPr>
          <w:rFonts w:ascii="Times New Roman" w:hAnsi="Times New Roman"/>
          <w:color w:val="000000"/>
          <w:sz w:val="24"/>
          <w:szCs w:val="24"/>
        </w:rPr>
        <w:t>4 пункта 1 признан утратившим силу)</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5) вправе требовать созыва внеочередного заседания Думы города;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округа-Югры.</w:t>
      </w:r>
    </w:p>
    <w:p w:rsidR="00452D81" w:rsidRPr="00452D81" w:rsidRDefault="00452D81" w:rsidP="00C308E5">
      <w:pPr>
        <w:pStyle w:val="af4"/>
        <w:ind w:firstLine="709"/>
        <w:jc w:val="both"/>
        <w:rPr>
          <w:rFonts w:ascii="Times New Roman" w:hAnsi="Times New Roman"/>
          <w:lang w:eastAsia="ru-RU"/>
        </w:rPr>
      </w:pPr>
      <w:r w:rsidRPr="00452D81">
        <w:rPr>
          <w:rFonts w:ascii="Times New Roman" w:hAnsi="Times New Roman"/>
          <w:lang w:eastAsia="ru-RU"/>
        </w:rPr>
        <w:t xml:space="preserve">2. Глава города в пределах полномочий, установленных пунктом 1 настоящей </w:t>
      </w:r>
      <w:r w:rsidRPr="00452D81">
        <w:rPr>
          <w:rFonts w:ascii="Times New Roman" w:hAnsi="Times New Roman"/>
          <w:lang w:eastAsia="ru-RU"/>
        </w:rPr>
        <w:lastRenderedPageBreak/>
        <w:t>статьи:</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1) вправе приобретать и осуществлять имущественные и иные права и обязанности от имени города Югорска;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2) вправе отклонить нормативный правовой акт, принятый Думой города;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3) вносит от имени города предложения в органы государственной власти Ханты-Мансийского автономного округа-Югры по проектам планов социально-экономического развития, а также по вопросам, связанным с удовлетворением потребностей населения города;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4) инициирует принятие муниципальных правовых актов Думой города;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5) осуществляет личный прием граждан, рассматривает обращения граждан;</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6) организует взаимодействие населения города с органами местного самоуправления города.</w:t>
      </w:r>
    </w:p>
    <w:p w:rsidR="00452D81" w:rsidRPr="00452D81" w:rsidRDefault="00452D81" w:rsidP="00C308E5">
      <w:pPr>
        <w:pStyle w:val="af4"/>
        <w:ind w:firstLine="709"/>
        <w:jc w:val="both"/>
        <w:rPr>
          <w:rFonts w:ascii="Times New Roman" w:hAnsi="Times New Roman"/>
        </w:rPr>
      </w:pPr>
      <w:r w:rsidRPr="00452D81">
        <w:rPr>
          <w:rFonts w:ascii="Times New Roman" w:hAnsi="Times New Roman"/>
        </w:rPr>
        <w:t>7)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решениями Думы города</w:t>
      </w:r>
      <w:proofErr w:type="gramStart"/>
      <w:r w:rsidRPr="00452D81">
        <w:rPr>
          <w:rFonts w:ascii="Times New Roman" w:hAnsi="Times New Roman"/>
        </w:rPr>
        <w:t>.»;</w:t>
      </w:r>
      <w:proofErr w:type="gramEnd"/>
    </w:p>
    <w:p w:rsidR="00452D81" w:rsidRDefault="00452D81" w:rsidP="00C308E5">
      <w:pPr>
        <w:pStyle w:val="af4"/>
        <w:ind w:firstLine="709"/>
        <w:jc w:val="both"/>
        <w:rPr>
          <w:rFonts w:ascii="Times New Roman" w:hAnsi="Times New Roman"/>
        </w:rPr>
      </w:pPr>
      <w:r w:rsidRPr="00452D81">
        <w:rPr>
          <w:rFonts w:ascii="Times New Roman" w:hAnsi="Times New Roman"/>
          <w:lang w:eastAsia="ru-RU"/>
        </w:rPr>
        <w:t>3.</w:t>
      </w:r>
      <w:r w:rsidR="008222DE" w:rsidRPr="00B33DDF">
        <w:rPr>
          <w:rFonts w:ascii="Times New Roman" w:hAnsi="Times New Roman"/>
        </w:rPr>
        <w:t xml:space="preserve"> </w:t>
      </w:r>
      <w:proofErr w:type="gramStart"/>
      <w:r w:rsidR="008222DE" w:rsidRPr="00B33DDF">
        <w:rPr>
          <w:rFonts w:ascii="Times New Roman" w:hAnsi="Times New Roman"/>
        </w:rPr>
        <w:t xml:space="preserve">Глава </w:t>
      </w:r>
      <w:r w:rsidR="008222DE">
        <w:rPr>
          <w:rFonts w:ascii="Times New Roman" w:hAnsi="Times New Roman"/>
        </w:rPr>
        <w:t>города</w:t>
      </w:r>
      <w:r w:rsidR="008222DE" w:rsidRPr="00B33DDF">
        <w:rPr>
          <w:rFonts w:ascii="Times New Roman" w:hAnsi="Times New Roman"/>
        </w:rPr>
        <w:t xml:space="preserve"> должен соблюдать ограничения, запреты, исполнять обязанности, которые установлен</w:t>
      </w:r>
      <w:r w:rsidR="008222DE">
        <w:rPr>
          <w:rFonts w:ascii="Times New Roman" w:hAnsi="Times New Roman"/>
        </w:rPr>
        <w:t>ы Федеральным законом от 25.12.</w:t>
      </w:r>
      <w:r w:rsidR="008222DE" w:rsidRPr="00B33DDF">
        <w:rPr>
          <w:rFonts w:ascii="Times New Roman" w:hAnsi="Times New Roman"/>
        </w:rPr>
        <w:t xml:space="preserve">2008 </w:t>
      </w:r>
      <w:r w:rsidR="008222DE">
        <w:rPr>
          <w:rFonts w:ascii="Times New Roman" w:hAnsi="Times New Roman"/>
        </w:rPr>
        <w:t>№ 273-ФЗ «</w:t>
      </w:r>
      <w:r w:rsidR="008222DE" w:rsidRPr="00B33DDF">
        <w:rPr>
          <w:rFonts w:ascii="Times New Roman" w:hAnsi="Times New Roman"/>
        </w:rPr>
        <w:t>О противодействии коррупции</w:t>
      </w:r>
      <w:r w:rsidR="008222DE">
        <w:rPr>
          <w:rFonts w:ascii="Times New Roman" w:hAnsi="Times New Roman"/>
        </w:rPr>
        <w:t>»</w:t>
      </w:r>
      <w:r w:rsidR="008222DE" w:rsidRPr="00B33DDF">
        <w:rPr>
          <w:rFonts w:ascii="Times New Roman" w:hAnsi="Times New Roman"/>
        </w:rPr>
        <w:t xml:space="preserve">, Федеральным законом от </w:t>
      </w:r>
      <w:r w:rsidR="008222DE">
        <w:rPr>
          <w:rFonts w:ascii="Times New Roman" w:hAnsi="Times New Roman"/>
        </w:rPr>
        <w:t>0</w:t>
      </w:r>
      <w:r w:rsidR="008222DE" w:rsidRPr="00B33DDF">
        <w:rPr>
          <w:rFonts w:ascii="Times New Roman" w:hAnsi="Times New Roman"/>
        </w:rPr>
        <w:t>3</w:t>
      </w:r>
      <w:r w:rsidR="008222DE">
        <w:rPr>
          <w:rFonts w:ascii="Times New Roman" w:hAnsi="Times New Roman"/>
        </w:rPr>
        <w:t>.12.</w:t>
      </w:r>
      <w:r w:rsidR="008222DE" w:rsidRPr="00B33DDF">
        <w:rPr>
          <w:rFonts w:ascii="Times New Roman" w:hAnsi="Times New Roman"/>
        </w:rPr>
        <w:t xml:space="preserve">2012 </w:t>
      </w:r>
      <w:r w:rsidR="008222DE">
        <w:rPr>
          <w:rFonts w:ascii="Times New Roman" w:hAnsi="Times New Roman"/>
        </w:rPr>
        <w:t xml:space="preserve">№ </w:t>
      </w:r>
      <w:r w:rsidR="008222DE" w:rsidRPr="00B33DDF">
        <w:rPr>
          <w:rFonts w:ascii="Times New Roman" w:hAnsi="Times New Roman"/>
        </w:rPr>
        <w:t xml:space="preserve">230-ФЗ </w:t>
      </w:r>
      <w:r w:rsidR="008222DE">
        <w:rPr>
          <w:rFonts w:ascii="Times New Roman" w:hAnsi="Times New Roman"/>
        </w:rPr>
        <w:t>«</w:t>
      </w:r>
      <w:r w:rsidR="008222DE" w:rsidRPr="00B33DDF">
        <w:rPr>
          <w:rFonts w:ascii="Times New Roman" w:hAnsi="Times New Roman"/>
        </w:rPr>
        <w:t>О контроле за соответствием расходов лиц, замещающих государственные должности, и иных лиц их доходам</w:t>
      </w:r>
      <w:r w:rsidR="008222DE">
        <w:rPr>
          <w:rFonts w:ascii="Times New Roman" w:hAnsi="Times New Roman"/>
        </w:rPr>
        <w:t>»</w:t>
      </w:r>
      <w:r w:rsidR="008222DE" w:rsidRPr="00B33DDF">
        <w:rPr>
          <w:rFonts w:ascii="Times New Roman" w:hAnsi="Times New Roman"/>
        </w:rPr>
        <w:t xml:space="preserve">, Федеральным законом от </w:t>
      </w:r>
      <w:r w:rsidR="008222DE">
        <w:rPr>
          <w:rFonts w:ascii="Times New Roman" w:hAnsi="Times New Roman"/>
        </w:rPr>
        <w:t>0</w:t>
      </w:r>
      <w:r w:rsidR="008222DE" w:rsidRPr="00B33DDF">
        <w:rPr>
          <w:rFonts w:ascii="Times New Roman" w:hAnsi="Times New Roman"/>
        </w:rPr>
        <w:t>7</w:t>
      </w:r>
      <w:r w:rsidR="008222DE">
        <w:rPr>
          <w:rFonts w:ascii="Times New Roman" w:hAnsi="Times New Roman"/>
        </w:rPr>
        <w:t>.05.</w:t>
      </w:r>
      <w:r w:rsidR="008222DE" w:rsidRPr="00B33DDF">
        <w:rPr>
          <w:rFonts w:ascii="Times New Roman" w:hAnsi="Times New Roman"/>
        </w:rPr>
        <w:t xml:space="preserve">2013 </w:t>
      </w:r>
      <w:r w:rsidR="008222DE">
        <w:rPr>
          <w:rFonts w:ascii="Times New Roman" w:hAnsi="Times New Roman"/>
        </w:rPr>
        <w:t>№</w:t>
      </w:r>
      <w:r w:rsidR="008222DE" w:rsidRPr="00B33DDF">
        <w:rPr>
          <w:rFonts w:ascii="Times New Roman" w:hAnsi="Times New Roman"/>
        </w:rPr>
        <w:t xml:space="preserve"> 79-ФЗ </w:t>
      </w:r>
      <w:r w:rsidR="008222DE">
        <w:rPr>
          <w:rFonts w:ascii="Times New Roman" w:hAnsi="Times New Roman"/>
        </w:rPr>
        <w:t>«</w:t>
      </w:r>
      <w:r w:rsidR="008222DE" w:rsidRPr="00B33DDF">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w:t>
      </w:r>
      <w:proofErr w:type="gramEnd"/>
      <w:r w:rsidR="008222DE" w:rsidRPr="00B33DDF">
        <w:rPr>
          <w:rFonts w:ascii="Times New Roman" w:hAnsi="Times New Roman"/>
        </w:rPr>
        <w:t xml:space="preserve"> </w:t>
      </w:r>
      <w:proofErr w:type="gramStart"/>
      <w:r w:rsidR="008222DE" w:rsidRPr="00B33DDF">
        <w:rPr>
          <w:rFonts w:ascii="Times New Roman" w:hAnsi="Times New Roman"/>
        </w:rPr>
        <w:t>банках</w:t>
      </w:r>
      <w:proofErr w:type="gramEnd"/>
      <w:r w:rsidR="008222DE" w:rsidRPr="00B33DDF">
        <w:rPr>
          <w:rFonts w:ascii="Times New Roman" w:hAnsi="Times New Roman"/>
        </w:rPr>
        <w:t>, расположенных за пределами территории Российской Федерации, владеть и  (или) пользоваться иностранными финансовыми инструментами</w:t>
      </w:r>
      <w:r w:rsidR="008222DE">
        <w:rPr>
          <w:rFonts w:ascii="Times New Roman" w:hAnsi="Times New Roman"/>
        </w:rPr>
        <w:t>»</w:t>
      </w:r>
      <w:r w:rsidR="00105DED">
        <w:rPr>
          <w:rFonts w:ascii="Times New Roman" w:hAnsi="Times New Roman"/>
        </w:rPr>
        <w:t xml:space="preserve">, </w:t>
      </w:r>
      <w:r w:rsidR="00982755">
        <w:rPr>
          <w:rFonts w:ascii="Times New Roman" w:hAnsi="Times New Roman"/>
        </w:rPr>
        <w:t xml:space="preserve">если иное не предусмотрено Федеральным законом </w:t>
      </w:r>
      <w:r w:rsidR="00A07987" w:rsidRPr="006E4912">
        <w:rPr>
          <w:rFonts w:ascii="Times New Roman" w:hAnsi="Times New Roman"/>
        </w:rPr>
        <w:t>от 20.03.2025</w:t>
      </w:r>
      <w:r w:rsidR="00A07987">
        <w:rPr>
          <w:rFonts w:ascii="Times New Roman" w:hAnsi="Times New Roman"/>
        </w:rPr>
        <w:t xml:space="preserve"> </w:t>
      </w:r>
      <w:r w:rsidR="00A07987" w:rsidRPr="006E4912">
        <w:rPr>
          <w:rFonts w:ascii="Times New Roman" w:hAnsi="Times New Roman"/>
        </w:rPr>
        <w:t>№ 33-ФЗ «Об общих принципах организации местного самоуправления в единой системе публичной власти</w:t>
      </w:r>
      <w:r w:rsidR="00982755" w:rsidRPr="00103F19">
        <w:rPr>
          <w:rFonts w:ascii="Times New Roman" w:hAnsi="Times New Roman"/>
        </w:rPr>
        <w:t>»</w:t>
      </w:r>
      <w:r w:rsidR="008222DE" w:rsidRPr="00103F19">
        <w:rPr>
          <w:rFonts w:ascii="Times New Roman" w:hAnsi="Times New Roman"/>
        </w:rPr>
        <w:t>.</w:t>
      </w:r>
    </w:p>
    <w:p w:rsidR="00A07987" w:rsidRPr="006E4912" w:rsidRDefault="00A07987" w:rsidP="00C308E5">
      <w:pPr>
        <w:pStyle w:val="ConsNormal"/>
        <w:widowControl/>
        <w:tabs>
          <w:tab w:val="left" w:pos="675"/>
          <w:tab w:val="left" w:pos="1134"/>
        </w:tabs>
        <w:ind w:firstLine="709"/>
        <w:jc w:val="both"/>
        <w:rPr>
          <w:rFonts w:ascii="Times New Roman" w:hAnsi="Times New Roman"/>
          <w:sz w:val="24"/>
          <w:szCs w:val="24"/>
        </w:rPr>
      </w:pPr>
      <w:r w:rsidRPr="006E4912">
        <w:rPr>
          <w:rFonts w:ascii="Times New Roman" w:hAnsi="Times New Roman"/>
          <w:sz w:val="24"/>
          <w:szCs w:val="24"/>
        </w:rPr>
        <w:t>(</w:t>
      </w:r>
      <w:r w:rsidRPr="006E4912">
        <w:rPr>
          <w:rFonts w:ascii="Times New Roman" w:hAnsi="Times New Roman"/>
          <w:color w:val="000000"/>
          <w:sz w:val="24"/>
          <w:szCs w:val="24"/>
        </w:rPr>
        <w:t xml:space="preserve">в пункте </w:t>
      </w:r>
      <w:r>
        <w:rPr>
          <w:rFonts w:ascii="Times New Roman" w:hAnsi="Times New Roman"/>
          <w:color w:val="000000"/>
          <w:sz w:val="24"/>
          <w:szCs w:val="24"/>
        </w:rPr>
        <w:t>3</w:t>
      </w:r>
      <w:r w:rsidRPr="006E4912">
        <w:rPr>
          <w:rFonts w:ascii="Times New Roman" w:hAnsi="Times New Roman"/>
          <w:color w:val="000000"/>
          <w:sz w:val="24"/>
          <w:szCs w:val="24"/>
        </w:rPr>
        <w:t xml:space="preserve"> </w:t>
      </w:r>
      <w:r w:rsidRPr="006E4912">
        <w:rPr>
          <w:rFonts w:ascii="Times New Roman" w:hAnsi="Times New Roman"/>
          <w:sz w:val="24"/>
          <w:szCs w:val="24"/>
        </w:rPr>
        <w:t>слова «</w:t>
      </w:r>
      <w:r>
        <w:rPr>
          <w:rFonts w:ascii="Times New Roman" w:hAnsi="Times New Roman"/>
          <w:sz w:val="24"/>
          <w:szCs w:val="24"/>
        </w:rPr>
        <w:t>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06.10.2003</w:t>
      </w:r>
      <w:r>
        <w:rPr>
          <w:rFonts w:ascii="Times New Roman" w:hAnsi="Times New Roman"/>
          <w:sz w:val="24"/>
          <w:szCs w:val="24"/>
        </w:rPr>
        <w:t xml:space="preserve"> </w:t>
      </w:r>
      <w:r w:rsidRPr="006E4912">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 словами «Федеральным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20.03.2025</w:t>
      </w:r>
      <w:r>
        <w:rPr>
          <w:rFonts w:ascii="Times New Roman" w:hAnsi="Times New Roman"/>
          <w:sz w:val="24"/>
          <w:szCs w:val="24"/>
        </w:rPr>
        <w:t xml:space="preserve"> </w:t>
      </w:r>
      <w:r w:rsidRPr="006E4912">
        <w:rPr>
          <w:rFonts w:ascii="Times New Roman" w:hAnsi="Times New Roman"/>
          <w:sz w:val="24"/>
          <w:szCs w:val="24"/>
        </w:rPr>
        <w:t xml:space="preserve">№ 33-ФЗ «Об общих принципах организации местного самоуправления в единой системе публичной власти» - </w:t>
      </w:r>
      <w:r w:rsidRPr="006E4912">
        <w:rPr>
          <w:rFonts w:ascii="Times New Roman" w:hAnsi="Times New Roman"/>
          <w:color w:val="000000"/>
          <w:sz w:val="24"/>
          <w:szCs w:val="24"/>
        </w:rPr>
        <w:t>решение Думы г. Югорска от 30.09.2025 № 61)</w:t>
      </w:r>
    </w:p>
    <w:p w:rsidR="00982755" w:rsidRPr="00346B55" w:rsidRDefault="00982755" w:rsidP="00C308E5">
      <w:pPr>
        <w:pStyle w:val="af4"/>
        <w:ind w:firstLine="709"/>
        <w:jc w:val="both"/>
        <w:rPr>
          <w:rFonts w:ascii="Times New Roman" w:hAnsi="Times New Roman"/>
        </w:rPr>
      </w:pPr>
      <w:r w:rsidRPr="00103F19">
        <w:rPr>
          <w:rFonts w:ascii="Times New Roman" w:hAnsi="Times New Roman"/>
        </w:rPr>
        <w:t xml:space="preserve">3.1. Порядок принятия решения о применении к главе города мер ответственности, указанных в </w:t>
      </w:r>
      <w:r w:rsidR="00346B55" w:rsidRPr="00346B55">
        <w:rPr>
          <w:rFonts w:ascii="PT Astra Serif" w:hAnsi="PT Astra Serif"/>
        </w:rPr>
        <w:t>части 4 статьи 29 Федерального закона от 20.03.2025 № 33-ФЗ «Об общих принципах организации местного самоуправления в единой системе публичной власти</w:t>
      </w:r>
      <w:r w:rsidRPr="00103F19">
        <w:rPr>
          <w:rFonts w:ascii="Times New Roman" w:hAnsi="Times New Roman"/>
        </w:rPr>
        <w:t xml:space="preserve">», определяется решением Думы города в соответствии с законом Ханты-Мансийского автономного округа - </w:t>
      </w:r>
      <w:r w:rsidRPr="00346B55">
        <w:rPr>
          <w:rFonts w:ascii="Times New Roman" w:hAnsi="Times New Roman"/>
        </w:rPr>
        <w:t>Югры.</w:t>
      </w:r>
    </w:p>
    <w:p w:rsidR="00346B55" w:rsidRPr="00346B55" w:rsidRDefault="00346B55" w:rsidP="00C308E5">
      <w:pPr>
        <w:pStyle w:val="ConsNormal"/>
        <w:widowControl/>
        <w:tabs>
          <w:tab w:val="left" w:pos="675"/>
          <w:tab w:val="left" w:pos="1134"/>
        </w:tabs>
        <w:ind w:firstLine="709"/>
        <w:jc w:val="both"/>
        <w:rPr>
          <w:rFonts w:ascii="Times New Roman" w:hAnsi="Times New Roman"/>
          <w:sz w:val="24"/>
          <w:szCs w:val="24"/>
        </w:rPr>
      </w:pPr>
      <w:proofErr w:type="gramStart"/>
      <w:r w:rsidRPr="00346B55">
        <w:rPr>
          <w:rFonts w:ascii="Times New Roman" w:hAnsi="Times New Roman"/>
          <w:sz w:val="24"/>
          <w:szCs w:val="24"/>
        </w:rPr>
        <w:t>(</w:t>
      </w:r>
      <w:r w:rsidRPr="00346B55">
        <w:rPr>
          <w:rFonts w:ascii="Times New Roman" w:hAnsi="Times New Roman"/>
          <w:color w:val="000000"/>
          <w:sz w:val="24"/>
          <w:szCs w:val="24"/>
        </w:rPr>
        <w:t xml:space="preserve">в пункте 3.1 </w:t>
      </w:r>
      <w:r w:rsidRPr="00346B55">
        <w:rPr>
          <w:rFonts w:ascii="Times New Roman" w:hAnsi="Times New Roman"/>
          <w:sz w:val="24"/>
          <w:szCs w:val="24"/>
        </w:rPr>
        <w:t>слова «</w:t>
      </w:r>
      <w:r w:rsidRPr="00346B55">
        <w:rPr>
          <w:rFonts w:ascii="PT Astra Serif" w:hAnsi="PT Astra Serif"/>
          <w:sz w:val="24"/>
          <w:szCs w:val="24"/>
        </w:rPr>
        <w:t xml:space="preserve">части 7.3-1 статьи 40 Федерального закона от 06.10.2003 </w:t>
      </w:r>
      <w:r w:rsidR="00832431">
        <w:rPr>
          <w:rFonts w:ascii="PT Astra Serif" w:hAnsi="PT Astra Serif"/>
          <w:sz w:val="24"/>
          <w:szCs w:val="24"/>
        </w:rPr>
        <w:t xml:space="preserve">          </w:t>
      </w:r>
      <w:r w:rsidRPr="00346B55">
        <w:rPr>
          <w:rFonts w:ascii="PT Astra Serif" w:hAnsi="PT Astra Serif"/>
          <w:sz w:val="24"/>
          <w:szCs w:val="24"/>
        </w:rPr>
        <w:t>№ 131-ФЗ «Об общих принципах организации местного самоуправления в Российской Федерации» заменить словами «части 4 статьи 29 Федерального закона от 20.03.2025</w:t>
      </w:r>
      <w:r w:rsidR="00832431">
        <w:rPr>
          <w:rFonts w:ascii="PT Astra Serif" w:hAnsi="PT Astra Serif"/>
          <w:sz w:val="24"/>
          <w:szCs w:val="24"/>
        </w:rPr>
        <w:t xml:space="preserve">            </w:t>
      </w:r>
      <w:r w:rsidRPr="00346B55">
        <w:rPr>
          <w:rFonts w:ascii="PT Astra Serif" w:hAnsi="PT Astra Serif"/>
          <w:sz w:val="24"/>
          <w:szCs w:val="24"/>
        </w:rPr>
        <w:t xml:space="preserve"> № 33-ФЗ «Об общих принципах организации местного самоуправления в единой системе публичной власти</w:t>
      </w:r>
      <w:r w:rsidRPr="00346B55">
        <w:rPr>
          <w:rFonts w:ascii="Times New Roman" w:hAnsi="Times New Roman"/>
          <w:sz w:val="24"/>
          <w:szCs w:val="24"/>
        </w:rPr>
        <w:t xml:space="preserve">» - </w:t>
      </w:r>
      <w:r w:rsidRPr="00346B55">
        <w:rPr>
          <w:rFonts w:ascii="Times New Roman" w:hAnsi="Times New Roman"/>
          <w:color w:val="000000"/>
          <w:sz w:val="24"/>
          <w:szCs w:val="24"/>
        </w:rPr>
        <w:t>решение Думы г. Югорска от 30.09.2025 № 61)</w:t>
      </w:r>
      <w:proofErr w:type="gramEnd"/>
    </w:p>
    <w:p w:rsidR="00103F19" w:rsidRPr="00103F19" w:rsidRDefault="00103F19" w:rsidP="00C308E5">
      <w:pPr>
        <w:pStyle w:val="af4"/>
        <w:ind w:firstLine="709"/>
        <w:jc w:val="both"/>
        <w:rPr>
          <w:rFonts w:ascii="Times New Roman" w:hAnsi="Times New Roman"/>
        </w:rPr>
      </w:pPr>
      <w:r w:rsidRPr="00346B55">
        <w:rPr>
          <w:rFonts w:ascii="Times New Roman" w:hAnsi="Times New Roman"/>
        </w:rPr>
        <w:t xml:space="preserve">3.2. </w:t>
      </w:r>
      <w:proofErr w:type="gramStart"/>
      <w:r w:rsidRPr="00346B55">
        <w:rPr>
          <w:rFonts w:ascii="Times New Roman" w:hAnsi="Times New Roman"/>
        </w:rPr>
        <w:t>Глава города освобождается от ответственности за несоблюдение ограничений и запретов, требований</w:t>
      </w:r>
      <w:r w:rsidRPr="00103F19">
        <w:rPr>
          <w:rFonts w:ascii="Times New Roman" w:hAnsi="Times New Roman"/>
        </w:rPr>
        <w:t xml:space="preserve"> о предотвращении или об урегулировании конфликта интересов и неисполнение обязанностей, установленных </w:t>
      </w:r>
      <w:r w:rsidR="00FF00A5">
        <w:rPr>
          <w:rFonts w:ascii="Times New Roman" w:hAnsi="Times New Roman"/>
        </w:rPr>
        <w:t>Федеральным</w:t>
      </w:r>
      <w:r w:rsidR="00FF00A5" w:rsidRPr="006E4912">
        <w:rPr>
          <w:rFonts w:ascii="Times New Roman" w:hAnsi="Times New Roman"/>
        </w:rPr>
        <w:t xml:space="preserve"> закон</w:t>
      </w:r>
      <w:r w:rsidR="00FF00A5">
        <w:rPr>
          <w:rFonts w:ascii="Times New Roman" w:hAnsi="Times New Roman"/>
        </w:rPr>
        <w:t>ом</w:t>
      </w:r>
      <w:r w:rsidR="00FF00A5" w:rsidRPr="006E4912">
        <w:rPr>
          <w:rFonts w:ascii="Times New Roman" w:hAnsi="Times New Roman"/>
        </w:rPr>
        <w:t xml:space="preserve"> от 20.03.2025</w:t>
      </w:r>
      <w:r w:rsidR="00FF00A5">
        <w:rPr>
          <w:rFonts w:ascii="Times New Roman" w:hAnsi="Times New Roman"/>
        </w:rPr>
        <w:t xml:space="preserve"> </w:t>
      </w:r>
      <w:r w:rsidR="00FF00A5" w:rsidRPr="006E4912">
        <w:rPr>
          <w:rFonts w:ascii="Times New Roman" w:hAnsi="Times New Roman"/>
        </w:rPr>
        <w:t>№ 33-ФЗ «Об общих принципах организации местного самоуправления в единой системе публичной власти</w:t>
      </w:r>
      <w:r w:rsidRPr="00103F19">
        <w:rPr>
          <w:rFonts w:ascii="Times New Roman" w:hAnsi="Times New Roman"/>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103F19">
        <w:rPr>
          <w:rFonts w:ascii="Times New Roman" w:hAnsi="Times New Roman"/>
        </w:rPr>
        <w:t xml:space="preserve"> признается следствием не зависящих от него обстоятельств в порядке, предусмотренном </w:t>
      </w:r>
      <w:hyperlink r:id="rId30" w:anchor="/document/12164203/entry/1303" w:history="1">
        <w:r w:rsidRPr="00103F19">
          <w:rPr>
            <w:rStyle w:val="af6"/>
            <w:rFonts w:ascii="Times New Roman" w:hAnsi="Times New Roman"/>
            <w:color w:val="auto"/>
            <w:u w:val="none"/>
          </w:rPr>
          <w:t>частями 3 - 6 статьи 13</w:t>
        </w:r>
      </w:hyperlink>
      <w:r w:rsidRPr="00103F19">
        <w:rPr>
          <w:rFonts w:ascii="Times New Roman" w:hAnsi="Times New Roman"/>
        </w:rPr>
        <w:t xml:space="preserve"> Федерального закона от 25.12.2008 № 273-ФЗ «О противодействии коррупции».</w:t>
      </w:r>
    </w:p>
    <w:p w:rsidR="00103F19" w:rsidRDefault="00103F19" w:rsidP="00C308E5">
      <w:pPr>
        <w:pStyle w:val="ConsNormal"/>
        <w:widowControl/>
        <w:tabs>
          <w:tab w:val="left" w:pos="675"/>
        </w:tabs>
        <w:ind w:firstLine="709"/>
        <w:jc w:val="both"/>
        <w:rPr>
          <w:rFonts w:ascii="Times New Roman" w:hAnsi="Times New Roman"/>
          <w:sz w:val="24"/>
          <w:szCs w:val="24"/>
        </w:rPr>
      </w:pPr>
      <w:r w:rsidRPr="00103F19">
        <w:rPr>
          <w:rFonts w:ascii="Times New Roman" w:hAnsi="Times New Roman"/>
          <w:sz w:val="24"/>
          <w:szCs w:val="24"/>
        </w:rPr>
        <w:t xml:space="preserve">(статья 25 дополнена пунктом 3.2  - </w:t>
      </w:r>
      <w:r w:rsidRPr="00103F19">
        <w:rPr>
          <w:rFonts w:ascii="Times New Roman" w:hAnsi="Times New Roman"/>
          <w:color w:val="000000"/>
          <w:sz w:val="24"/>
          <w:szCs w:val="24"/>
        </w:rPr>
        <w:t>решение Думы г. Югорска от 28.11.2023 № 79</w:t>
      </w:r>
      <w:r w:rsidRPr="00103F19">
        <w:rPr>
          <w:rFonts w:ascii="Times New Roman" w:hAnsi="Times New Roman"/>
          <w:sz w:val="24"/>
          <w:szCs w:val="24"/>
        </w:rPr>
        <w:t>)</w:t>
      </w:r>
    </w:p>
    <w:p w:rsidR="00FF00A5" w:rsidRPr="00103F19" w:rsidRDefault="00FF00A5" w:rsidP="00C308E5">
      <w:pPr>
        <w:pStyle w:val="ConsNormal"/>
        <w:widowControl/>
        <w:tabs>
          <w:tab w:val="left" w:pos="675"/>
          <w:tab w:val="left" w:pos="1134"/>
        </w:tabs>
        <w:ind w:firstLine="709"/>
        <w:jc w:val="both"/>
        <w:rPr>
          <w:rFonts w:ascii="Times New Roman" w:hAnsi="Times New Roman"/>
          <w:sz w:val="24"/>
          <w:szCs w:val="24"/>
        </w:rPr>
      </w:pPr>
      <w:r w:rsidRPr="006E4912">
        <w:rPr>
          <w:rFonts w:ascii="Times New Roman" w:hAnsi="Times New Roman"/>
          <w:sz w:val="24"/>
          <w:szCs w:val="24"/>
        </w:rPr>
        <w:t>(</w:t>
      </w:r>
      <w:r w:rsidRPr="006E4912">
        <w:rPr>
          <w:rFonts w:ascii="Times New Roman" w:hAnsi="Times New Roman"/>
          <w:color w:val="000000"/>
          <w:sz w:val="24"/>
          <w:szCs w:val="24"/>
        </w:rPr>
        <w:t xml:space="preserve">в пункте </w:t>
      </w:r>
      <w:r>
        <w:rPr>
          <w:rFonts w:ascii="Times New Roman" w:hAnsi="Times New Roman"/>
          <w:color w:val="000000"/>
          <w:sz w:val="24"/>
          <w:szCs w:val="24"/>
        </w:rPr>
        <w:t>3.2</w:t>
      </w:r>
      <w:r w:rsidRPr="006E4912">
        <w:rPr>
          <w:rFonts w:ascii="Times New Roman" w:hAnsi="Times New Roman"/>
          <w:color w:val="000000"/>
          <w:sz w:val="24"/>
          <w:szCs w:val="24"/>
        </w:rPr>
        <w:t xml:space="preserve"> </w:t>
      </w:r>
      <w:r w:rsidRPr="006E4912">
        <w:rPr>
          <w:rFonts w:ascii="Times New Roman" w:hAnsi="Times New Roman"/>
          <w:sz w:val="24"/>
          <w:szCs w:val="24"/>
        </w:rPr>
        <w:t>слова «</w:t>
      </w:r>
      <w:r>
        <w:rPr>
          <w:rFonts w:ascii="Times New Roman" w:hAnsi="Times New Roman"/>
          <w:sz w:val="24"/>
          <w:szCs w:val="24"/>
        </w:rPr>
        <w:t>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06.10.2003</w:t>
      </w:r>
      <w:r>
        <w:rPr>
          <w:rFonts w:ascii="Times New Roman" w:hAnsi="Times New Roman"/>
          <w:sz w:val="24"/>
          <w:szCs w:val="24"/>
        </w:rPr>
        <w:t xml:space="preserve"> </w:t>
      </w:r>
      <w:r w:rsidRPr="006E4912">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 словами «Федеральным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20.03.2025</w:t>
      </w:r>
      <w:r>
        <w:rPr>
          <w:rFonts w:ascii="Times New Roman" w:hAnsi="Times New Roman"/>
          <w:sz w:val="24"/>
          <w:szCs w:val="24"/>
        </w:rPr>
        <w:t xml:space="preserve"> </w:t>
      </w:r>
      <w:r w:rsidRPr="006E4912">
        <w:rPr>
          <w:rFonts w:ascii="Times New Roman" w:hAnsi="Times New Roman"/>
          <w:sz w:val="24"/>
          <w:szCs w:val="24"/>
        </w:rPr>
        <w:t xml:space="preserve">№ 33-ФЗ «Об общих принципах </w:t>
      </w:r>
      <w:r w:rsidRPr="006E4912">
        <w:rPr>
          <w:rFonts w:ascii="Times New Roman" w:hAnsi="Times New Roman"/>
          <w:sz w:val="24"/>
          <w:szCs w:val="24"/>
        </w:rPr>
        <w:lastRenderedPageBreak/>
        <w:t xml:space="preserve">организации местного самоуправления в единой системе публичной власти» - </w:t>
      </w:r>
      <w:r w:rsidRPr="006E4912">
        <w:rPr>
          <w:rFonts w:ascii="Times New Roman" w:hAnsi="Times New Roman"/>
          <w:color w:val="000000"/>
          <w:sz w:val="24"/>
          <w:szCs w:val="24"/>
        </w:rPr>
        <w:t>решение Думы г. Югорска от 30.09.2025 № 61)</w:t>
      </w:r>
    </w:p>
    <w:p w:rsidR="00452D81" w:rsidRPr="00AD4F9C" w:rsidRDefault="00452D81" w:rsidP="00C308E5">
      <w:pPr>
        <w:pStyle w:val="af4"/>
        <w:ind w:firstLine="709"/>
        <w:jc w:val="both"/>
        <w:rPr>
          <w:rFonts w:ascii="Times New Roman" w:hAnsi="Times New Roman"/>
          <w:lang w:eastAsia="ru-RU"/>
        </w:rPr>
      </w:pPr>
      <w:bookmarkStart w:id="6" w:name="sub_3605"/>
      <w:r w:rsidRPr="00AD4F9C">
        <w:rPr>
          <w:rFonts w:ascii="Times New Roman" w:hAnsi="Times New Roman"/>
          <w:lang w:eastAsia="ru-RU"/>
        </w:rPr>
        <w:t>4. Глава города подконтролен и подотчетен населению и  Думе города.</w:t>
      </w:r>
    </w:p>
    <w:bookmarkEnd w:id="6"/>
    <w:p w:rsidR="00C24750" w:rsidRPr="000F4A55" w:rsidRDefault="00452D81" w:rsidP="00C308E5">
      <w:pPr>
        <w:pStyle w:val="af4"/>
        <w:ind w:firstLine="709"/>
        <w:jc w:val="both"/>
        <w:rPr>
          <w:rFonts w:ascii="Times New Roman" w:hAnsi="Times New Roman"/>
          <w:lang w:eastAsia="ru-RU"/>
        </w:rPr>
      </w:pPr>
      <w:r w:rsidRPr="00AD4F9C">
        <w:rPr>
          <w:rFonts w:ascii="Times New Roman" w:hAnsi="Times New Roman"/>
          <w:lang w:eastAsia="ru-RU"/>
        </w:rPr>
        <w:t xml:space="preserve">5. Глава </w:t>
      </w:r>
      <w:r w:rsidRPr="000F4A55">
        <w:rPr>
          <w:rFonts w:ascii="Times New Roman" w:hAnsi="Times New Roman"/>
          <w:lang w:eastAsia="ru-RU"/>
        </w:rPr>
        <w:t>города представляет Думе города ежегодные отчеты о результатах своей деятельности и результатах деятельности администрации города, в том числе о решении вопросов, поставленных Думой города.</w:t>
      </w:r>
    </w:p>
    <w:p w:rsidR="00452D81" w:rsidRPr="000F4A55" w:rsidRDefault="00AD4F9C" w:rsidP="00C308E5">
      <w:pPr>
        <w:pStyle w:val="ConsNormal"/>
        <w:widowControl/>
        <w:tabs>
          <w:tab w:val="left" w:pos="675"/>
        </w:tabs>
        <w:ind w:firstLine="709"/>
        <w:jc w:val="both"/>
        <w:rPr>
          <w:rFonts w:ascii="Times New Roman" w:hAnsi="Times New Roman"/>
          <w:sz w:val="24"/>
          <w:szCs w:val="24"/>
        </w:rPr>
      </w:pPr>
      <w:r w:rsidRPr="000F4A55">
        <w:rPr>
          <w:rFonts w:ascii="Times New Roman" w:hAnsi="Times New Roman"/>
          <w:sz w:val="24"/>
          <w:szCs w:val="24"/>
        </w:rPr>
        <w:t xml:space="preserve">6. </w:t>
      </w:r>
      <w:r w:rsidR="000F4A55" w:rsidRPr="000F4A55">
        <w:rPr>
          <w:rFonts w:ascii="Times New Roman" w:hAnsi="Times New Roman"/>
          <w:sz w:val="24"/>
          <w:szCs w:val="24"/>
        </w:rPr>
        <w:t>Глава города обладает полномочиями в сфере международных и внешнеэкономических связей в соответствии со статьей 82 Федерального закона от 20.03.2025 № 33-ФЗ «Об общих принципах организации местного самоуправления в единой системе публичной власти</w:t>
      </w:r>
      <w:r w:rsidRPr="000F4A55">
        <w:rPr>
          <w:rFonts w:ascii="Times New Roman" w:hAnsi="Times New Roman"/>
          <w:sz w:val="24"/>
          <w:szCs w:val="24"/>
        </w:rPr>
        <w:t>».</w:t>
      </w:r>
    </w:p>
    <w:p w:rsidR="00AD4F9C" w:rsidRPr="000F4A55" w:rsidRDefault="00AD4F9C" w:rsidP="00C308E5">
      <w:pPr>
        <w:pStyle w:val="ConsNormal"/>
        <w:widowControl/>
        <w:tabs>
          <w:tab w:val="left" w:pos="675"/>
        </w:tabs>
        <w:ind w:firstLine="709"/>
        <w:jc w:val="both"/>
        <w:rPr>
          <w:rFonts w:ascii="Times New Roman" w:hAnsi="Times New Roman"/>
          <w:sz w:val="24"/>
          <w:szCs w:val="24"/>
        </w:rPr>
      </w:pPr>
      <w:r w:rsidRPr="000F4A55">
        <w:rPr>
          <w:rFonts w:ascii="Times New Roman" w:hAnsi="Times New Roman"/>
          <w:sz w:val="24"/>
          <w:szCs w:val="24"/>
        </w:rPr>
        <w:t xml:space="preserve">(статья 25 дополнена пунктом 6  - </w:t>
      </w:r>
      <w:r w:rsidRPr="000F4A55">
        <w:rPr>
          <w:rFonts w:ascii="Times New Roman" w:hAnsi="Times New Roman"/>
          <w:color w:val="000000"/>
          <w:sz w:val="24"/>
          <w:szCs w:val="24"/>
        </w:rPr>
        <w:t>решение Думы г. Югорска от 28.11.2023 № 79</w:t>
      </w:r>
      <w:r w:rsidRPr="000F4A55">
        <w:rPr>
          <w:rFonts w:ascii="Times New Roman" w:hAnsi="Times New Roman"/>
          <w:sz w:val="24"/>
          <w:szCs w:val="24"/>
        </w:rPr>
        <w:t>)</w:t>
      </w:r>
    </w:p>
    <w:p w:rsidR="000F4A55" w:rsidRPr="000F4A55" w:rsidRDefault="000F4A55" w:rsidP="00C308E5">
      <w:pPr>
        <w:pStyle w:val="ConsNormal"/>
        <w:widowControl/>
        <w:tabs>
          <w:tab w:val="left" w:pos="675"/>
          <w:tab w:val="left" w:pos="1134"/>
        </w:tabs>
        <w:ind w:firstLine="709"/>
        <w:jc w:val="both"/>
        <w:rPr>
          <w:rFonts w:ascii="Times New Roman" w:hAnsi="Times New Roman"/>
          <w:sz w:val="24"/>
          <w:szCs w:val="24"/>
        </w:rPr>
      </w:pPr>
      <w:r w:rsidRPr="000F4A55">
        <w:rPr>
          <w:rFonts w:ascii="Times New Roman" w:hAnsi="Times New Roman"/>
          <w:sz w:val="24"/>
          <w:szCs w:val="24"/>
        </w:rPr>
        <w:t>(</w:t>
      </w:r>
      <w:r w:rsidRPr="000F4A55">
        <w:rPr>
          <w:rFonts w:ascii="Times New Roman" w:hAnsi="Times New Roman"/>
          <w:color w:val="000000"/>
          <w:sz w:val="24"/>
          <w:szCs w:val="24"/>
        </w:rPr>
        <w:t>решением Думы г. Югорска от 30.09.2025 № 61 пункт 6 изложен в новой редакции)</w:t>
      </w:r>
    </w:p>
    <w:p w:rsidR="00AD4F9C" w:rsidRPr="000F4A55" w:rsidRDefault="000F4A55" w:rsidP="00C308E5">
      <w:pPr>
        <w:pStyle w:val="ConsNormal"/>
        <w:widowControl/>
        <w:tabs>
          <w:tab w:val="left" w:pos="675"/>
        </w:tabs>
        <w:ind w:firstLine="709"/>
        <w:jc w:val="both"/>
        <w:rPr>
          <w:rFonts w:ascii="Times New Roman" w:hAnsi="Times New Roman"/>
          <w:bCs/>
          <w:sz w:val="24"/>
          <w:szCs w:val="24"/>
        </w:rPr>
      </w:pPr>
      <w:r w:rsidRPr="000F4A55">
        <w:rPr>
          <w:rFonts w:ascii="Times New Roman" w:hAnsi="Times New Roman"/>
          <w:bCs/>
          <w:sz w:val="24"/>
          <w:szCs w:val="24"/>
        </w:rPr>
        <w:t>7. В случае временного отсутствия главы города (командировка, отпуск, болезнь и другое) его полномочия исполняет заместитель главы города на основании расп</w:t>
      </w:r>
      <w:r>
        <w:rPr>
          <w:rFonts w:ascii="Times New Roman" w:hAnsi="Times New Roman"/>
          <w:bCs/>
          <w:sz w:val="24"/>
          <w:szCs w:val="24"/>
        </w:rPr>
        <w:t>оряжения администрации города.</w:t>
      </w:r>
    </w:p>
    <w:p w:rsidR="000F4A55" w:rsidRPr="000F4A55" w:rsidRDefault="000F4A55" w:rsidP="00C308E5">
      <w:pPr>
        <w:pStyle w:val="ConsNormal"/>
        <w:widowControl/>
        <w:tabs>
          <w:tab w:val="left" w:pos="675"/>
          <w:tab w:val="left" w:pos="1134"/>
        </w:tabs>
        <w:ind w:firstLine="709"/>
        <w:jc w:val="both"/>
        <w:rPr>
          <w:rFonts w:ascii="Times New Roman" w:hAnsi="Times New Roman"/>
          <w:sz w:val="24"/>
          <w:szCs w:val="24"/>
        </w:rPr>
      </w:pPr>
      <w:r w:rsidRPr="000F4A55">
        <w:rPr>
          <w:rFonts w:ascii="Times New Roman" w:hAnsi="Times New Roman"/>
          <w:sz w:val="24"/>
          <w:szCs w:val="24"/>
        </w:rPr>
        <w:t>(</w:t>
      </w:r>
      <w:r w:rsidRPr="000F4A55">
        <w:rPr>
          <w:rFonts w:ascii="Times New Roman" w:hAnsi="Times New Roman"/>
          <w:color w:val="000000"/>
          <w:sz w:val="24"/>
          <w:szCs w:val="24"/>
        </w:rPr>
        <w:t xml:space="preserve">решением Думы г. Югорска от 30.09.2025 № 61 </w:t>
      </w:r>
      <w:r>
        <w:rPr>
          <w:rFonts w:ascii="Times New Roman" w:hAnsi="Times New Roman"/>
          <w:color w:val="000000"/>
          <w:sz w:val="24"/>
          <w:szCs w:val="24"/>
        </w:rPr>
        <w:t xml:space="preserve">статья 25 дополнена </w:t>
      </w:r>
      <w:r w:rsidRPr="000F4A55">
        <w:rPr>
          <w:rFonts w:ascii="Times New Roman" w:hAnsi="Times New Roman"/>
          <w:color w:val="000000"/>
          <w:sz w:val="24"/>
          <w:szCs w:val="24"/>
        </w:rPr>
        <w:t>пункт</w:t>
      </w:r>
      <w:r>
        <w:rPr>
          <w:rFonts w:ascii="Times New Roman" w:hAnsi="Times New Roman"/>
          <w:color w:val="000000"/>
          <w:sz w:val="24"/>
          <w:szCs w:val="24"/>
        </w:rPr>
        <w:t>ом</w:t>
      </w:r>
      <w:r w:rsidRPr="000F4A55">
        <w:rPr>
          <w:rFonts w:ascii="Times New Roman" w:hAnsi="Times New Roman"/>
          <w:color w:val="000000"/>
          <w:sz w:val="24"/>
          <w:szCs w:val="24"/>
        </w:rPr>
        <w:t xml:space="preserve"> </w:t>
      </w:r>
      <w:r>
        <w:rPr>
          <w:rFonts w:ascii="Times New Roman" w:hAnsi="Times New Roman"/>
          <w:color w:val="000000"/>
          <w:sz w:val="24"/>
          <w:szCs w:val="24"/>
        </w:rPr>
        <w:t>7</w:t>
      </w:r>
      <w:r w:rsidRPr="000F4A55">
        <w:rPr>
          <w:rFonts w:ascii="Times New Roman" w:hAnsi="Times New Roman"/>
          <w:color w:val="000000"/>
          <w:sz w:val="24"/>
          <w:szCs w:val="24"/>
        </w:rPr>
        <w:t>)</w:t>
      </w:r>
    </w:p>
    <w:p w:rsidR="000F4A55" w:rsidRDefault="000F4A55" w:rsidP="00C308E5">
      <w:pPr>
        <w:pStyle w:val="ConsNormal"/>
        <w:widowControl/>
        <w:tabs>
          <w:tab w:val="left" w:pos="675"/>
        </w:tabs>
        <w:ind w:firstLine="709"/>
        <w:jc w:val="both"/>
        <w:rPr>
          <w:rFonts w:ascii="Times New Roman" w:hAnsi="Times New Roman"/>
          <w:sz w:val="24"/>
          <w:szCs w:val="24"/>
        </w:rPr>
      </w:pPr>
    </w:p>
    <w:p w:rsidR="00725A6F" w:rsidRPr="005E5A17" w:rsidRDefault="00725A6F" w:rsidP="00C308E5">
      <w:pPr>
        <w:pStyle w:val="ConsNormal"/>
        <w:widowControl/>
        <w:tabs>
          <w:tab w:val="left" w:pos="675"/>
          <w:tab w:val="left" w:pos="1134"/>
        </w:tabs>
        <w:ind w:firstLine="709"/>
        <w:jc w:val="both"/>
        <w:rPr>
          <w:rFonts w:ascii="Times New Roman" w:hAnsi="Times New Roman"/>
          <w:sz w:val="24"/>
          <w:szCs w:val="24"/>
        </w:rPr>
      </w:pPr>
      <w:r w:rsidRPr="005E5A17">
        <w:rPr>
          <w:rFonts w:ascii="Times New Roman" w:hAnsi="Times New Roman"/>
          <w:sz w:val="24"/>
          <w:szCs w:val="24"/>
        </w:rPr>
        <w:t>(</w:t>
      </w:r>
      <w:r w:rsidRPr="005E5A17">
        <w:rPr>
          <w:rFonts w:ascii="Times New Roman" w:hAnsi="Times New Roman"/>
          <w:color w:val="000000"/>
          <w:sz w:val="24"/>
          <w:szCs w:val="24"/>
        </w:rPr>
        <w:t>решением Думы г. Югорска от 30.09.2025 № 61</w:t>
      </w:r>
      <w:r>
        <w:rPr>
          <w:rFonts w:ascii="Times New Roman" w:hAnsi="Times New Roman"/>
          <w:color w:val="000000"/>
          <w:sz w:val="24"/>
          <w:szCs w:val="24"/>
        </w:rPr>
        <w:t xml:space="preserve"> статья 26</w:t>
      </w:r>
      <w:r w:rsidRPr="005E5A17">
        <w:rPr>
          <w:rFonts w:ascii="Times New Roman" w:hAnsi="Times New Roman"/>
          <w:sz w:val="24"/>
          <w:szCs w:val="24"/>
        </w:rPr>
        <w:t xml:space="preserve"> изложен</w:t>
      </w:r>
      <w:r>
        <w:rPr>
          <w:rFonts w:ascii="Times New Roman" w:hAnsi="Times New Roman"/>
          <w:sz w:val="24"/>
          <w:szCs w:val="24"/>
        </w:rPr>
        <w:t>а</w:t>
      </w:r>
      <w:r w:rsidRPr="005E5A17">
        <w:rPr>
          <w:rFonts w:ascii="Times New Roman" w:hAnsi="Times New Roman"/>
          <w:sz w:val="24"/>
          <w:szCs w:val="24"/>
        </w:rPr>
        <w:t xml:space="preserve"> в новой редакции)</w:t>
      </w:r>
    </w:p>
    <w:p w:rsidR="00725A6F" w:rsidRDefault="00725A6F" w:rsidP="00C308E5">
      <w:pPr>
        <w:pStyle w:val="ConsNormal"/>
        <w:widowControl/>
        <w:tabs>
          <w:tab w:val="left" w:pos="675"/>
        </w:tabs>
        <w:ind w:firstLine="709"/>
        <w:jc w:val="both"/>
        <w:rPr>
          <w:rFonts w:ascii="Times New Roman" w:hAnsi="Times New Roman"/>
          <w:sz w:val="24"/>
          <w:szCs w:val="24"/>
        </w:rPr>
      </w:pPr>
    </w:p>
    <w:p w:rsidR="00C24750" w:rsidRDefault="00C24750" w:rsidP="00C24750">
      <w:pPr>
        <w:pStyle w:val="ab"/>
        <w:keepLines/>
        <w:widowControl w:val="0"/>
        <w:tabs>
          <w:tab w:val="left" w:pos="675"/>
        </w:tabs>
        <w:jc w:val="both"/>
        <w:rPr>
          <w:rFonts w:eastAsia="Lucida Sans Unicode" w:cs="Tahoma"/>
          <w:b/>
          <w:bCs/>
          <w:kern w:val="1"/>
          <w:sz w:val="24"/>
          <w:szCs w:val="24"/>
        </w:rPr>
      </w:pPr>
      <w:r>
        <w:rPr>
          <w:rFonts w:eastAsia="Lucida Sans Unicode" w:cs="Tahoma"/>
          <w:b/>
          <w:kern w:val="1"/>
          <w:sz w:val="24"/>
          <w:szCs w:val="24"/>
        </w:rPr>
        <w:t>Статья 26.</w:t>
      </w:r>
      <w:r>
        <w:rPr>
          <w:rFonts w:eastAsia="Lucida Sans Unicode" w:cs="Tahoma"/>
          <w:b/>
          <w:bCs/>
          <w:kern w:val="1"/>
          <w:sz w:val="24"/>
          <w:szCs w:val="24"/>
        </w:rPr>
        <w:t xml:space="preserve"> Досрочное прекращение полномочий главы города</w:t>
      </w:r>
    </w:p>
    <w:p w:rsidR="00C24750" w:rsidRPr="009A19D4" w:rsidRDefault="00C24750" w:rsidP="009A19D4">
      <w:pPr>
        <w:tabs>
          <w:tab w:val="left" w:pos="675"/>
        </w:tabs>
        <w:ind w:firstLine="705"/>
        <w:rPr>
          <w:rFonts w:eastAsia="Lucida Sans Unicode"/>
        </w:rPr>
      </w:pPr>
    </w:p>
    <w:p w:rsidR="009A19D4" w:rsidRPr="009A19D4" w:rsidRDefault="009A19D4" w:rsidP="009A19D4">
      <w:pPr>
        <w:tabs>
          <w:tab w:val="left" w:pos="675"/>
        </w:tabs>
        <w:ind w:firstLine="705"/>
        <w:jc w:val="both"/>
        <w:rPr>
          <w:rFonts w:eastAsia="Lucida Sans Unicode"/>
        </w:rPr>
      </w:pPr>
      <w:r w:rsidRPr="009A19D4">
        <w:rPr>
          <w:rFonts w:eastAsia="Lucida Sans Unicode"/>
        </w:rPr>
        <w:t xml:space="preserve">1. Полномочия главы города прекращаются досрочно </w:t>
      </w:r>
      <w:r w:rsidRPr="009A19D4">
        <w:t xml:space="preserve">в случаях, предусмотренных </w:t>
      </w:r>
      <w:hyperlink r:id="rId31" w:anchor="/document/411718599/entry/3001" w:history="1">
        <w:r w:rsidRPr="009A19D4">
          <w:rPr>
            <w:rStyle w:val="af6"/>
            <w:color w:val="auto"/>
            <w:u w:val="none"/>
          </w:rPr>
          <w:t>частью 1 статьи 30</w:t>
        </w:r>
      </w:hyperlink>
      <w:r w:rsidRPr="009A19D4">
        <w:t xml:space="preserve">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r w:rsidRPr="009A19D4">
        <w:rPr>
          <w:rFonts w:eastAsia="Lucida Sans Unicode"/>
        </w:rPr>
        <w:t>:</w:t>
      </w:r>
    </w:p>
    <w:p w:rsidR="009A19D4" w:rsidRPr="009A19D4" w:rsidRDefault="009A19D4" w:rsidP="009A19D4">
      <w:pPr>
        <w:pStyle w:val="s1"/>
        <w:spacing w:before="0" w:beforeAutospacing="0" w:after="0" w:afterAutospacing="0"/>
        <w:ind w:firstLine="705"/>
        <w:jc w:val="both"/>
      </w:pPr>
      <w:r w:rsidRPr="009A19D4">
        <w:t>1) утрата доверия Президента Российской Федерации;</w:t>
      </w:r>
    </w:p>
    <w:p w:rsidR="009A19D4" w:rsidRPr="009A19D4" w:rsidRDefault="009A19D4" w:rsidP="009A19D4">
      <w:pPr>
        <w:pStyle w:val="s1"/>
        <w:spacing w:before="0" w:beforeAutospacing="0" w:after="0" w:afterAutospacing="0"/>
        <w:ind w:firstLine="705"/>
        <w:jc w:val="both"/>
      </w:pPr>
      <w:r w:rsidRPr="009A19D4">
        <w:t>2) удаление в отставку;</w:t>
      </w:r>
    </w:p>
    <w:p w:rsidR="009A19D4" w:rsidRPr="009A19D4" w:rsidRDefault="009A19D4" w:rsidP="009A19D4">
      <w:pPr>
        <w:pStyle w:val="s1"/>
        <w:spacing w:before="0" w:beforeAutospacing="0" w:after="0" w:afterAutospacing="0"/>
        <w:ind w:firstLine="705"/>
        <w:jc w:val="both"/>
      </w:pPr>
      <w:r w:rsidRPr="009A19D4">
        <w:t>3) отрешение от должности;</w:t>
      </w:r>
    </w:p>
    <w:p w:rsidR="009A19D4" w:rsidRPr="009A19D4" w:rsidRDefault="009A19D4" w:rsidP="009A19D4">
      <w:pPr>
        <w:pStyle w:val="s1"/>
        <w:spacing w:before="0" w:beforeAutospacing="0" w:after="0" w:afterAutospacing="0"/>
        <w:ind w:firstLine="705"/>
        <w:jc w:val="both"/>
      </w:pPr>
      <w:r w:rsidRPr="009A19D4">
        <w:t>4) установленная в судебном порядке стойкая неспособность по состоянию здоровья осуществлять полномочия главы муниципального образования;</w:t>
      </w:r>
    </w:p>
    <w:p w:rsidR="009A19D4" w:rsidRPr="009A19D4" w:rsidRDefault="009A19D4" w:rsidP="009A19D4">
      <w:pPr>
        <w:pStyle w:val="s1"/>
        <w:spacing w:before="0" w:beforeAutospacing="0" w:after="0" w:afterAutospacing="0"/>
        <w:ind w:firstLine="705"/>
        <w:jc w:val="both"/>
      </w:pPr>
      <w:r w:rsidRPr="009A19D4">
        <w:t xml:space="preserve">5) преобразование города Югорска, осуществляемое в соответствии с </w:t>
      </w:r>
      <w:hyperlink r:id="rId32" w:anchor="/document/411718599/entry/1206" w:history="1">
        <w:r w:rsidRPr="009A19D4">
          <w:rPr>
            <w:rStyle w:val="af6"/>
            <w:color w:val="auto"/>
            <w:u w:val="none"/>
          </w:rPr>
          <w:t>частями 6</w:t>
        </w:r>
      </w:hyperlink>
      <w:r w:rsidRPr="009A19D4">
        <w:t xml:space="preserve"> и </w:t>
      </w:r>
      <w:hyperlink r:id="rId33" w:anchor="/document/411718599/entry/1207" w:history="1">
        <w:r w:rsidRPr="009A19D4">
          <w:rPr>
            <w:rStyle w:val="af6"/>
            <w:color w:val="auto"/>
            <w:u w:val="none"/>
          </w:rPr>
          <w:t>7 статьи 12</w:t>
        </w:r>
      </w:hyperlink>
      <w:r w:rsidRPr="009A19D4">
        <w:t xml:space="preserve">  Федерального закона от 20.03.2025 № 33-ФЗ «Об общих принципах организации местного самоуправления в единой системе публичной власти», пунктами 4 и 5 статьи 4.2 настоящего устава;</w:t>
      </w:r>
    </w:p>
    <w:p w:rsidR="009A19D4" w:rsidRPr="009A19D4" w:rsidRDefault="009A19D4" w:rsidP="009A19D4">
      <w:pPr>
        <w:pStyle w:val="s1"/>
        <w:spacing w:before="0" w:beforeAutospacing="0" w:after="0" w:afterAutospacing="0"/>
        <w:ind w:firstLine="705"/>
        <w:jc w:val="both"/>
      </w:pPr>
      <w:r w:rsidRPr="009A19D4">
        <w:t>6) увеличение численности избирателей муниципального образования более чем на 25 процентов;</w:t>
      </w:r>
    </w:p>
    <w:p w:rsidR="009A19D4" w:rsidRPr="009A19D4" w:rsidRDefault="009A19D4" w:rsidP="009A19D4">
      <w:pPr>
        <w:pStyle w:val="s1"/>
        <w:spacing w:before="0" w:beforeAutospacing="0" w:after="0" w:afterAutospacing="0"/>
        <w:ind w:firstLine="705"/>
        <w:jc w:val="both"/>
      </w:pPr>
      <w:r w:rsidRPr="009A19D4">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9A19D4">
        <w:tab/>
      </w:r>
    </w:p>
    <w:p w:rsidR="009A19D4" w:rsidRPr="009A19D4" w:rsidRDefault="009A19D4" w:rsidP="009A19D4">
      <w:pPr>
        <w:pStyle w:val="s1"/>
        <w:spacing w:before="0" w:beforeAutospacing="0" w:after="0" w:afterAutospacing="0"/>
        <w:ind w:firstLine="705"/>
        <w:jc w:val="both"/>
      </w:pPr>
      <w:r w:rsidRPr="009A19D4">
        <w:t>2. Основаниями для удаления главы города в отставку являются:</w:t>
      </w:r>
    </w:p>
    <w:p w:rsidR="009A19D4" w:rsidRPr="009A19D4" w:rsidRDefault="009A19D4" w:rsidP="009A19D4">
      <w:pPr>
        <w:pStyle w:val="s1"/>
        <w:spacing w:before="0" w:beforeAutospacing="0" w:after="0" w:afterAutospacing="0"/>
        <w:ind w:firstLine="705"/>
        <w:jc w:val="both"/>
      </w:pPr>
      <w:r w:rsidRPr="009A19D4">
        <w:t xml:space="preserve">1) решения, действия (бездействие) главы города, повлекшие (повлекшее) за собой наступление последствий, предусмотренных </w:t>
      </w:r>
      <w:hyperlink r:id="rId34" w:anchor="/document/411718599/entry/3812" w:history="1">
        <w:r w:rsidRPr="009A19D4">
          <w:rPr>
            <w:rStyle w:val="af6"/>
            <w:color w:val="auto"/>
            <w:u w:val="none"/>
          </w:rPr>
          <w:t>пунктами 2</w:t>
        </w:r>
      </w:hyperlink>
      <w:r w:rsidRPr="009A19D4">
        <w:t xml:space="preserve"> и </w:t>
      </w:r>
      <w:hyperlink r:id="rId35" w:anchor="/document/411718599/entry/3813" w:history="1">
        <w:r w:rsidRPr="009A19D4">
          <w:rPr>
            <w:rStyle w:val="af6"/>
            <w:color w:val="auto"/>
            <w:u w:val="none"/>
          </w:rPr>
          <w:t>3 части 1 статьи 38</w:t>
        </w:r>
      </w:hyperlink>
      <w:r w:rsidRPr="009A19D4">
        <w:t xml:space="preserve"> Федерального закона от 20.03.2025 № 33-ФЗ «Об общих принципах организации местного самоуправления в единой системе публичной власти»;</w:t>
      </w:r>
    </w:p>
    <w:p w:rsidR="009A19D4" w:rsidRPr="009A19D4" w:rsidRDefault="009A19D4" w:rsidP="009A19D4">
      <w:pPr>
        <w:pStyle w:val="s1"/>
        <w:spacing w:before="0" w:beforeAutospacing="0" w:after="0" w:afterAutospacing="0"/>
        <w:ind w:firstLine="705"/>
        <w:jc w:val="both"/>
      </w:pPr>
      <w:proofErr w:type="gramStart"/>
      <w:r w:rsidRPr="009A19D4">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города,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9A19D4">
        <w:t xml:space="preserve"> Ханты-Мансийского автономного округа - Югры;</w:t>
      </w:r>
    </w:p>
    <w:p w:rsidR="009A19D4" w:rsidRPr="009A19D4" w:rsidRDefault="009A19D4" w:rsidP="009A19D4">
      <w:pPr>
        <w:pStyle w:val="s1"/>
        <w:spacing w:before="0" w:beforeAutospacing="0" w:after="0" w:afterAutospacing="0"/>
        <w:ind w:firstLine="705"/>
        <w:jc w:val="both"/>
      </w:pPr>
      <w:r w:rsidRPr="009A19D4">
        <w:lastRenderedPageBreak/>
        <w:t>3) неудовлетворительная оценка деятельности главы города Думой города по результатам его ежегодного отчета перед Думой города, данная два раза подряд;</w:t>
      </w:r>
    </w:p>
    <w:p w:rsidR="009A19D4" w:rsidRPr="009A19D4" w:rsidRDefault="009A19D4" w:rsidP="009A19D4">
      <w:pPr>
        <w:pStyle w:val="s1"/>
        <w:spacing w:before="0" w:beforeAutospacing="0" w:after="0" w:afterAutospacing="0"/>
        <w:ind w:firstLine="705"/>
        <w:jc w:val="both"/>
      </w:pPr>
      <w:r w:rsidRPr="009A19D4">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6" w:anchor="/document/411718599/entry/2805" w:history="1">
        <w:r w:rsidRPr="009A19D4">
          <w:rPr>
            <w:rStyle w:val="af6"/>
            <w:color w:val="auto"/>
            <w:u w:val="none"/>
          </w:rPr>
          <w:t>частью 5 статьи 28</w:t>
        </w:r>
      </w:hyperlink>
      <w:r w:rsidRPr="009A19D4">
        <w:t xml:space="preserve"> Федерального закона от 20.03.2025 № 33-ФЗ «Об общих принципах организации местного самоуправления в единой системе публичной власти»;</w:t>
      </w:r>
    </w:p>
    <w:p w:rsidR="009A19D4" w:rsidRPr="009A19D4" w:rsidRDefault="009A19D4" w:rsidP="009A19D4">
      <w:pPr>
        <w:pStyle w:val="s1"/>
        <w:spacing w:before="0" w:beforeAutospacing="0" w:after="0" w:afterAutospacing="0"/>
        <w:ind w:firstLine="705"/>
        <w:jc w:val="both"/>
      </w:pPr>
      <w:proofErr w:type="gramStart"/>
      <w:r w:rsidRPr="009A19D4">
        <w:t>5) допущение главой города,  администрацией города, иными органами и должностными лицами местного самоуправления города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9A19D4">
        <w:t xml:space="preserve"> и способствовало возникновению межнациональных (межэтнических) и межконфессиональных конфликтов;</w:t>
      </w:r>
    </w:p>
    <w:p w:rsidR="009A19D4" w:rsidRPr="009A19D4" w:rsidRDefault="009A19D4" w:rsidP="009A19D4">
      <w:pPr>
        <w:pStyle w:val="s1"/>
        <w:spacing w:before="0" w:beforeAutospacing="0" w:after="0" w:afterAutospacing="0"/>
        <w:ind w:firstLine="705"/>
        <w:jc w:val="both"/>
      </w:pPr>
      <w:r w:rsidRPr="009A19D4">
        <w:t xml:space="preserve">6) </w:t>
      </w:r>
      <w:proofErr w:type="gramStart"/>
      <w:r w:rsidRPr="009A19D4">
        <w:t>систематическое</w:t>
      </w:r>
      <w:proofErr w:type="gramEnd"/>
      <w:r w:rsidRPr="009A19D4">
        <w:t xml:space="preserve"> </w:t>
      </w:r>
      <w:proofErr w:type="spellStart"/>
      <w:r w:rsidRPr="009A19D4">
        <w:t>недостижение</w:t>
      </w:r>
      <w:proofErr w:type="spellEnd"/>
      <w:r w:rsidRPr="009A19D4">
        <w:t xml:space="preserve"> показателей эффективности деятельности органов местного самоуправления.</w:t>
      </w:r>
    </w:p>
    <w:p w:rsidR="00093CCC" w:rsidRDefault="009A19D4" w:rsidP="009A19D4">
      <w:pPr>
        <w:pStyle w:val="s1"/>
        <w:spacing w:before="0" w:beforeAutospacing="0" w:after="0" w:afterAutospacing="0"/>
        <w:ind w:firstLine="705"/>
        <w:jc w:val="both"/>
      </w:pPr>
      <w:r w:rsidRPr="009A19D4">
        <w:t xml:space="preserve">3. </w:t>
      </w:r>
      <w:proofErr w:type="gramStart"/>
      <w:r w:rsidRPr="009A19D4">
        <w:t xml:space="preserve">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города из числа лиц, которые на день назначения не имеют в соответствии с </w:t>
      </w:r>
      <w:hyperlink r:id="rId37" w:anchor="/document/184566/entry/11" w:history="1">
        <w:r w:rsidRPr="009A19D4">
          <w:rPr>
            <w:rStyle w:val="af6"/>
            <w:color w:val="auto"/>
            <w:u w:val="none"/>
          </w:rPr>
          <w:t>законодательством</w:t>
        </w:r>
      </w:hyperlink>
      <w:r w:rsidRPr="009A19D4">
        <w:t xml:space="preserve"> об основных гарантиях избирательных прав</w:t>
      </w:r>
      <w:proofErr w:type="gramEnd"/>
      <w:r w:rsidRPr="009A19D4">
        <w:t xml:space="preserve"> и права на участие в референдуме граждан Российской Федерации ограничений пассивного избирательного права.</w:t>
      </w:r>
    </w:p>
    <w:p w:rsidR="009A19D4" w:rsidRPr="009A19D4" w:rsidRDefault="009A19D4" w:rsidP="009A19D4">
      <w:pPr>
        <w:pStyle w:val="s1"/>
        <w:spacing w:before="0" w:beforeAutospacing="0" w:after="0" w:afterAutospacing="0"/>
        <w:ind w:firstLine="705"/>
        <w:jc w:val="both"/>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27. Исполнительно-распорядительный орган муниципального образования</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AB63D7" w:rsidRDefault="00AB63D7" w:rsidP="00652653">
      <w:pPr>
        <w:pStyle w:val="ConsNormal"/>
        <w:widowControl/>
        <w:tabs>
          <w:tab w:val="left" w:pos="675"/>
        </w:tabs>
        <w:jc w:val="both"/>
        <w:rPr>
          <w:rFonts w:ascii="Times New Roman" w:hAnsi="Times New Roman"/>
          <w:sz w:val="24"/>
          <w:szCs w:val="24"/>
        </w:rPr>
      </w:pPr>
      <w:r w:rsidRPr="00341323">
        <w:rPr>
          <w:rFonts w:ascii="Times New Roman" w:hAnsi="Times New Roman"/>
          <w:sz w:val="24"/>
          <w:szCs w:val="24"/>
        </w:rPr>
        <w:t>1.</w:t>
      </w:r>
      <w:r>
        <w:rPr>
          <w:rFonts w:ascii="Times New Roman" w:hAnsi="Times New Roman"/>
          <w:sz w:val="24"/>
          <w:szCs w:val="24"/>
        </w:rPr>
        <w:t xml:space="preserve">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w:t>
      </w:r>
      <w:proofErr w:type="gramStart"/>
      <w:r>
        <w:rPr>
          <w:rFonts w:ascii="Times New Roman" w:hAnsi="Times New Roman"/>
          <w:sz w:val="24"/>
          <w:szCs w:val="24"/>
        </w:rPr>
        <w:t>отдельных государственных полномочий, переданных федеральными законами и законами Ханты-Мансийского автономного округа-Югры является</w:t>
      </w:r>
      <w:proofErr w:type="gramEnd"/>
      <w:r>
        <w:rPr>
          <w:rFonts w:ascii="Times New Roman" w:hAnsi="Times New Roman"/>
          <w:sz w:val="24"/>
          <w:szCs w:val="24"/>
        </w:rPr>
        <w:t xml:space="preserve"> администрация города.</w:t>
      </w:r>
    </w:p>
    <w:p w:rsidR="00767829" w:rsidRPr="00767829" w:rsidRDefault="00AB63D7" w:rsidP="00652653">
      <w:pPr>
        <w:pStyle w:val="af4"/>
        <w:ind w:firstLine="720"/>
        <w:jc w:val="both"/>
        <w:rPr>
          <w:rFonts w:ascii="Times New Roman" w:hAnsi="Times New Roman"/>
        </w:rPr>
      </w:pPr>
      <w:r w:rsidRPr="00767829">
        <w:rPr>
          <w:rFonts w:ascii="Times New Roman" w:hAnsi="Times New Roman"/>
        </w:rPr>
        <w:t>2.</w:t>
      </w:r>
      <w:r w:rsidR="00767829" w:rsidRPr="00767829">
        <w:rPr>
          <w:rFonts w:ascii="Times New Roman" w:hAnsi="Times New Roman"/>
        </w:rPr>
        <w:t xml:space="preserve"> Администрацией города руководит глава города на принципах единоначалия.</w:t>
      </w:r>
    </w:p>
    <w:p w:rsidR="00767829" w:rsidRPr="00767829" w:rsidRDefault="00767829" w:rsidP="00652653">
      <w:pPr>
        <w:pStyle w:val="af4"/>
        <w:ind w:firstLine="720"/>
        <w:jc w:val="both"/>
        <w:rPr>
          <w:rFonts w:ascii="Times New Roman" w:hAnsi="Times New Roman"/>
        </w:rPr>
      </w:pPr>
      <w:r w:rsidRPr="00767829">
        <w:rPr>
          <w:rFonts w:ascii="Times New Roman" w:hAnsi="Times New Roman"/>
        </w:rPr>
        <w:t>Глава города действует без доверенности от имени администрации города.</w:t>
      </w:r>
    </w:p>
    <w:p w:rsidR="00AB63D7" w:rsidRDefault="00AB63D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 xml:space="preserve">3. Администрация города обладает правами юридического лица и является муниципальным </w:t>
      </w:r>
      <w:r w:rsidR="008A7495">
        <w:rPr>
          <w:rFonts w:ascii="Times New Roman" w:hAnsi="Times New Roman"/>
          <w:sz w:val="24"/>
          <w:szCs w:val="24"/>
        </w:rPr>
        <w:t xml:space="preserve">казенным </w:t>
      </w:r>
      <w:r>
        <w:rPr>
          <w:rFonts w:ascii="Times New Roman" w:hAnsi="Times New Roman"/>
          <w:sz w:val="24"/>
          <w:szCs w:val="24"/>
        </w:rPr>
        <w:t>учреждением, образуемым для осуществления управленческих функций.</w:t>
      </w:r>
    </w:p>
    <w:p w:rsidR="00AB63D7" w:rsidRDefault="00AB63D7" w:rsidP="00652653">
      <w:pPr>
        <w:autoSpaceDE w:val="0"/>
        <w:ind w:firstLine="720"/>
        <w:jc w:val="both"/>
      </w:pPr>
      <w:r>
        <w:t>4. Структура администрации города утверждается Думой города по представлению главы города.</w:t>
      </w:r>
    </w:p>
    <w:p w:rsidR="00AB63D7" w:rsidRDefault="00AB63D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В структуру администрации города могут входить отраслевые (функциональные) и территориальные органы администрации города.</w:t>
      </w:r>
    </w:p>
    <w:p w:rsidR="00570023" w:rsidRDefault="00570023" w:rsidP="00652653">
      <w:pPr>
        <w:autoSpaceDE w:val="0"/>
        <w:autoSpaceDN w:val="0"/>
        <w:adjustRightInd w:val="0"/>
        <w:ind w:firstLine="720"/>
        <w:jc w:val="both"/>
      </w:pPr>
      <w:r>
        <w:t>5. Решение об учреждении органа администрации города в форме муниципального казенного учреждения с правами юридического лица принимается Думой города по представлению главы города.</w:t>
      </w:r>
    </w:p>
    <w:p w:rsidR="00570023" w:rsidRPr="00570023" w:rsidRDefault="00570023" w:rsidP="00652653">
      <w:pPr>
        <w:pStyle w:val="ConsNormal"/>
        <w:widowControl/>
        <w:tabs>
          <w:tab w:val="left" w:pos="675"/>
        </w:tabs>
        <w:jc w:val="both"/>
        <w:rPr>
          <w:rFonts w:ascii="Times New Roman" w:hAnsi="Times New Roman"/>
          <w:sz w:val="24"/>
          <w:szCs w:val="24"/>
        </w:rPr>
      </w:pPr>
      <w:r w:rsidRPr="00570023">
        <w:rPr>
          <w:rFonts w:ascii="Times New Roman" w:hAnsi="Times New Roman"/>
          <w:sz w:val="24"/>
          <w:szCs w:val="24"/>
        </w:rPr>
        <w:t>Решение Думы города об учреждении органа администрации города в форме муниципального казенного учреждения с правами юридического лица считается принятым, если за его принятие проголосовало не менее 14 депутатов Думы города.</w:t>
      </w:r>
    </w:p>
    <w:p w:rsidR="00AB63D7" w:rsidRDefault="00AB63D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6. Руководители органов и структурных подразделений администрации города назначаются по результатам конкурса и освобождаются от должности главой города.</w:t>
      </w:r>
    </w:p>
    <w:p w:rsidR="005106E8" w:rsidRPr="005106E8" w:rsidRDefault="005106E8" w:rsidP="00652653">
      <w:pPr>
        <w:pStyle w:val="ConsNormal"/>
        <w:widowControl/>
        <w:tabs>
          <w:tab w:val="left" w:pos="675"/>
        </w:tabs>
        <w:jc w:val="both"/>
        <w:rPr>
          <w:rFonts w:ascii="Times New Roman" w:hAnsi="Times New Roman"/>
          <w:sz w:val="24"/>
          <w:szCs w:val="24"/>
        </w:rPr>
      </w:pPr>
      <w:r w:rsidRPr="005106E8">
        <w:rPr>
          <w:rFonts w:ascii="Times New Roman" w:hAnsi="Times New Roman"/>
          <w:sz w:val="24"/>
          <w:szCs w:val="24"/>
        </w:rPr>
        <w:t>7. Структура, полномочия и порядок деятельности органов администрации города, являющихся юридическими лицами, учреждаемых в форме муниципальных казенных учреждений определяются Положениями об этих органах, утверждаемыми Думой</w:t>
      </w:r>
      <w:r w:rsidR="00767829">
        <w:rPr>
          <w:rFonts w:ascii="Times New Roman" w:hAnsi="Times New Roman"/>
          <w:sz w:val="24"/>
          <w:szCs w:val="24"/>
        </w:rPr>
        <w:t xml:space="preserve"> города по представлению главы </w:t>
      </w:r>
      <w:r w:rsidRPr="005106E8">
        <w:rPr>
          <w:rFonts w:ascii="Times New Roman" w:hAnsi="Times New Roman"/>
          <w:sz w:val="24"/>
          <w:szCs w:val="24"/>
        </w:rPr>
        <w:t>города.</w:t>
      </w:r>
    </w:p>
    <w:p w:rsidR="00AB63D7" w:rsidRDefault="00AB63D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lastRenderedPageBreak/>
        <w:t>Структура, полномочия и порядок деятельности структурных подразделений администрации города, определяются Положениями об этих структурных подразделениях, утверждаемыми главой города.</w:t>
      </w:r>
    </w:p>
    <w:p w:rsidR="00AB63D7" w:rsidRDefault="00AB63D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8. Материально-техническое и организационное обеспечение деятельности администрации города осуществляется в порядке определенном решением Думы города.</w:t>
      </w:r>
    </w:p>
    <w:p w:rsidR="00767829" w:rsidRPr="00767829" w:rsidRDefault="00AB63D7" w:rsidP="00652653">
      <w:pPr>
        <w:pStyle w:val="af4"/>
        <w:ind w:firstLine="720"/>
        <w:rPr>
          <w:rFonts w:ascii="Times New Roman" w:hAnsi="Times New Roman"/>
        </w:rPr>
      </w:pPr>
      <w:r w:rsidRPr="00767829">
        <w:rPr>
          <w:rFonts w:ascii="Times New Roman" w:hAnsi="Times New Roman"/>
        </w:rPr>
        <w:t xml:space="preserve">9. </w:t>
      </w:r>
      <w:r w:rsidR="00767829" w:rsidRPr="00767829">
        <w:rPr>
          <w:rFonts w:ascii="Times New Roman" w:hAnsi="Times New Roman"/>
        </w:rPr>
        <w:t>Глава города:</w:t>
      </w:r>
    </w:p>
    <w:p w:rsidR="00767829" w:rsidRPr="00767829" w:rsidRDefault="00767829" w:rsidP="00652653">
      <w:pPr>
        <w:pStyle w:val="af4"/>
        <w:ind w:firstLine="720"/>
        <w:rPr>
          <w:rFonts w:ascii="Times New Roman" w:hAnsi="Times New Roman"/>
        </w:rPr>
      </w:pPr>
      <w:r w:rsidRPr="00767829">
        <w:rPr>
          <w:rFonts w:ascii="Times New Roman" w:hAnsi="Times New Roman"/>
        </w:rPr>
        <w:t>1) осуществляет общее руководство деятельностью администрации города, органами администрации по решению всех вопросов, отнесенных к компетенции администрации города;</w:t>
      </w:r>
    </w:p>
    <w:p w:rsidR="00767829" w:rsidRPr="00767829" w:rsidRDefault="00767829" w:rsidP="00652653">
      <w:pPr>
        <w:pStyle w:val="af4"/>
        <w:ind w:firstLine="720"/>
        <w:rPr>
          <w:rFonts w:ascii="Times New Roman" w:hAnsi="Times New Roman"/>
        </w:rPr>
      </w:pPr>
      <w:r w:rsidRPr="00767829">
        <w:rPr>
          <w:rFonts w:ascii="Times New Roman" w:hAnsi="Times New Roman"/>
        </w:rPr>
        <w:t>2) обеспечивает исполнение полномочий администрации города по решению вопросов местного значения города и отдельных государственных полномочий, в соответствии с федеральными законами, законами Ханты-Мансийского автономного округа – Югры, нормативными правовыми актами Думы города;</w:t>
      </w:r>
    </w:p>
    <w:p w:rsidR="00767829" w:rsidRPr="00767829" w:rsidRDefault="00767829" w:rsidP="00652653">
      <w:pPr>
        <w:pStyle w:val="af4"/>
        <w:ind w:firstLine="720"/>
        <w:rPr>
          <w:rFonts w:ascii="Times New Roman" w:hAnsi="Times New Roman"/>
        </w:rPr>
      </w:pPr>
      <w:r w:rsidRPr="00767829">
        <w:rPr>
          <w:rFonts w:ascii="Times New Roman" w:hAnsi="Times New Roman"/>
        </w:rPr>
        <w:t>3) выдает от имени администрации доверенности, совершает иные юридические действия;</w:t>
      </w:r>
    </w:p>
    <w:p w:rsidR="00767829" w:rsidRPr="00767829" w:rsidRDefault="00767829" w:rsidP="00652653">
      <w:pPr>
        <w:pStyle w:val="af4"/>
        <w:ind w:firstLine="720"/>
        <w:rPr>
          <w:rFonts w:ascii="Times New Roman" w:hAnsi="Times New Roman"/>
        </w:rPr>
      </w:pPr>
      <w:r w:rsidRPr="00767829">
        <w:rPr>
          <w:rFonts w:ascii="Times New Roman" w:hAnsi="Times New Roman"/>
        </w:rPr>
        <w:t>4) разрабатывает и представляет на утверждение Думы города структуру администрации города, утверждает штатное расписание администрации города в пределах, утвержденных в местном бюджете, средств на содержание администрации города;</w:t>
      </w:r>
    </w:p>
    <w:p w:rsidR="00AB63D7" w:rsidRPr="00767829" w:rsidRDefault="00767829" w:rsidP="00652653">
      <w:pPr>
        <w:pStyle w:val="af4"/>
        <w:ind w:firstLine="720"/>
        <w:rPr>
          <w:rFonts w:ascii="Times New Roman" w:hAnsi="Times New Roman"/>
        </w:rPr>
      </w:pPr>
      <w:r w:rsidRPr="00767829">
        <w:rPr>
          <w:rFonts w:ascii="Times New Roman" w:hAnsi="Times New Roman"/>
        </w:rPr>
        <w:t xml:space="preserve">5) осуществляет иные полномочия в соответствии с федеральными законами, законами Ханты-Мансийского автономного округа </w:t>
      </w:r>
      <w:proofErr w:type="gramStart"/>
      <w:r w:rsidRPr="00767829">
        <w:rPr>
          <w:rFonts w:ascii="Times New Roman" w:hAnsi="Times New Roman"/>
        </w:rPr>
        <w:t>–Ю</w:t>
      </w:r>
      <w:proofErr w:type="gramEnd"/>
      <w:r w:rsidRPr="00767829">
        <w:rPr>
          <w:rFonts w:ascii="Times New Roman" w:hAnsi="Times New Roman"/>
        </w:rPr>
        <w:t>гры, настоящим уставом.</w:t>
      </w:r>
    </w:p>
    <w:p w:rsidR="00EE459D" w:rsidRDefault="008E401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10. утратил силу.</w:t>
      </w:r>
    </w:p>
    <w:p w:rsidR="008E4017" w:rsidRDefault="008E401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11. утратил силу.</w:t>
      </w:r>
    </w:p>
    <w:p w:rsidR="008E4017" w:rsidRDefault="008E401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12. утратил силу.</w:t>
      </w:r>
    </w:p>
    <w:p w:rsidR="008E4017" w:rsidRPr="008E4017" w:rsidRDefault="008E4017" w:rsidP="00652653">
      <w:pPr>
        <w:pStyle w:val="ConsNormal"/>
        <w:widowControl/>
        <w:tabs>
          <w:tab w:val="left" w:pos="675"/>
        </w:tabs>
        <w:jc w:val="both"/>
        <w:rPr>
          <w:rFonts w:ascii="Times New Roman" w:hAnsi="Times New Roman"/>
          <w:sz w:val="24"/>
          <w:szCs w:val="24"/>
        </w:rPr>
      </w:pPr>
      <w:r>
        <w:rPr>
          <w:rFonts w:ascii="Times New Roman" w:hAnsi="Times New Roman"/>
          <w:sz w:val="24"/>
          <w:szCs w:val="24"/>
        </w:rPr>
        <w:t>13. утратил силу.</w:t>
      </w:r>
    </w:p>
    <w:p w:rsidR="008E4017" w:rsidRPr="008E4017" w:rsidRDefault="008E4017" w:rsidP="00EE459D">
      <w:pPr>
        <w:pStyle w:val="ConsNormal"/>
        <w:widowControl/>
        <w:tabs>
          <w:tab w:val="left" w:pos="675"/>
        </w:tabs>
        <w:ind w:firstLine="705"/>
        <w:jc w:val="both"/>
        <w:rPr>
          <w:rFonts w:ascii="Times New Roman" w:hAnsi="Times New Roman"/>
          <w:sz w:val="24"/>
          <w:szCs w:val="24"/>
        </w:rPr>
      </w:pP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28. Полномочия администрации города</w:t>
      </w:r>
    </w:p>
    <w:p w:rsidR="00C24750" w:rsidRDefault="00C24750" w:rsidP="00C24750">
      <w:pPr>
        <w:pStyle w:val="ConsNormal"/>
        <w:widowControl/>
        <w:tabs>
          <w:tab w:val="left" w:pos="675"/>
        </w:tabs>
        <w:ind w:firstLine="705"/>
        <w:jc w:val="both"/>
        <w:rPr>
          <w:rFonts w:ascii="Times New Roman" w:hAnsi="Times New Roman"/>
          <w:sz w:val="24"/>
          <w:szCs w:val="24"/>
        </w:rPr>
      </w:pP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В целях решения вопросов местного значения администрация города обладает следующими полномочиями в области бюджета, финансов и учета: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разрабатывает проекты планов и программ комплексного  социально-экономического развития города Югорска,  бюджета городского округа, организует их исполнение;</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2) разрабатывает проекты решений Думы города по установлению, изменению и отмене местных налогов и сборов в соответствии с законодательством  Российской Федерации о налогах и сборах;</w:t>
      </w:r>
    </w:p>
    <w:p w:rsidR="00C24750" w:rsidRDefault="00C24750" w:rsidP="004D0918">
      <w:pPr>
        <w:pStyle w:val="ConsNormal"/>
        <w:widowControl/>
        <w:tabs>
          <w:tab w:val="left" w:pos="675"/>
        </w:tabs>
        <w:ind w:firstLine="705"/>
        <w:jc w:val="both"/>
        <w:rPr>
          <w:rFonts w:ascii="Times New Roman" w:hAnsi="Times New Roman"/>
          <w:sz w:val="24"/>
          <w:szCs w:val="24"/>
        </w:rPr>
      </w:pPr>
      <w:r w:rsidRPr="00B34DA8">
        <w:rPr>
          <w:rFonts w:ascii="Times New Roman" w:hAnsi="Times New Roman"/>
          <w:sz w:val="24"/>
          <w:szCs w:val="24"/>
        </w:rPr>
        <w:t>3) исключен;</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4) организует сбор статистических показателей, характеризующих состояние экономики и социальной  сферы муниципального образования, и предоставление </w:t>
      </w:r>
      <w:r w:rsidR="00401BD4" w:rsidRPr="00401BD4">
        <w:rPr>
          <w:rFonts w:ascii="Times New Roman" w:hAnsi="Times New Roman"/>
          <w:sz w:val="24"/>
          <w:szCs w:val="24"/>
        </w:rPr>
        <w:t>указанных данных органам государственной власти в порядке, установленном  Правительством Российской Федерации</w:t>
      </w:r>
      <w:r w:rsidRPr="00401BD4">
        <w:rPr>
          <w:rFonts w:ascii="Times New Roman" w:hAnsi="Times New Roman"/>
          <w:sz w:val="24"/>
          <w:szCs w:val="24"/>
        </w:rPr>
        <w:t>;</w:t>
      </w:r>
      <w:r>
        <w:rPr>
          <w:rFonts w:ascii="Times New Roman" w:hAnsi="Times New Roman"/>
          <w:sz w:val="24"/>
          <w:szCs w:val="24"/>
        </w:rPr>
        <w:t xml:space="preserve"> </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5) составляет прогноз социально-экономического развития города Югорска на предстоящий финансовый год;</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ведет реестр расходных обязательств города Югорска;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7) </w:t>
      </w:r>
      <w:r w:rsidR="00826BB6">
        <w:rPr>
          <w:rFonts w:ascii="Times New Roman" w:hAnsi="Times New Roman"/>
          <w:sz w:val="24"/>
          <w:szCs w:val="24"/>
        </w:rPr>
        <w:t>исключен</w:t>
      </w:r>
      <w:r>
        <w:rPr>
          <w:rFonts w:ascii="Times New Roman" w:hAnsi="Times New Roman"/>
          <w:sz w:val="24"/>
          <w:szCs w:val="24"/>
        </w:rPr>
        <w:t>;</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8) осуществляет муниципальные заимствования, управляет муниципальным долгом;</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9) осуществляет составление отчета об исполнении  бюджета городского округа;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10)  является  главным  распорядителем  средств  бюджета городского округа;</w:t>
      </w:r>
    </w:p>
    <w:p w:rsidR="005E3426" w:rsidRDefault="005E3426" w:rsidP="004D0918">
      <w:pPr>
        <w:autoSpaceDE w:val="0"/>
        <w:ind w:firstLine="705"/>
        <w:jc w:val="both"/>
      </w:pPr>
      <w:r>
        <w:t xml:space="preserve">10.1) </w:t>
      </w:r>
      <w:r w:rsidR="007E40D9">
        <w:rPr>
          <w:lang w:eastAsia="ru-RU"/>
        </w:rPr>
        <w:t>утратил силу</w:t>
      </w:r>
      <w:r>
        <w:rPr>
          <w:lang w:eastAsia="ru-RU"/>
        </w:rPr>
        <w:t>;</w:t>
      </w:r>
    </w:p>
    <w:p w:rsidR="00C24750" w:rsidRDefault="00C24750"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sz w:val="24"/>
          <w:szCs w:val="24"/>
        </w:rPr>
        <w:t>11)</w:t>
      </w:r>
      <w:r>
        <w:rPr>
          <w:rFonts w:ascii="Times New Roman" w:hAnsi="Times New Roman"/>
          <w:color w:val="000000"/>
          <w:sz w:val="24"/>
          <w:szCs w:val="24"/>
        </w:rPr>
        <w:t xml:space="preserve"> иными полномочиями </w:t>
      </w:r>
      <w:r>
        <w:rPr>
          <w:rFonts w:ascii="Times New Roman" w:hAnsi="Times New Roman"/>
          <w:sz w:val="24"/>
          <w:szCs w:val="24"/>
        </w:rPr>
        <w:t>в области</w:t>
      </w:r>
      <w:r>
        <w:rPr>
          <w:rFonts w:ascii="Times New Roman" w:hAnsi="Times New Roman"/>
          <w:color w:val="000000"/>
          <w:sz w:val="24"/>
          <w:szCs w:val="24"/>
        </w:rPr>
        <w:t xml:space="preserve"> бюджета, финансов и учета в соответствии с федеральными законами, законами Ханты-Мансийского автономного округа-Югры, настоящим уставом.</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 xml:space="preserve">2. </w:t>
      </w:r>
      <w:r>
        <w:rPr>
          <w:rFonts w:eastAsia="Lucida Sans Unicode" w:cs="Tahoma"/>
        </w:rPr>
        <w:t xml:space="preserve">В целях решения вопросов местного значения администрация города обладает </w:t>
      </w:r>
      <w:r>
        <w:rPr>
          <w:rFonts w:eastAsia="Lucida Sans Unicode" w:cs="Tahoma"/>
        </w:rPr>
        <w:lastRenderedPageBreak/>
        <w:t xml:space="preserve">следующими полномочиями </w:t>
      </w:r>
      <w:r>
        <w:rPr>
          <w:rFonts w:eastAsia="Lucida Sans Unicode" w:cs="Tahoma"/>
          <w:color w:val="000000"/>
        </w:rPr>
        <w:t>в области управления муниципальной собственностью, взаимоотношений с предприятиями, учреждениями, организациями:</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управляет и распоряжается имуществом, находящимся в собственности города Югорска;</w:t>
      </w:r>
    </w:p>
    <w:p w:rsidR="002F7E0C" w:rsidRDefault="002F7E0C" w:rsidP="004D0918">
      <w:pPr>
        <w:autoSpaceDE w:val="0"/>
        <w:ind w:firstLine="705"/>
        <w:jc w:val="both"/>
      </w:pPr>
      <w:r w:rsidRPr="002F7E0C">
        <w:t>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осуществляет функции и полномочия учредителя в отношении муниципальных предприятий и учреждений;</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3) </w:t>
      </w:r>
      <w:r w:rsidR="007E40D9">
        <w:rPr>
          <w:rFonts w:ascii="Times New Roman" w:hAnsi="Times New Roman"/>
          <w:sz w:val="24"/>
          <w:szCs w:val="24"/>
        </w:rPr>
        <w:t>утратил силу</w:t>
      </w:r>
      <w:r>
        <w:rPr>
          <w:rFonts w:ascii="Times New Roman" w:hAnsi="Times New Roman"/>
          <w:sz w:val="24"/>
          <w:szCs w:val="24"/>
        </w:rPr>
        <w:t>;</w:t>
      </w:r>
    </w:p>
    <w:p w:rsidR="00F7289E" w:rsidRDefault="00F7289E" w:rsidP="004D0918">
      <w:pPr>
        <w:tabs>
          <w:tab w:val="left" w:pos="0"/>
          <w:tab w:val="left" w:pos="142"/>
        </w:tabs>
        <w:ind w:firstLine="705"/>
        <w:jc w:val="both"/>
      </w:pPr>
      <w:r>
        <w:t xml:space="preserve">  </w:t>
      </w:r>
      <w:r w:rsidRPr="00F7289E">
        <w:t xml:space="preserve">4) учреждает печатное средство массовой информации </w:t>
      </w:r>
      <w:r w:rsidRPr="00F7289E">
        <w:rPr>
          <w:rStyle w:val="af7"/>
          <w:i w:val="0"/>
        </w:rPr>
        <w:t>и (или) сетевое издание</w:t>
      </w:r>
      <w:r w:rsidRPr="00F7289E">
        <w:rPr>
          <w:i/>
        </w:rPr>
        <w:t xml:space="preserve"> </w:t>
      </w:r>
      <w:r w:rsidRPr="00F7289E">
        <w:t>для</w:t>
      </w:r>
      <w:r w:rsidRPr="00F7289E">
        <w:rPr>
          <w:i/>
        </w:rPr>
        <w:t xml:space="preserve"> </w:t>
      </w:r>
      <w:r w:rsidRPr="00F7289E">
        <w:rPr>
          <w:rStyle w:val="af7"/>
          <w:i w:val="0"/>
        </w:rPr>
        <w:t>обнародования</w:t>
      </w:r>
      <w:r w:rsidRPr="00F7289E">
        <w:t xml:space="preserve"> муниципальных правовых актов, доведения до сведения жителей муниципального образования официальной информации;</w:t>
      </w:r>
    </w:p>
    <w:p w:rsidR="00F060B6" w:rsidRPr="00380754" w:rsidRDefault="00F060B6" w:rsidP="004D0918">
      <w:pPr>
        <w:pStyle w:val="ConsNormal"/>
        <w:widowControl/>
        <w:tabs>
          <w:tab w:val="left" w:pos="675"/>
        </w:tabs>
        <w:ind w:firstLine="705"/>
        <w:jc w:val="both"/>
        <w:rPr>
          <w:rFonts w:ascii="Times New Roman" w:hAnsi="Times New Roman"/>
          <w:sz w:val="24"/>
          <w:szCs w:val="24"/>
        </w:rPr>
      </w:pPr>
      <w:r>
        <w:tab/>
      </w:r>
      <w:r w:rsidRPr="00380754">
        <w:rPr>
          <w:rFonts w:ascii="Times New Roman" w:hAnsi="Times New Roman"/>
          <w:sz w:val="24"/>
          <w:szCs w:val="24"/>
        </w:rPr>
        <w:t>(подпункт</w:t>
      </w:r>
      <w:r>
        <w:rPr>
          <w:rFonts w:ascii="Times New Roman" w:hAnsi="Times New Roman"/>
          <w:sz w:val="24"/>
          <w:szCs w:val="24"/>
        </w:rPr>
        <w:t xml:space="preserve"> 4</w:t>
      </w:r>
      <w:r w:rsidRPr="00380754">
        <w:rPr>
          <w:rFonts w:ascii="Times New Roman" w:hAnsi="Times New Roman"/>
          <w:sz w:val="24"/>
          <w:szCs w:val="24"/>
        </w:rPr>
        <w:t xml:space="preserve"> пункта 2 </w:t>
      </w:r>
      <w:r>
        <w:rPr>
          <w:rFonts w:ascii="Times New Roman" w:hAnsi="Times New Roman"/>
          <w:sz w:val="24"/>
          <w:szCs w:val="24"/>
        </w:rPr>
        <w:t xml:space="preserve">изложен в новой редакции </w:t>
      </w:r>
      <w:r w:rsidRPr="00380754">
        <w:rPr>
          <w:rFonts w:ascii="Times New Roman" w:hAnsi="Times New Roman"/>
          <w:sz w:val="24"/>
          <w:szCs w:val="24"/>
        </w:rPr>
        <w:t xml:space="preserve">- </w:t>
      </w:r>
      <w:r w:rsidRPr="00380754">
        <w:rPr>
          <w:rFonts w:ascii="Times New Roman" w:hAnsi="Times New Roman"/>
          <w:color w:val="000000"/>
          <w:sz w:val="24"/>
          <w:szCs w:val="24"/>
        </w:rPr>
        <w:t>решение Думы г</w:t>
      </w:r>
      <w:r>
        <w:rPr>
          <w:rFonts w:ascii="Times New Roman" w:hAnsi="Times New Roman"/>
          <w:color w:val="000000"/>
          <w:sz w:val="24"/>
          <w:szCs w:val="24"/>
        </w:rPr>
        <w:t>орода</w:t>
      </w:r>
      <w:r w:rsidRPr="00380754">
        <w:rPr>
          <w:rFonts w:ascii="Times New Roman" w:hAnsi="Times New Roman"/>
          <w:color w:val="000000"/>
          <w:sz w:val="24"/>
          <w:szCs w:val="24"/>
        </w:rPr>
        <w:t xml:space="preserve"> Югорска от </w:t>
      </w:r>
      <w:r>
        <w:rPr>
          <w:rFonts w:ascii="Times New Roman" w:hAnsi="Times New Roman"/>
          <w:color w:val="000000"/>
          <w:sz w:val="24"/>
          <w:szCs w:val="24"/>
        </w:rPr>
        <w:t>26</w:t>
      </w:r>
      <w:r w:rsidRPr="00380754">
        <w:rPr>
          <w:rFonts w:ascii="Times New Roman" w:hAnsi="Times New Roman"/>
          <w:color w:val="000000"/>
          <w:sz w:val="24"/>
          <w:szCs w:val="24"/>
        </w:rPr>
        <w:t>.</w:t>
      </w:r>
      <w:r>
        <w:rPr>
          <w:rFonts w:ascii="Times New Roman" w:hAnsi="Times New Roman"/>
          <w:color w:val="000000"/>
          <w:sz w:val="24"/>
          <w:szCs w:val="24"/>
        </w:rPr>
        <w:t>03</w:t>
      </w:r>
      <w:r w:rsidRPr="00380754">
        <w:rPr>
          <w:rFonts w:ascii="Times New Roman" w:hAnsi="Times New Roman"/>
          <w:color w:val="000000"/>
          <w:sz w:val="24"/>
          <w:szCs w:val="24"/>
        </w:rPr>
        <w:t>.202</w:t>
      </w:r>
      <w:r>
        <w:rPr>
          <w:rFonts w:ascii="Times New Roman" w:hAnsi="Times New Roman"/>
          <w:color w:val="000000"/>
          <w:sz w:val="24"/>
          <w:szCs w:val="24"/>
        </w:rPr>
        <w:t>4</w:t>
      </w:r>
      <w:r w:rsidRPr="00380754">
        <w:rPr>
          <w:rFonts w:ascii="Times New Roman" w:hAnsi="Times New Roman"/>
          <w:color w:val="000000"/>
          <w:sz w:val="24"/>
          <w:szCs w:val="24"/>
        </w:rPr>
        <w:t> № </w:t>
      </w:r>
      <w:r>
        <w:rPr>
          <w:rFonts w:ascii="Times New Roman" w:hAnsi="Times New Roman"/>
          <w:color w:val="000000"/>
          <w:sz w:val="24"/>
          <w:szCs w:val="24"/>
        </w:rPr>
        <w:t>17</w:t>
      </w:r>
      <w:r w:rsidRPr="00380754">
        <w:rPr>
          <w:rFonts w:ascii="Times New Roman" w:hAnsi="Times New Roman"/>
          <w:sz w:val="24"/>
          <w:szCs w:val="24"/>
        </w:rPr>
        <w:t>)</w:t>
      </w:r>
    </w:p>
    <w:p w:rsidR="00C24750" w:rsidRDefault="00C24750" w:rsidP="004D0918">
      <w:pPr>
        <w:tabs>
          <w:tab w:val="left" w:pos="0"/>
          <w:tab w:val="left" w:pos="142"/>
        </w:tabs>
        <w:ind w:firstLine="705"/>
        <w:jc w:val="both"/>
      </w:pPr>
      <w:r>
        <w:t>5) ведет реестр муниципального имущества в порядке, установленном уполномоченным Правительством Российской Федерации органом исполнительной власти;</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определяет порядок планирования, а также в соответствии с федеральным законодательством порядок принятия решений об условиях приватизации муниципального  имущества;</w:t>
      </w:r>
    </w:p>
    <w:p w:rsidR="00C24750" w:rsidRPr="00380754" w:rsidRDefault="003016D5" w:rsidP="004D0918">
      <w:pPr>
        <w:pStyle w:val="HTML"/>
        <w:ind w:firstLine="705"/>
        <w:jc w:val="both"/>
        <w:rPr>
          <w:rFonts w:ascii="Times New Roman" w:hAnsi="Times New Roman" w:cs="Times New Roman"/>
          <w:sz w:val="24"/>
          <w:szCs w:val="24"/>
        </w:rPr>
      </w:pPr>
      <w:r w:rsidRPr="003016D5">
        <w:rPr>
          <w:rFonts w:ascii="Times New Roman" w:hAnsi="Times New Roman" w:cs="Times New Roman"/>
          <w:sz w:val="24"/>
          <w:szCs w:val="24"/>
        </w:rPr>
        <w:t xml:space="preserve">7) осуществляет муниципальный контроль, устанавливает организационную структуру, полномочия, функции и порядок деятельности,   определяет перечень должностных лиц администрации города и их полномочия при осуществлении муниципального контроля, а также осуществляет иные полномочия, установленные Федеральным </w:t>
      </w:r>
      <w:r w:rsidRPr="00380754">
        <w:rPr>
          <w:rFonts w:ascii="Times New Roman" w:hAnsi="Times New Roman" w:cs="Times New Roman"/>
          <w:sz w:val="24"/>
          <w:szCs w:val="24"/>
        </w:rPr>
        <w:t>законом от 31 июля 2020 года № 248-ФЗ «О государственном контроле (надзоре) и муниципальном контроле в Российской Федерации»;</w:t>
      </w:r>
    </w:p>
    <w:p w:rsidR="00380754" w:rsidRPr="00380754" w:rsidRDefault="00C24750" w:rsidP="004D0918">
      <w:pPr>
        <w:pStyle w:val="ConsNormal"/>
        <w:widowControl/>
        <w:tabs>
          <w:tab w:val="left" w:pos="675"/>
        </w:tabs>
        <w:ind w:firstLine="705"/>
        <w:jc w:val="both"/>
        <w:rPr>
          <w:rFonts w:ascii="Times New Roman" w:hAnsi="Times New Roman"/>
          <w:sz w:val="24"/>
          <w:szCs w:val="24"/>
        </w:rPr>
      </w:pPr>
      <w:r w:rsidRPr="00380754">
        <w:rPr>
          <w:rFonts w:ascii="Times New Roman" w:hAnsi="Times New Roman"/>
          <w:sz w:val="24"/>
          <w:szCs w:val="24"/>
        </w:rPr>
        <w:t xml:space="preserve">8) осуществляет международные и внешнеэкономические связи в соответствии с </w:t>
      </w:r>
      <w:r w:rsidR="009E358B">
        <w:rPr>
          <w:rFonts w:ascii="Times New Roman" w:hAnsi="Times New Roman"/>
          <w:sz w:val="24"/>
          <w:szCs w:val="24"/>
        </w:rPr>
        <w:t>Федеральным</w:t>
      </w:r>
      <w:r w:rsidR="009E358B" w:rsidRPr="006E4912">
        <w:rPr>
          <w:rFonts w:ascii="Times New Roman" w:hAnsi="Times New Roman"/>
          <w:sz w:val="24"/>
          <w:szCs w:val="24"/>
        </w:rPr>
        <w:t xml:space="preserve"> закон</w:t>
      </w:r>
      <w:r w:rsidR="009E358B">
        <w:rPr>
          <w:rFonts w:ascii="Times New Roman" w:hAnsi="Times New Roman"/>
          <w:sz w:val="24"/>
          <w:szCs w:val="24"/>
        </w:rPr>
        <w:t>ом</w:t>
      </w:r>
      <w:r w:rsidR="009E358B" w:rsidRPr="006E4912">
        <w:rPr>
          <w:rFonts w:ascii="Times New Roman" w:hAnsi="Times New Roman"/>
          <w:sz w:val="24"/>
          <w:szCs w:val="24"/>
        </w:rPr>
        <w:t xml:space="preserve"> от 20.03.2025</w:t>
      </w:r>
      <w:r w:rsidR="009E358B">
        <w:rPr>
          <w:rFonts w:ascii="Times New Roman" w:hAnsi="Times New Roman"/>
          <w:sz w:val="24"/>
          <w:szCs w:val="24"/>
        </w:rPr>
        <w:t xml:space="preserve"> </w:t>
      </w:r>
      <w:r w:rsidR="009E358B" w:rsidRPr="006E4912">
        <w:rPr>
          <w:rFonts w:ascii="Times New Roman" w:hAnsi="Times New Roman"/>
          <w:sz w:val="24"/>
          <w:szCs w:val="24"/>
        </w:rPr>
        <w:t>№ 33-ФЗ «Об общих принципах организации местного самоуправления в единой системе публичной власти</w:t>
      </w:r>
      <w:r w:rsidR="00380754" w:rsidRPr="00380754">
        <w:rPr>
          <w:rFonts w:ascii="Times New Roman" w:hAnsi="Times New Roman"/>
          <w:sz w:val="24"/>
          <w:szCs w:val="24"/>
        </w:rPr>
        <w:t>»</w:t>
      </w:r>
      <w:r w:rsidRPr="00380754">
        <w:rPr>
          <w:rFonts w:ascii="Times New Roman" w:hAnsi="Times New Roman"/>
          <w:sz w:val="24"/>
          <w:szCs w:val="24"/>
        </w:rPr>
        <w:t>;</w:t>
      </w:r>
    </w:p>
    <w:p w:rsidR="00380754" w:rsidRDefault="00380754" w:rsidP="004D0918">
      <w:pPr>
        <w:pStyle w:val="ConsNormal"/>
        <w:widowControl/>
        <w:tabs>
          <w:tab w:val="left" w:pos="675"/>
        </w:tabs>
        <w:ind w:firstLine="705"/>
        <w:jc w:val="both"/>
        <w:rPr>
          <w:rFonts w:ascii="Times New Roman" w:hAnsi="Times New Roman"/>
          <w:sz w:val="24"/>
          <w:szCs w:val="24"/>
        </w:rPr>
      </w:pPr>
      <w:r w:rsidRPr="00380754">
        <w:rPr>
          <w:rFonts w:ascii="Times New Roman" w:hAnsi="Times New Roman"/>
          <w:sz w:val="24"/>
          <w:szCs w:val="24"/>
        </w:rPr>
        <w:t>(в подпункте 8 пункта 2 слова «федеральными законами» заменены словами «Федеральным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380754">
        <w:rPr>
          <w:rFonts w:ascii="Times New Roman" w:hAnsi="Times New Roman"/>
          <w:sz w:val="24"/>
          <w:szCs w:val="24"/>
        </w:rPr>
        <w:t xml:space="preserve">- </w:t>
      </w:r>
      <w:r w:rsidRPr="00380754">
        <w:rPr>
          <w:rFonts w:ascii="Times New Roman" w:hAnsi="Times New Roman"/>
          <w:color w:val="000000"/>
          <w:sz w:val="24"/>
          <w:szCs w:val="24"/>
        </w:rPr>
        <w:t>решение Думы г. Югорска от 28.11.2023 № 79</w:t>
      </w:r>
      <w:r w:rsidRPr="00380754">
        <w:rPr>
          <w:rFonts w:ascii="Times New Roman" w:hAnsi="Times New Roman"/>
          <w:sz w:val="24"/>
          <w:szCs w:val="24"/>
        </w:rPr>
        <w:t>)</w:t>
      </w:r>
    </w:p>
    <w:p w:rsidR="009E358B" w:rsidRPr="00380754" w:rsidRDefault="009E358B" w:rsidP="004D0918">
      <w:pPr>
        <w:pStyle w:val="ConsNormal"/>
        <w:widowControl/>
        <w:tabs>
          <w:tab w:val="left" w:pos="675"/>
          <w:tab w:val="left" w:pos="1134"/>
        </w:tabs>
        <w:ind w:firstLine="705"/>
        <w:jc w:val="both"/>
        <w:rPr>
          <w:rFonts w:ascii="Times New Roman" w:hAnsi="Times New Roman"/>
          <w:sz w:val="24"/>
          <w:szCs w:val="24"/>
        </w:rPr>
      </w:pPr>
      <w:r w:rsidRPr="006E4912">
        <w:rPr>
          <w:rFonts w:ascii="Times New Roman" w:hAnsi="Times New Roman"/>
          <w:sz w:val="24"/>
          <w:szCs w:val="24"/>
        </w:rPr>
        <w:t>(</w:t>
      </w:r>
      <w:r w:rsidRPr="006E4912">
        <w:rPr>
          <w:rFonts w:ascii="Times New Roman" w:hAnsi="Times New Roman"/>
          <w:color w:val="000000"/>
          <w:sz w:val="24"/>
          <w:szCs w:val="24"/>
        </w:rPr>
        <w:t>в</w:t>
      </w:r>
      <w:r>
        <w:rPr>
          <w:rFonts w:ascii="Times New Roman" w:hAnsi="Times New Roman"/>
          <w:color w:val="000000"/>
          <w:sz w:val="24"/>
          <w:szCs w:val="24"/>
        </w:rPr>
        <w:t xml:space="preserve"> подпункте 8</w:t>
      </w:r>
      <w:r w:rsidRPr="006E4912">
        <w:rPr>
          <w:rFonts w:ascii="Times New Roman" w:hAnsi="Times New Roman"/>
          <w:color w:val="000000"/>
          <w:sz w:val="24"/>
          <w:szCs w:val="24"/>
        </w:rPr>
        <w:t xml:space="preserve"> п</w:t>
      </w:r>
      <w:r>
        <w:rPr>
          <w:rFonts w:ascii="Times New Roman" w:hAnsi="Times New Roman"/>
          <w:color w:val="000000"/>
          <w:sz w:val="24"/>
          <w:szCs w:val="24"/>
        </w:rPr>
        <w:t>ункта 2</w:t>
      </w:r>
      <w:r w:rsidRPr="006E4912">
        <w:rPr>
          <w:rFonts w:ascii="Times New Roman" w:hAnsi="Times New Roman"/>
          <w:color w:val="000000"/>
          <w:sz w:val="24"/>
          <w:szCs w:val="24"/>
        </w:rPr>
        <w:t xml:space="preserve"> </w:t>
      </w:r>
      <w:r w:rsidRPr="006E4912">
        <w:rPr>
          <w:rFonts w:ascii="Times New Roman" w:hAnsi="Times New Roman"/>
          <w:sz w:val="24"/>
          <w:szCs w:val="24"/>
        </w:rPr>
        <w:t>слова «</w:t>
      </w:r>
      <w:r>
        <w:rPr>
          <w:rFonts w:ascii="Times New Roman" w:hAnsi="Times New Roman"/>
          <w:sz w:val="24"/>
          <w:szCs w:val="24"/>
        </w:rPr>
        <w:t>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06.10.2003</w:t>
      </w:r>
      <w:r>
        <w:rPr>
          <w:rFonts w:ascii="Times New Roman" w:hAnsi="Times New Roman"/>
          <w:sz w:val="24"/>
          <w:szCs w:val="24"/>
        </w:rPr>
        <w:t xml:space="preserve"> </w:t>
      </w:r>
      <w:r w:rsidRPr="006E4912">
        <w:rPr>
          <w:rFonts w:ascii="Times New Roman" w:hAnsi="Times New Roman"/>
          <w:sz w:val="24"/>
          <w:szCs w:val="24"/>
        </w:rPr>
        <w:t>№ 131-ФЗ «Об общих принципах организации местного самоуправления в Российской Федерации» замен</w:t>
      </w:r>
      <w:r>
        <w:rPr>
          <w:rFonts w:ascii="Times New Roman" w:hAnsi="Times New Roman"/>
          <w:sz w:val="24"/>
          <w:szCs w:val="24"/>
        </w:rPr>
        <w:t>ены словами «Федеральным</w:t>
      </w:r>
      <w:r w:rsidRPr="006E4912">
        <w:rPr>
          <w:rFonts w:ascii="Times New Roman" w:hAnsi="Times New Roman"/>
          <w:sz w:val="24"/>
          <w:szCs w:val="24"/>
        </w:rPr>
        <w:t xml:space="preserve"> закон</w:t>
      </w:r>
      <w:r>
        <w:rPr>
          <w:rFonts w:ascii="Times New Roman" w:hAnsi="Times New Roman"/>
          <w:sz w:val="24"/>
          <w:szCs w:val="24"/>
        </w:rPr>
        <w:t>ом</w:t>
      </w:r>
      <w:r w:rsidRPr="006E4912">
        <w:rPr>
          <w:rFonts w:ascii="Times New Roman" w:hAnsi="Times New Roman"/>
          <w:sz w:val="24"/>
          <w:szCs w:val="24"/>
        </w:rPr>
        <w:t xml:space="preserve"> от 20.03.2025</w:t>
      </w:r>
      <w:r>
        <w:rPr>
          <w:rFonts w:ascii="Times New Roman" w:hAnsi="Times New Roman"/>
          <w:sz w:val="24"/>
          <w:szCs w:val="24"/>
        </w:rPr>
        <w:t xml:space="preserve"> </w:t>
      </w:r>
      <w:r w:rsidRPr="006E4912">
        <w:rPr>
          <w:rFonts w:ascii="Times New Roman" w:hAnsi="Times New Roman"/>
          <w:sz w:val="24"/>
          <w:szCs w:val="24"/>
        </w:rPr>
        <w:t xml:space="preserve">№ 33-ФЗ «Об общих принципах организации местного самоуправления в единой системе публичной власти» - </w:t>
      </w:r>
      <w:r w:rsidRPr="006E4912">
        <w:rPr>
          <w:rFonts w:ascii="Times New Roman" w:hAnsi="Times New Roman"/>
          <w:color w:val="000000"/>
          <w:sz w:val="24"/>
          <w:szCs w:val="24"/>
        </w:rPr>
        <w:t>решение Думы г. Югорска от 30.09.2025 № 61)</w:t>
      </w:r>
    </w:p>
    <w:p w:rsidR="00F71DD9" w:rsidRDefault="00F71DD9" w:rsidP="004D0918">
      <w:pPr>
        <w:pStyle w:val="ConsNormal"/>
        <w:widowControl/>
        <w:tabs>
          <w:tab w:val="left" w:pos="675"/>
        </w:tabs>
        <w:ind w:firstLine="705"/>
        <w:jc w:val="both"/>
        <w:rPr>
          <w:rFonts w:ascii="Times New Roman" w:hAnsi="Times New Roman"/>
          <w:sz w:val="24"/>
          <w:szCs w:val="24"/>
        </w:rPr>
      </w:pPr>
      <w:r w:rsidRPr="00380754">
        <w:rPr>
          <w:rFonts w:ascii="Times New Roman" w:hAnsi="Times New Roman"/>
          <w:sz w:val="24"/>
          <w:szCs w:val="24"/>
        </w:rPr>
        <w:t>8.1) осуществляет разработку и</w:t>
      </w:r>
      <w:r w:rsidRPr="00F71DD9">
        <w:rPr>
          <w:rFonts w:ascii="Times New Roman" w:hAnsi="Times New Roman"/>
          <w:sz w:val="24"/>
          <w:szCs w:val="24"/>
        </w:rPr>
        <w:t xml:space="preserve"> утверждение схемы размещения нестационарных торговых объектов;</w:t>
      </w:r>
    </w:p>
    <w:p w:rsidR="00167BC9" w:rsidRPr="00167BC9" w:rsidRDefault="00167BC9" w:rsidP="004D0918">
      <w:pPr>
        <w:tabs>
          <w:tab w:val="left" w:pos="675"/>
        </w:tabs>
        <w:ind w:firstLine="705"/>
        <w:jc w:val="both"/>
        <w:rPr>
          <w:rFonts w:eastAsia="Lucida Sans Unicode" w:cs="Tahoma"/>
        </w:rPr>
      </w:pPr>
      <w:r>
        <w:rPr>
          <w:rFonts w:eastAsia="Lucida Sans Unicode" w:cs="Tahoma"/>
        </w:rPr>
        <w:t>(решением Думы города Югорска от 25.10.2022 № 103 пункт 2 статьи 28 дополнен подпунктом 8.1)</w:t>
      </w:r>
    </w:p>
    <w:p w:rsidR="00C24750" w:rsidRDefault="00C24750"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sz w:val="24"/>
          <w:szCs w:val="24"/>
        </w:rPr>
        <w:t xml:space="preserve">9) </w:t>
      </w:r>
      <w:r>
        <w:rPr>
          <w:rFonts w:ascii="Times New Roman" w:hAnsi="Times New Roman"/>
          <w:color w:val="000000"/>
          <w:sz w:val="24"/>
          <w:szCs w:val="24"/>
        </w:rPr>
        <w:t xml:space="preserve">иными полномочиями </w:t>
      </w:r>
      <w:r>
        <w:rPr>
          <w:rFonts w:ascii="Times New Roman" w:hAnsi="Times New Roman"/>
          <w:sz w:val="24"/>
          <w:szCs w:val="24"/>
        </w:rPr>
        <w:t>в области</w:t>
      </w:r>
      <w:r>
        <w:rPr>
          <w:rFonts w:ascii="Times New Roman" w:hAnsi="Times New Roman"/>
          <w:color w:val="000000"/>
          <w:sz w:val="24"/>
          <w:szCs w:val="24"/>
        </w:rPr>
        <w:t xml:space="preserve"> управления муниципальной собственностью, взаимоотношений с предприятиями, учреждениями, организациями в соответствии с федеральными законами, законами Ханты-Мансийского автономного округа-Югры, настоящим уставом.</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 xml:space="preserve">3. </w:t>
      </w:r>
      <w:r>
        <w:rPr>
          <w:rFonts w:eastAsia="Lucida Sans Unicode" w:cs="Tahoma"/>
        </w:rPr>
        <w:t xml:space="preserve">В целях решения вопросов местного значения администрация города обладает следующими полномочиями </w:t>
      </w:r>
      <w:r>
        <w:rPr>
          <w:rFonts w:eastAsia="Lucida Sans Unicode" w:cs="Tahoma"/>
          <w:color w:val="000000"/>
        </w:rPr>
        <w:t>в области использования земли, охраны природы:</w:t>
      </w:r>
    </w:p>
    <w:p w:rsidR="00185B27" w:rsidRDefault="00185B27" w:rsidP="004D0918">
      <w:pPr>
        <w:ind w:firstLine="705"/>
        <w:jc w:val="both"/>
        <w:rPr>
          <w:lang w:eastAsia="ru-RU"/>
        </w:rPr>
      </w:pPr>
      <w:proofErr w:type="gramStart"/>
      <w:r>
        <w:t xml:space="preserve">1) управляет и распоряжается земельными участками, находящимися в муниципальной собственности, осуществляет </w:t>
      </w:r>
      <w:r w:rsidRPr="0079037B">
        <w:rPr>
          <w:lang w:eastAsia="ru-RU"/>
        </w:rPr>
        <w:t xml:space="preserve">в пределах, установленных водным законодательством Российской Федерации, полномочий собственника водных объектов, </w:t>
      </w:r>
      <w:r w:rsidR="005B1BC0" w:rsidRPr="008F473E">
        <w:rPr>
          <w:lang w:eastAsia="ru-RU"/>
        </w:rPr>
        <w:t xml:space="preserve">устанавливает правила использования водных объектов общего пользования, расположенных на территории города Югорска, для личных и бытовых нужд, включая </w:t>
      </w:r>
      <w:r w:rsidR="005B1BC0" w:rsidRPr="008F473E">
        <w:rPr>
          <w:lang w:eastAsia="ru-RU"/>
        </w:rPr>
        <w:lastRenderedPageBreak/>
        <w:t xml:space="preserve">обеспечение свободного доступа граждан к водным объектам общего пользования и их береговым </w:t>
      </w:r>
      <w:r w:rsidR="005B1BC0" w:rsidRPr="000C5F02">
        <w:rPr>
          <w:lang w:eastAsia="ru-RU"/>
        </w:rPr>
        <w:t>полосам</w:t>
      </w:r>
      <w:r w:rsidR="000C5F02" w:rsidRPr="000C5F02">
        <w:rPr>
          <w:rStyle w:val="af7"/>
          <w:i w:val="0"/>
        </w:rPr>
        <w:t>, а также правила использования водных объектов для</w:t>
      </w:r>
      <w:proofErr w:type="gramEnd"/>
      <w:r w:rsidR="000C5F02" w:rsidRPr="000C5F02">
        <w:rPr>
          <w:rStyle w:val="af7"/>
          <w:i w:val="0"/>
        </w:rPr>
        <w:t xml:space="preserve"> рекреационных целей</w:t>
      </w:r>
      <w:r w:rsidR="000C5F02" w:rsidRPr="000C5F02">
        <w:rPr>
          <w:i/>
          <w:lang w:eastAsia="ru-RU"/>
        </w:rPr>
        <w:t>,</w:t>
      </w:r>
      <w:r w:rsidR="000C5F02" w:rsidRPr="000C5F02">
        <w:rPr>
          <w:lang w:eastAsia="ru-RU"/>
        </w:rPr>
        <w:t xml:space="preserve"> </w:t>
      </w:r>
      <w:r w:rsidR="005B1BC0" w:rsidRPr="000C5F02">
        <w:rPr>
          <w:lang w:eastAsia="ru-RU"/>
        </w:rPr>
        <w:t>и информирует население об ограничениях водопользования на водных объектах общего</w:t>
      </w:r>
      <w:r w:rsidR="005B1BC0" w:rsidRPr="008F473E">
        <w:rPr>
          <w:lang w:eastAsia="ru-RU"/>
        </w:rPr>
        <w:t xml:space="preserve"> пользования, расположенных на территории города Югорска</w:t>
      </w:r>
      <w:r>
        <w:rPr>
          <w:lang w:eastAsia="ru-RU"/>
        </w:rPr>
        <w:t xml:space="preserve">. Обеспечивает выполнение работ, необходимых для создания искусственных земельных участков для нужд городского округа в соответствии с </w:t>
      </w:r>
      <w:hyperlink r:id="rId38" w:history="1">
        <w:r w:rsidRPr="002B2602">
          <w:rPr>
            <w:color w:val="000000"/>
            <w:lang w:eastAsia="ru-RU"/>
          </w:rPr>
          <w:t>федеральным законом</w:t>
        </w:r>
      </w:hyperlink>
      <w:r w:rsidRPr="009D1FAC">
        <w:rPr>
          <w:lang w:eastAsia="ru-RU"/>
        </w:rPr>
        <w:t>;</w:t>
      </w:r>
    </w:p>
    <w:p w:rsidR="000C5F02" w:rsidRDefault="000C5F02" w:rsidP="004D0918">
      <w:pPr>
        <w:ind w:firstLine="705"/>
        <w:jc w:val="both"/>
        <w:rPr>
          <w:rFonts w:ascii="Times New Roman CYR" w:eastAsia="Times New Roman CYR" w:hAnsi="Times New Roman CYR" w:cs="Times New Roman CYR"/>
        </w:rPr>
      </w:pPr>
      <w:r w:rsidRPr="00380754">
        <w:t>(подпункт</w:t>
      </w:r>
      <w:r>
        <w:t xml:space="preserve"> 1</w:t>
      </w:r>
      <w:r w:rsidRPr="00380754">
        <w:t xml:space="preserve"> пункта </w:t>
      </w:r>
      <w:r>
        <w:t>3</w:t>
      </w:r>
      <w:r w:rsidRPr="00380754">
        <w:t xml:space="preserve"> </w:t>
      </w:r>
      <w:r>
        <w:t>дополнен словами «</w:t>
      </w:r>
      <w:r w:rsidRPr="000C5F02">
        <w:rPr>
          <w:rStyle w:val="af7"/>
          <w:i w:val="0"/>
        </w:rPr>
        <w:t>а также правила использования водных объектов для рекреационных целей</w:t>
      </w:r>
      <w:r>
        <w:rPr>
          <w:rStyle w:val="af7"/>
          <w:i w:val="0"/>
        </w:rPr>
        <w:t>»</w:t>
      </w:r>
      <w:r>
        <w:t xml:space="preserve"> </w:t>
      </w:r>
      <w:r w:rsidRPr="00380754">
        <w:t xml:space="preserve">- </w:t>
      </w:r>
      <w:r w:rsidRPr="00380754">
        <w:rPr>
          <w:color w:val="000000"/>
        </w:rPr>
        <w:t>решение Думы г</w:t>
      </w:r>
      <w:r>
        <w:rPr>
          <w:color w:val="000000"/>
        </w:rPr>
        <w:t>орода</w:t>
      </w:r>
      <w:r w:rsidRPr="00380754">
        <w:rPr>
          <w:color w:val="000000"/>
        </w:rPr>
        <w:t xml:space="preserve"> Югорска от </w:t>
      </w:r>
      <w:r>
        <w:rPr>
          <w:color w:val="000000"/>
        </w:rPr>
        <w:t>26</w:t>
      </w:r>
      <w:r w:rsidRPr="00380754">
        <w:rPr>
          <w:color w:val="000000"/>
        </w:rPr>
        <w:t>.</w:t>
      </w:r>
      <w:r>
        <w:rPr>
          <w:color w:val="000000"/>
        </w:rPr>
        <w:t>03</w:t>
      </w:r>
      <w:r w:rsidRPr="00380754">
        <w:rPr>
          <w:color w:val="000000"/>
        </w:rPr>
        <w:t>.202</w:t>
      </w:r>
      <w:r>
        <w:rPr>
          <w:color w:val="000000"/>
        </w:rPr>
        <w:t>4</w:t>
      </w:r>
      <w:r w:rsidRPr="00380754">
        <w:rPr>
          <w:color w:val="000000"/>
        </w:rPr>
        <w:t> № </w:t>
      </w:r>
      <w:r>
        <w:rPr>
          <w:color w:val="000000"/>
        </w:rPr>
        <w:t>17</w:t>
      </w:r>
      <w:r w:rsidRPr="00380754">
        <w:t>)</w:t>
      </w:r>
    </w:p>
    <w:p w:rsidR="00C24750" w:rsidRDefault="00250DE4" w:rsidP="004D0918">
      <w:pPr>
        <w:pStyle w:val="ConsNormal"/>
        <w:widowControl/>
        <w:tabs>
          <w:tab w:val="left" w:pos="675"/>
        </w:tabs>
        <w:ind w:firstLine="705"/>
        <w:jc w:val="both"/>
        <w:rPr>
          <w:rFonts w:ascii="Times New Roman" w:eastAsia="Times New Roman CYR" w:hAnsi="Times New Roman" w:cs="Times New Roman CYR"/>
          <w:sz w:val="24"/>
          <w:szCs w:val="24"/>
        </w:rPr>
      </w:pPr>
      <w:r w:rsidRPr="00A570E8">
        <w:rPr>
          <w:rFonts w:ascii="Times New Roman" w:eastAsia="Lucida Sans Unicode" w:hAnsi="Times New Roman"/>
          <w:iCs/>
          <w:sz w:val="24"/>
          <w:szCs w:val="24"/>
        </w:rPr>
        <w:t>2)</w:t>
      </w:r>
      <w:r>
        <w:rPr>
          <w:rFonts w:eastAsia="Lucida Sans Unicode" w:cs="Tahoma"/>
          <w:iCs/>
          <w:szCs w:val="24"/>
        </w:rPr>
        <w:t xml:space="preserve"> </w:t>
      </w:r>
      <w:r>
        <w:rPr>
          <w:rFonts w:ascii="Times New Roman" w:eastAsia="Times New Roman CYR" w:hAnsi="Times New Roman" w:cs="Times New Roman CYR"/>
          <w:sz w:val="24"/>
          <w:szCs w:val="24"/>
        </w:rPr>
        <w:t>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r w:rsidR="00C24750">
        <w:rPr>
          <w:rFonts w:ascii="Times New Roman" w:eastAsia="Times New Roman CYR" w:hAnsi="Times New Roman" w:cs="Times New Roman CYR"/>
          <w:sz w:val="24"/>
          <w:szCs w:val="24"/>
        </w:rPr>
        <w:t>;</w:t>
      </w:r>
    </w:p>
    <w:p w:rsidR="00BC7273" w:rsidRDefault="00BC7273" w:rsidP="004D0918">
      <w:pPr>
        <w:ind w:firstLine="705"/>
        <w:jc w:val="both"/>
      </w:pPr>
      <w:r>
        <w:t>3)</w:t>
      </w:r>
      <w:r w:rsidRPr="00354127">
        <w:t xml:space="preserve"> </w:t>
      </w:r>
      <w:r>
        <w:t xml:space="preserve">осуществляет муниципальный лесной контроль, разрабатывает и утверждает лесохозяйственные регламенты, </w:t>
      </w:r>
      <w:r w:rsidR="005B1BC0" w:rsidRPr="008F473E">
        <w:t>а также проводит муниципальную экспертизу проектов освоения лесов и иные полномочия в соответствии с Лесным кодексом Российской Федерации</w:t>
      </w:r>
      <w:r>
        <w:t>;</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4) разрабатывает и реализует местные программы использования и охраны земель;</w:t>
      </w:r>
    </w:p>
    <w:p w:rsidR="00C24750" w:rsidRDefault="00C24750" w:rsidP="004D0918">
      <w:pPr>
        <w:widowControl w:val="0"/>
        <w:tabs>
          <w:tab w:val="left" w:pos="675"/>
        </w:tabs>
        <w:autoSpaceDE w:val="0"/>
        <w:ind w:firstLine="705"/>
        <w:jc w:val="both"/>
        <w:rPr>
          <w:rFonts w:eastAsia="Times New Roman CYR" w:cs="Times New Roman CYR"/>
        </w:rPr>
      </w:pPr>
      <w:r>
        <w:rPr>
          <w:rFonts w:eastAsia="Lucida Sans Unicode" w:cs="Tahoma"/>
          <w:bCs/>
          <w:color w:val="000000"/>
        </w:rPr>
        <w:t xml:space="preserve">5) </w:t>
      </w:r>
      <w:r>
        <w:rPr>
          <w:rFonts w:eastAsia="Times New Roman CYR" w:cs="Times New Roman CYR"/>
        </w:rPr>
        <w:t>осуществляет р</w:t>
      </w:r>
      <w:r w:rsidR="00767829">
        <w:rPr>
          <w:rFonts w:eastAsia="Times New Roman CYR" w:cs="Times New Roman CYR"/>
        </w:rPr>
        <w:t xml:space="preserve">езервирование земель и изъятие </w:t>
      </w:r>
      <w:r>
        <w:rPr>
          <w:rFonts w:eastAsia="Times New Roman CYR" w:cs="Times New Roman CYR"/>
        </w:rPr>
        <w:t>земельных участков в границах городского округа для муниципальных нужд;</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6) в пределах своей компетенции осуществляет муниципальный земельный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использованием земель города Югорска; </w:t>
      </w:r>
    </w:p>
    <w:p w:rsidR="00C24750" w:rsidRPr="0045123F"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7</w:t>
      </w:r>
      <w:r w:rsidRPr="001A304E">
        <w:rPr>
          <w:rFonts w:ascii="Times New Roman" w:hAnsi="Times New Roman"/>
          <w:sz w:val="24"/>
          <w:szCs w:val="24"/>
        </w:rPr>
        <w:t>) организует мероприятия по охране окружающей среды в границах города Югорска</w:t>
      </w:r>
      <w:r w:rsidR="000C5F02" w:rsidRPr="000C5F02">
        <w:rPr>
          <w:rStyle w:val="af7"/>
          <w:rFonts w:ascii="Times New Roman" w:hAnsi="Times New Roman"/>
          <w:i w:val="0"/>
          <w:sz w:val="24"/>
          <w:szCs w:val="24"/>
        </w:rPr>
        <w:t xml:space="preserve">, в том числе организует и проводит в соответствии с </w:t>
      </w:r>
      <w:hyperlink r:id="rId39" w:anchor="/document/12125350/entry/2" w:history="1">
        <w:r w:rsidR="000C5F02" w:rsidRPr="000C5F02">
          <w:rPr>
            <w:rStyle w:val="af6"/>
            <w:rFonts w:ascii="Times New Roman" w:hAnsi="Times New Roman"/>
            <w:iCs/>
            <w:color w:val="auto"/>
            <w:sz w:val="24"/>
            <w:szCs w:val="24"/>
            <w:u w:val="none"/>
          </w:rPr>
          <w:t>законодательством</w:t>
        </w:r>
      </w:hyperlink>
      <w:r w:rsidR="000C5F02" w:rsidRPr="000C5F02">
        <w:rPr>
          <w:rStyle w:val="af7"/>
          <w:rFonts w:ascii="Times New Roman" w:hAnsi="Times New Roman"/>
          <w:sz w:val="24"/>
          <w:szCs w:val="24"/>
        </w:rPr>
        <w:t xml:space="preserve"> </w:t>
      </w:r>
      <w:r w:rsidR="000C5F02" w:rsidRPr="000C5F02">
        <w:rPr>
          <w:rStyle w:val="af7"/>
          <w:rFonts w:ascii="Times New Roman" w:hAnsi="Times New Roman"/>
          <w:i w:val="0"/>
          <w:sz w:val="24"/>
          <w:szCs w:val="24"/>
        </w:rPr>
        <w:t xml:space="preserve">в области охраны окружающей среды общественные обсуждения планируемой хозяйственной и </w:t>
      </w:r>
      <w:r w:rsidR="000C5F02" w:rsidRPr="0045123F">
        <w:rPr>
          <w:rStyle w:val="af7"/>
          <w:rFonts w:ascii="Times New Roman" w:hAnsi="Times New Roman"/>
          <w:i w:val="0"/>
          <w:sz w:val="24"/>
          <w:szCs w:val="24"/>
        </w:rPr>
        <w:t>иной деятельности на территории городского округа</w:t>
      </w:r>
      <w:r w:rsidRPr="0045123F">
        <w:rPr>
          <w:rFonts w:ascii="Times New Roman" w:hAnsi="Times New Roman"/>
          <w:i/>
          <w:sz w:val="24"/>
          <w:szCs w:val="24"/>
        </w:rPr>
        <w:t>;</w:t>
      </w:r>
    </w:p>
    <w:p w:rsidR="000C5F02" w:rsidRPr="0045123F" w:rsidRDefault="000C5F02" w:rsidP="004D0918">
      <w:pPr>
        <w:pStyle w:val="ConsNormal"/>
        <w:widowControl/>
        <w:tabs>
          <w:tab w:val="left" w:pos="675"/>
        </w:tabs>
        <w:ind w:firstLine="705"/>
        <w:jc w:val="both"/>
        <w:rPr>
          <w:rFonts w:ascii="Times New Roman" w:eastAsia="Times New Roman CYR" w:hAnsi="Times New Roman"/>
          <w:sz w:val="24"/>
          <w:szCs w:val="24"/>
        </w:rPr>
      </w:pPr>
      <w:proofErr w:type="gramStart"/>
      <w:r w:rsidRPr="0045123F">
        <w:rPr>
          <w:rFonts w:ascii="Times New Roman" w:hAnsi="Times New Roman"/>
          <w:sz w:val="24"/>
          <w:szCs w:val="24"/>
        </w:rPr>
        <w:t>(подпункт 7 пункта 3 дополнен словами «</w:t>
      </w:r>
      <w:r w:rsidRPr="0045123F">
        <w:rPr>
          <w:rStyle w:val="af7"/>
          <w:rFonts w:ascii="Times New Roman" w:hAnsi="Times New Roman"/>
          <w:i w:val="0"/>
          <w:sz w:val="24"/>
          <w:szCs w:val="24"/>
        </w:rPr>
        <w:t xml:space="preserve">, в том числе организует и проводит в соответствии с </w:t>
      </w:r>
      <w:hyperlink r:id="rId40" w:anchor="/document/12125350/entry/2" w:history="1">
        <w:r w:rsidRPr="0045123F">
          <w:rPr>
            <w:rStyle w:val="af6"/>
            <w:rFonts w:ascii="Times New Roman" w:hAnsi="Times New Roman"/>
            <w:iCs/>
            <w:color w:val="auto"/>
            <w:sz w:val="24"/>
            <w:szCs w:val="24"/>
            <w:u w:val="none"/>
          </w:rPr>
          <w:t>законодательством</w:t>
        </w:r>
      </w:hyperlink>
      <w:r w:rsidRPr="0045123F">
        <w:rPr>
          <w:rStyle w:val="af7"/>
          <w:rFonts w:ascii="Times New Roman" w:hAnsi="Times New Roman"/>
          <w:sz w:val="24"/>
          <w:szCs w:val="24"/>
        </w:rPr>
        <w:t xml:space="preserve"> </w:t>
      </w:r>
      <w:r w:rsidRPr="0045123F">
        <w:rPr>
          <w:rStyle w:val="af7"/>
          <w:rFonts w:ascii="Times New Roman" w:hAnsi="Times New Roman"/>
          <w:i w:val="0"/>
          <w:sz w:val="24"/>
          <w:szCs w:val="24"/>
        </w:rPr>
        <w:t>в области охраны окружающей среды общественные обсуждения планируемой хозяйственной и иной деятельности на территории городского округа»</w:t>
      </w:r>
      <w:r w:rsidRPr="0045123F">
        <w:rPr>
          <w:rFonts w:ascii="Times New Roman" w:hAnsi="Times New Roman"/>
          <w:sz w:val="24"/>
          <w:szCs w:val="24"/>
        </w:rPr>
        <w:t xml:space="preserve"> - </w:t>
      </w:r>
      <w:r w:rsidRPr="0045123F">
        <w:rPr>
          <w:rFonts w:ascii="Times New Roman" w:hAnsi="Times New Roman"/>
          <w:color w:val="000000"/>
          <w:sz w:val="24"/>
          <w:szCs w:val="24"/>
        </w:rPr>
        <w:t>решение Думы города Югорска от 26.03.2024 № 17</w:t>
      </w:r>
      <w:r w:rsidR="00317B18" w:rsidRPr="0045123F">
        <w:rPr>
          <w:rFonts w:ascii="Times New Roman" w:hAnsi="Times New Roman"/>
          <w:color w:val="000000"/>
          <w:sz w:val="24"/>
          <w:szCs w:val="24"/>
        </w:rPr>
        <w:t xml:space="preserve">, </w:t>
      </w:r>
      <w:r w:rsidR="00317B18" w:rsidRPr="0045123F">
        <w:rPr>
          <w:rFonts w:ascii="Times New Roman" w:hAnsi="Times New Roman"/>
          <w:sz w:val="24"/>
          <w:szCs w:val="24"/>
        </w:rPr>
        <w:t>изменения вступают в силу не ранее 01.09.2024</w:t>
      </w:r>
      <w:r w:rsidRPr="0045123F">
        <w:rPr>
          <w:rFonts w:ascii="Times New Roman" w:hAnsi="Times New Roman"/>
          <w:sz w:val="24"/>
          <w:szCs w:val="24"/>
        </w:rPr>
        <w:t>)</w:t>
      </w:r>
      <w:proofErr w:type="gramEnd"/>
    </w:p>
    <w:p w:rsidR="001A304E" w:rsidRPr="001A304E" w:rsidRDefault="001A304E" w:rsidP="004D0918">
      <w:pPr>
        <w:pStyle w:val="ConsNormal"/>
        <w:widowControl/>
        <w:tabs>
          <w:tab w:val="left" w:pos="675"/>
        </w:tabs>
        <w:ind w:firstLine="705"/>
        <w:jc w:val="both"/>
        <w:rPr>
          <w:rFonts w:ascii="Times New Roman" w:hAnsi="Times New Roman"/>
          <w:sz w:val="24"/>
          <w:szCs w:val="24"/>
        </w:rPr>
      </w:pPr>
      <w:r w:rsidRPr="001A304E">
        <w:rPr>
          <w:rFonts w:ascii="Times New Roman" w:hAnsi="Times New Roman"/>
          <w:sz w:val="24"/>
          <w:szCs w:val="24"/>
        </w:rPr>
        <w:t>7.1) осуществляет выявление объектов накопленного вреда окружающей среде и организацию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1A304E" w:rsidRPr="00167BC9" w:rsidRDefault="001A304E" w:rsidP="004D0918">
      <w:pPr>
        <w:tabs>
          <w:tab w:val="left" w:pos="675"/>
        </w:tabs>
        <w:ind w:firstLine="705"/>
        <w:jc w:val="both"/>
        <w:rPr>
          <w:rFonts w:eastAsia="Lucida Sans Unicode" w:cs="Tahoma"/>
        </w:rPr>
      </w:pPr>
      <w:r w:rsidRPr="001A304E">
        <w:rPr>
          <w:rFonts w:eastAsia="Lucida Sans Unicode"/>
        </w:rPr>
        <w:t>(решением Думы города</w:t>
      </w:r>
      <w:r>
        <w:rPr>
          <w:rFonts w:eastAsia="Lucida Sans Unicode" w:cs="Tahoma"/>
        </w:rPr>
        <w:t xml:space="preserve"> Югорска от 28.11.2023 № 79 пункт 3 статьи 28 дополнен подпунктом 7.1)</w:t>
      </w:r>
    </w:p>
    <w:p w:rsidR="00D90EE3" w:rsidRPr="006E5775" w:rsidRDefault="00C24750" w:rsidP="004D0918">
      <w:pPr>
        <w:pStyle w:val="af4"/>
        <w:ind w:firstLine="705"/>
        <w:jc w:val="both"/>
        <w:rPr>
          <w:rFonts w:ascii="Times New Roman" w:hAnsi="Times New Roman"/>
          <w:shd w:val="clear" w:color="auto" w:fill="D8EDE8"/>
        </w:rPr>
      </w:pPr>
      <w:r>
        <w:rPr>
          <w:rFonts w:eastAsia="Lucida Sans Unicode" w:cs="Tahoma"/>
        </w:rPr>
        <w:t>8)</w:t>
      </w:r>
      <w:r w:rsidR="00D90EE3" w:rsidRPr="006E5775">
        <w:rPr>
          <w:rFonts w:ascii="Times New Roman" w:hAnsi="Times New Roman"/>
        </w:rPr>
        <w:t xml:space="preserve"> создание и содержание мест (площадок) накопления твердых коммунальных</w:t>
      </w:r>
      <w:r w:rsidR="00D90EE3" w:rsidRPr="006E5775">
        <w:rPr>
          <w:rFonts w:ascii="Times New Roman" w:hAnsi="Times New Roman"/>
          <w:shd w:val="clear" w:color="auto" w:fill="D8EDE8"/>
        </w:rPr>
        <w:t xml:space="preserve"> </w:t>
      </w:r>
      <w:r w:rsidR="00D90EE3" w:rsidRPr="006E5775">
        <w:rPr>
          <w:rFonts w:ascii="Times New Roman" w:hAnsi="Times New Roman"/>
        </w:rPr>
        <w:t>отходов, за исключением установленных законодательством Российской Федерации случаев, когда такая обязанность лежит на других лицах;</w:t>
      </w:r>
    </w:p>
    <w:p w:rsidR="00D90EE3" w:rsidRPr="006E5775" w:rsidRDefault="00D90EE3" w:rsidP="004D0918">
      <w:pPr>
        <w:pStyle w:val="af4"/>
        <w:ind w:firstLine="705"/>
        <w:jc w:val="both"/>
        <w:rPr>
          <w:rFonts w:ascii="Times New Roman" w:hAnsi="Times New Roman"/>
          <w:shd w:val="clear" w:color="auto" w:fill="D8EDE8"/>
        </w:rPr>
      </w:pPr>
      <w:r w:rsidRPr="006E5775">
        <w:rPr>
          <w:rFonts w:ascii="Times New Roman" w:hAnsi="Times New Roman"/>
        </w:rPr>
        <w:t>определение схемы размещения мест (площадок) накопления твердых коммунальных</w:t>
      </w:r>
      <w:r>
        <w:rPr>
          <w:rFonts w:ascii="Times New Roman" w:hAnsi="Times New Roman"/>
        </w:rPr>
        <w:t xml:space="preserve"> </w:t>
      </w:r>
      <w:r w:rsidRPr="006E5775">
        <w:rPr>
          <w:rFonts w:ascii="Times New Roman" w:hAnsi="Times New Roman"/>
        </w:rPr>
        <w:t>отходов и ведение реестра мест (площадок) накопления твердых коммунальных отходов;</w:t>
      </w:r>
    </w:p>
    <w:p w:rsidR="00616DC4" w:rsidRDefault="00D90EE3" w:rsidP="004D0918">
      <w:pPr>
        <w:widowControl w:val="0"/>
        <w:tabs>
          <w:tab w:val="left" w:pos="675"/>
        </w:tabs>
        <w:autoSpaceDE w:val="0"/>
        <w:ind w:firstLine="705"/>
        <w:jc w:val="both"/>
      </w:pPr>
      <w:r w:rsidRPr="006E5775">
        <w:t>организация экологического воспитания и формирование экологической культуры в</w:t>
      </w:r>
      <w:r>
        <w:t xml:space="preserve"> </w:t>
      </w:r>
      <w:r w:rsidRPr="006E5775">
        <w:t>области обращения с твердыми коммунальными отходами</w:t>
      </w:r>
      <w:r>
        <w:t>;</w:t>
      </w:r>
    </w:p>
    <w:p w:rsidR="00C24750" w:rsidRDefault="00C24750" w:rsidP="004D0918">
      <w:pPr>
        <w:widowControl w:val="0"/>
        <w:tabs>
          <w:tab w:val="left" w:pos="675"/>
        </w:tabs>
        <w:autoSpaceDE w:val="0"/>
        <w:ind w:firstLine="705"/>
        <w:jc w:val="both"/>
        <w:rPr>
          <w:rFonts w:eastAsia="Times New Roman CYR" w:cs="Times New Roman CYR"/>
        </w:rPr>
      </w:pPr>
      <w:r>
        <w:rPr>
          <w:rFonts w:eastAsia="Lucida Sans Unicode" w:cs="Tahoma"/>
          <w:color w:val="000000"/>
        </w:rPr>
        <w:t xml:space="preserve">9) </w:t>
      </w:r>
      <w:r w:rsidR="00604B4A" w:rsidRPr="001C21AD">
        <w:rPr>
          <w:lang w:eastAsia="ru-RU"/>
        </w:rPr>
        <w:t>утверждает схему размещения</w:t>
      </w:r>
      <w:r w:rsidR="00604B4A" w:rsidRPr="001C21AD">
        <w:rPr>
          <w:rFonts w:eastAsia="Times New Roman CYR"/>
        </w:rPr>
        <w:t xml:space="preserve"> рекламных конструкций, выдает разрешения на установку и эксплуатацию</w:t>
      </w:r>
      <w:r w:rsidR="00604B4A" w:rsidRPr="001C21AD">
        <w:rPr>
          <w:rFonts w:eastAsia="Times New Roman CYR"/>
          <w:iCs/>
        </w:rPr>
        <w:t xml:space="preserve">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604B4A">
        <w:rPr>
          <w:rFonts w:eastAsia="Times New Roman CYR"/>
          <w:iCs/>
        </w:rPr>
        <w:t xml:space="preserve">; </w:t>
      </w:r>
    </w:p>
    <w:p w:rsidR="00C24750" w:rsidRDefault="00C24750" w:rsidP="004D0918">
      <w:pPr>
        <w:pStyle w:val="ConsNormal"/>
        <w:widowControl/>
        <w:tabs>
          <w:tab w:val="left" w:pos="675"/>
        </w:tabs>
        <w:ind w:firstLine="705"/>
        <w:jc w:val="both"/>
        <w:rPr>
          <w:rFonts w:ascii="Times New Roman" w:hAnsi="Times New Roman"/>
          <w:bCs/>
          <w:color w:val="000000"/>
          <w:sz w:val="24"/>
          <w:szCs w:val="24"/>
        </w:rPr>
      </w:pPr>
      <w:r>
        <w:rPr>
          <w:rFonts w:ascii="Times New Roman" w:hAnsi="Times New Roman"/>
          <w:bCs/>
          <w:color w:val="000000"/>
          <w:sz w:val="24"/>
          <w:szCs w:val="24"/>
        </w:rPr>
        <w:t>10) организует общественные обсуждения, проводит опросы, референдумы среди населения о намечаемой хозяйственной и иной деятельности, которая подлежит экологической экспертизе;</w:t>
      </w:r>
    </w:p>
    <w:p w:rsidR="00C24750" w:rsidRPr="0050422D" w:rsidRDefault="00616DC4" w:rsidP="004D0918">
      <w:pPr>
        <w:widowControl w:val="0"/>
        <w:tabs>
          <w:tab w:val="left" w:pos="675"/>
        </w:tabs>
        <w:autoSpaceDE w:val="0"/>
        <w:ind w:firstLine="705"/>
        <w:jc w:val="both"/>
        <w:rPr>
          <w:rFonts w:eastAsia="Times New Roman CYR"/>
        </w:rPr>
      </w:pPr>
      <w:r>
        <w:t xml:space="preserve">11) </w:t>
      </w:r>
      <w:r>
        <w:rPr>
          <w:rFonts w:eastAsia="Lucida Sans Unicode" w:cs="Tahoma"/>
        </w:rPr>
        <w:t>создает условия для</w:t>
      </w:r>
      <w:r w:rsidR="00C5484A">
        <w:rPr>
          <w:rFonts w:eastAsia="Lucida Sans Unicode" w:cs="Tahoma"/>
        </w:rPr>
        <w:t xml:space="preserve"> развития сельскохозяйственного производства, </w:t>
      </w:r>
      <w:r>
        <w:rPr>
          <w:rFonts w:eastAsia="Lucida Sans Unicode" w:cs="Tahoma"/>
        </w:rPr>
        <w:t xml:space="preserve"> </w:t>
      </w:r>
      <w:r w:rsidRPr="0050422D">
        <w:rPr>
          <w:rFonts w:eastAsia="Lucida Sans Unicode"/>
        </w:rPr>
        <w:t xml:space="preserve">расширения рынка сельскохозяйственной продукции, сырья и  продовольствия, содействие развитию малого </w:t>
      </w:r>
      <w:r w:rsidRPr="0050422D">
        <w:rPr>
          <w:rFonts w:eastAsia="Times New Roman CYR"/>
        </w:rPr>
        <w:t xml:space="preserve">и среднего </w:t>
      </w:r>
      <w:r w:rsidRPr="0050422D">
        <w:rPr>
          <w:rFonts w:eastAsia="Lucida Sans Unicode"/>
        </w:rPr>
        <w:t>предпринимательства,</w:t>
      </w:r>
      <w:r w:rsidRPr="0050422D">
        <w:rPr>
          <w:rFonts w:eastAsia="Times New Roman CYR"/>
        </w:rPr>
        <w:t xml:space="preserve"> оказание поддержки социально ориентированным некоммерческим организациям, благотворительной </w:t>
      </w:r>
      <w:r w:rsidRPr="0050422D">
        <w:rPr>
          <w:rFonts w:eastAsia="Times New Roman CYR"/>
        </w:rPr>
        <w:lastRenderedPageBreak/>
        <w:t>деятельности и добровольчеству (</w:t>
      </w:r>
      <w:proofErr w:type="spellStart"/>
      <w:r w:rsidRPr="0050422D">
        <w:rPr>
          <w:rFonts w:eastAsia="Times New Roman CYR"/>
        </w:rPr>
        <w:t>волонтерству</w:t>
      </w:r>
      <w:proofErr w:type="spellEnd"/>
      <w:r w:rsidRPr="0050422D">
        <w:rPr>
          <w:rFonts w:eastAsia="Times New Roman CYR"/>
        </w:rPr>
        <w:t>);</w:t>
      </w:r>
    </w:p>
    <w:p w:rsidR="0050422D" w:rsidRPr="0050422D" w:rsidRDefault="0050422D" w:rsidP="004D0918">
      <w:pPr>
        <w:widowControl w:val="0"/>
        <w:tabs>
          <w:tab w:val="left" w:pos="675"/>
        </w:tabs>
        <w:autoSpaceDE w:val="0"/>
        <w:ind w:firstLine="705"/>
        <w:jc w:val="both"/>
        <w:rPr>
          <w:rFonts w:eastAsia="Times New Roman CYR"/>
        </w:rPr>
      </w:pPr>
      <w:r w:rsidRPr="0050422D">
        <w:t xml:space="preserve">11.1)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50422D">
        <w:t>похозяйственных</w:t>
      </w:r>
      <w:proofErr w:type="spellEnd"/>
      <w:r w:rsidRPr="0050422D">
        <w:t xml:space="preserve"> книгах;</w:t>
      </w:r>
    </w:p>
    <w:p w:rsidR="0050422D" w:rsidRPr="0050422D" w:rsidRDefault="0050422D" w:rsidP="004D0918">
      <w:pPr>
        <w:ind w:firstLine="705"/>
        <w:jc w:val="both"/>
        <w:rPr>
          <w:lang w:eastAsia="ru-RU"/>
        </w:rPr>
      </w:pPr>
      <w:r w:rsidRPr="0050422D">
        <w:rPr>
          <w:lang w:eastAsia="ru-RU"/>
        </w:rPr>
        <w:t>(пункт 3 дополнен пунктом 11.1 - решение Думы города Югорска от 30.09.2024       № 71)</w:t>
      </w:r>
    </w:p>
    <w:p w:rsidR="00C24750" w:rsidRPr="0050422D" w:rsidRDefault="00C24750" w:rsidP="004D0918">
      <w:pPr>
        <w:pStyle w:val="ConsNormal"/>
        <w:widowControl/>
        <w:tabs>
          <w:tab w:val="left" w:pos="675"/>
        </w:tabs>
        <w:ind w:firstLine="705"/>
        <w:jc w:val="both"/>
        <w:rPr>
          <w:rFonts w:ascii="Times New Roman" w:hAnsi="Times New Roman"/>
          <w:color w:val="000000"/>
          <w:sz w:val="24"/>
          <w:szCs w:val="24"/>
        </w:rPr>
      </w:pPr>
      <w:r w:rsidRPr="0050422D">
        <w:rPr>
          <w:rFonts w:ascii="Times New Roman" w:hAnsi="Times New Roman"/>
          <w:color w:val="000000"/>
          <w:sz w:val="24"/>
          <w:szCs w:val="24"/>
        </w:rPr>
        <w:t xml:space="preserve">12) </w:t>
      </w:r>
      <w:r w:rsidR="00C5484A" w:rsidRPr="0050422D">
        <w:rPr>
          <w:rFonts w:ascii="Times New Roman" w:hAnsi="Times New Roman"/>
          <w:color w:val="000000"/>
          <w:sz w:val="24"/>
          <w:szCs w:val="24"/>
        </w:rPr>
        <w:t>утратил силу</w:t>
      </w:r>
      <w:r w:rsidRPr="0050422D">
        <w:rPr>
          <w:rFonts w:ascii="Times New Roman" w:hAnsi="Times New Roman"/>
          <w:color w:val="000000"/>
          <w:sz w:val="24"/>
          <w:szCs w:val="24"/>
        </w:rPr>
        <w:t>;</w:t>
      </w:r>
    </w:p>
    <w:p w:rsidR="00C24750" w:rsidRPr="0050422D" w:rsidRDefault="00C24750" w:rsidP="004D0918">
      <w:pPr>
        <w:pStyle w:val="ConsNormal"/>
        <w:widowControl/>
        <w:tabs>
          <w:tab w:val="left" w:pos="675"/>
        </w:tabs>
        <w:ind w:firstLine="705"/>
        <w:jc w:val="both"/>
        <w:rPr>
          <w:rFonts w:ascii="Times New Roman" w:hAnsi="Times New Roman"/>
          <w:bCs/>
          <w:color w:val="000000"/>
          <w:sz w:val="24"/>
          <w:szCs w:val="24"/>
        </w:rPr>
      </w:pPr>
      <w:r w:rsidRPr="0050422D">
        <w:rPr>
          <w:rFonts w:ascii="Times New Roman" w:hAnsi="Times New Roman"/>
          <w:bCs/>
          <w:color w:val="000000"/>
          <w:sz w:val="24"/>
          <w:szCs w:val="24"/>
        </w:rPr>
        <w:t xml:space="preserve">13) </w:t>
      </w:r>
      <w:r w:rsidR="00C5484A" w:rsidRPr="0050422D">
        <w:rPr>
          <w:rFonts w:ascii="Times New Roman" w:hAnsi="Times New Roman"/>
          <w:bCs/>
          <w:color w:val="000000"/>
          <w:sz w:val="24"/>
          <w:szCs w:val="24"/>
        </w:rPr>
        <w:t>утратил силу</w:t>
      </w:r>
      <w:r w:rsidRPr="0050422D">
        <w:rPr>
          <w:rFonts w:ascii="Times New Roman" w:hAnsi="Times New Roman"/>
          <w:bCs/>
          <w:color w:val="000000"/>
          <w:sz w:val="24"/>
          <w:szCs w:val="24"/>
        </w:rPr>
        <w:t>;</w:t>
      </w:r>
    </w:p>
    <w:p w:rsidR="00C24750" w:rsidRPr="0050422D" w:rsidRDefault="00C24750" w:rsidP="004D0918">
      <w:pPr>
        <w:pStyle w:val="ConsNormal"/>
        <w:widowControl/>
        <w:tabs>
          <w:tab w:val="left" w:pos="675"/>
        </w:tabs>
        <w:ind w:firstLine="705"/>
        <w:jc w:val="both"/>
        <w:rPr>
          <w:rFonts w:ascii="Times New Roman" w:hAnsi="Times New Roman"/>
          <w:color w:val="000000"/>
          <w:sz w:val="24"/>
          <w:szCs w:val="24"/>
        </w:rPr>
      </w:pPr>
      <w:r w:rsidRPr="0050422D">
        <w:rPr>
          <w:rFonts w:ascii="Times New Roman" w:hAnsi="Times New Roman"/>
          <w:color w:val="000000"/>
          <w:sz w:val="24"/>
          <w:szCs w:val="24"/>
        </w:rPr>
        <w:t xml:space="preserve">14) </w:t>
      </w:r>
      <w:r w:rsidR="00F75937" w:rsidRPr="0050422D">
        <w:rPr>
          <w:rFonts w:ascii="Times New Roman" w:hAnsi="Times New Roman"/>
          <w:color w:val="000000"/>
          <w:sz w:val="24"/>
          <w:szCs w:val="24"/>
        </w:rPr>
        <w:t>исключен</w:t>
      </w:r>
      <w:r w:rsidRPr="0050422D">
        <w:rPr>
          <w:rFonts w:ascii="Times New Roman" w:hAnsi="Times New Roman"/>
          <w:color w:val="000000"/>
          <w:sz w:val="24"/>
          <w:szCs w:val="24"/>
        </w:rPr>
        <w:t>;</w:t>
      </w:r>
    </w:p>
    <w:p w:rsidR="00C24750" w:rsidRPr="0050422D" w:rsidRDefault="00C24750" w:rsidP="004D0918">
      <w:pPr>
        <w:pStyle w:val="ConsNormal"/>
        <w:widowControl/>
        <w:tabs>
          <w:tab w:val="left" w:pos="675"/>
        </w:tabs>
        <w:ind w:firstLine="705"/>
        <w:jc w:val="both"/>
        <w:rPr>
          <w:rFonts w:ascii="Times New Roman" w:hAnsi="Times New Roman"/>
          <w:color w:val="000000"/>
          <w:sz w:val="24"/>
          <w:szCs w:val="24"/>
        </w:rPr>
      </w:pPr>
      <w:r w:rsidRPr="0050422D">
        <w:rPr>
          <w:rFonts w:ascii="Times New Roman" w:hAnsi="Times New Roman"/>
          <w:color w:val="000000"/>
          <w:sz w:val="24"/>
          <w:szCs w:val="24"/>
        </w:rPr>
        <w:t xml:space="preserve">15) </w:t>
      </w:r>
      <w:r w:rsidR="00C5484A" w:rsidRPr="0050422D">
        <w:rPr>
          <w:rFonts w:ascii="Times New Roman" w:hAnsi="Times New Roman"/>
          <w:color w:val="000000"/>
          <w:sz w:val="24"/>
          <w:szCs w:val="24"/>
        </w:rPr>
        <w:t>утратил силу</w:t>
      </w:r>
      <w:r w:rsidRPr="0050422D">
        <w:rPr>
          <w:rFonts w:ascii="Times New Roman" w:hAnsi="Times New Roman"/>
          <w:color w:val="000000"/>
          <w:sz w:val="24"/>
          <w:szCs w:val="24"/>
        </w:rPr>
        <w:t>;</w:t>
      </w:r>
    </w:p>
    <w:p w:rsidR="00C24750" w:rsidRPr="0050422D" w:rsidRDefault="00C24750" w:rsidP="004D0918">
      <w:pPr>
        <w:pStyle w:val="ConsNormal"/>
        <w:widowControl/>
        <w:tabs>
          <w:tab w:val="left" w:pos="675"/>
        </w:tabs>
        <w:ind w:firstLine="705"/>
        <w:jc w:val="both"/>
        <w:rPr>
          <w:rFonts w:ascii="Times New Roman" w:hAnsi="Times New Roman"/>
          <w:color w:val="000000"/>
          <w:sz w:val="24"/>
          <w:szCs w:val="24"/>
        </w:rPr>
      </w:pPr>
      <w:r w:rsidRPr="0050422D">
        <w:rPr>
          <w:rFonts w:ascii="Times New Roman" w:hAnsi="Times New Roman"/>
          <w:color w:val="000000"/>
          <w:sz w:val="24"/>
          <w:szCs w:val="24"/>
        </w:rPr>
        <w:t xml:space="preserve">16) </w:t>
      </w:r>
      <w:r w:rsidR="003016D5" w:rsidRPr="0050422D">
        <w:rPr>
          <w:rFonts w:ascii="Times New Roman" w:hAnsi="Times New Roman"/>
          <w:bCs/>
          <w:color w:val="000000"/>
          <w:sz w:val="24"/>
          <w:szCs w:val="24"/>
        </w:rPr>
        <w:t>утратил силу</w:t>
      </w:r>
      <w:r w:rsidRPr="0050422D">
        <w:rPr>
          <w:rFonts w:ascii="Times New Roman" w:hAnsi="Times New Roman"/>
          <w:color w:val="000000"/>
          <w:sz w:val="24"/>
          <w:szCs w:val="24"/>
        </w:rPr>
        <w:t>;</w:t>
      </w:r>
    </w:p>
    <w:p w:rsidR="00C24750" w:rsidRDefault="00C24750" w:rsidP="004D0918">
      <w:pPr>
        <w:widowControl w:val="0"/>
        <w:tabs>
          <w:tab w:val="left" w:pos="675"/>
        </w:tabs>
        <w:autoSpaceDE w:val="0"/>
        <w:ind w:firstLine="705"/>
        <w:jc w:val="both"/>
        <w:rPr>
          <w:rFonts w:eastAsia="Lucida Sans Unicode" w:cs="Tahoma"/>
          <w:b/>
          <w:color w:val="000000"/>
        </w:rPr>
      </w:pPr>
      <w:r>
        <w:rPr>
          <w:rFonts w:eastAsia="Lucida Sans Unicode" w:cs="Tahoma"/>
        </w:rPr>
        <w:t>17)</w:t>
      </w:r>
      <w:r>
        <w:rPr>
          <w:rFonts w:eastAsia="Lucida Sans Unicode" w:cs="Tahoma"/>
          <w:color w:val="000000"/>
        </w:rPr>
        <w:t xml:space="preserve"> иными полномочиями в области сельского хозяйства, использования </w:t>
      </w:r>
      <w:r w:rsidRPr="005671D9">
        <w:rPr>
          <w:rFonts w:eastAsia="Lucida Sans Unicode" w:cs="Tahoma"/>
          <w:color w:val="000000"/>
        </w:rPr>
        <w:t>земли</w:t>
      </w:r>
      <w:r>
        <w:rPr>
          <w:rFonts w:eastAsia="Lucida Sans Unicode" w:cs="Tahoma"/>
          <w:color w:val="000000"/>
        </w:rPr>
        <w:t>, охраны природы в соответствии с федеральными законами, законами Ханты-Мансийского автономного округа-Югры,  настоящим уставом</w:t>
      </w:r>
      <w:r>
        <w:rPr>
          <w:rFonts w:eastAsia="Lucida Sans Unicode" w:cs="Tahoma"/>
          <w:b/>
          <w:color w:val="000000"/>
        </w:rPr>
        <w:t>.</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 xml:space="preserve">4. </w:t>
      </w:r>
      <w:r>
        <w:rPr>
          <w:rFonts w:eastAsia="Lucida Sans Unicode" w:cs="Tahoma"/>
        </w:rPr>
        <w:t xml:space="preserve">В целях решения вопросов местного значения администрация города обладает следующими полномочиями </w:t>
      </w:r>
      <w:r>
        <w:rPr>
          <w:rFonts w:eastAsia="Lucida Sans Unicode" w:cs="Tahoma"/>
          <w:color w:val="000000"/>
        </w:rPr>
        <w:t>в области строительства, транспорта, жилищно-коммунального хозяйства и бытового обслуживания населения:</w:t>
      </w:r>
    </w:p>
    <w:p w:rsidR="00C24750" w:rsidRDefault="00C24750" w:rsidP="004D0918">
      <w:pPr>
        <w:pStyle w:val="ConsNormal"/>
        <w:widowControl/>
        <w:tabs>
          <w:tab w:val="left" w:pos="675"/>
        </w:tabs>
        <w:ind w:firstLine="705"/>
        <w:jc w:val="both"/>
        <w:rPr>
          <w:rFonts w:ascii="Times New Roman" w:eastAsia="Times New Roman CYR" w:hAnsi="Times New Roman" w:cs="Times New Roman CYR"/>
          <w:sz w:val="24"/>
          <w:szCs w:val="24"/>
        </w:rPr>
      </w:pPr>
      <w:r>
        <w:rPr>
          <w:rFonts w:ascii="Times New Roman" w:hAnsi="Times New Roman"/>
          <w:sz w:val="24"/>
          <w:szCs w:val="24"/>
        </w:rPr>
        <w:t xml:space="preserve">1) </w:t>
      </w:r>
      <w:r>
        <w:rPr>
          <w:rFonts w:ascii="Times New Roman" w:eastAsia="Times New Roman CYR" w:hAnsi="Times New Roman" w:cs="Times New Roman CYR"/>
          <w:sz w:val="24"/>
          <w:szCs w:val="24"/>
        </w:rPr>
        <w:t>утверждает подготовленную на основе генеральных планов городского округа документацию по планировке территорий;</w:t>
      </w:r>
    </w:p>
    <w:p w:rsidR="00C24750" w:rsidRDefault="00140AF5" w:rsidP="004D0918">
      <w:pPr>
        <w:ind w:firstLine="705"/>
        <w:jc w:val="both"/>
      </w:pPr>
      <w:r>
        <w:t xml:space="preserve">2)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Югорска, утверждает местные нормативы </w:t>
      </w:r>
      <w:r w:rsidRPr="001079AE">
        <w:rPr>
          <w:lang w:eastAsia="ru-RU"/>
        </w:rPr>
        <w:t>градостроительного проектирования городского округа</w:t>
      </w:r>
      <w:r>
        <w:rPr>
          <w:lang w:eastAsia="ru-RU"/>
        </w:rPr>
        <w:t>;</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3) ведет информационные системы обеспечения градостроительной деятельности, осуществляемой на территории города Югорска;</w:t>
      </w:r>
    </w:p>
    <w:p w:rsidR="00C24750" w:rsidRDefault="001B406D" w:rsidP="004D0918">
      <w:pPr>
        <w:ind w:firstLine="705"/>
        <w:jc w:val="both"/>
        <w:rPr>
          <w:rFonts w:eastAsia="Arial" w:cs="Arial"/>
          <w:color w:val="000000"/>
        </w:rPr>
      </w:pPr>
      <w:proofErr w:type="gramStart"/>
      <w:r>
        <w:t xml:space="preserve">4) осуществляет дорожную деятельность </w:t>
      </w:r>
      <w:r>
        <w:rPr>
          <w:rFonts w:ascii="Times New Roman CYR" w:eastAsia="Times New Roman CYR" w:hAnsi="Times New Roman CYR" w:cs="Times New Roman CYR"/>
        </w:rPr>
        <w:t xml:space="preserve">в отношении автомобильных дорог местного значения  </w:t>
      </w:r>
      <w:r w:rsidRPr="009D1FAC">
        <w:rPr>
          <w:lang w:eastAsia="ru-RU"/>
        </w:rPr>
        <w:t xml:space="preserve">в границах городского округа и </w:t>
      </w:r>
      <w:r w:rsidR="005B1BC0" w:rsidRPr="008F473E">
        <w:t xml:space="preserve">обеспечивает безопасность дорожного движения на них, </w:t>
      </w:r>
      <w:r w:rsidR="005B1BC0" w:rsidRPr="008F473E">
        <w:rPr>
          <w:rFonts w:eastAsia="Times New Roman CYR"/>
        </w:rPr>
        <w:t xml:space="preserve">включая </w:t>
      </w:r>
      <w:r w:rsidR="005B1BC0" w:rsidRPr="008F473E">
        <w:rPr>
          <w:rFonts w:eastAsia="Lucida Sans Unicode"/>
        </w:rPr>
        <w:t xml:space="preserve">создание и обеспечение функционирования парковок (парковочных мест), муниципальный </w:t>
      </w:r>
      <w:r w:rsidR="005B1BC0" w:rsidRPr="00E845C7">
        <w:rPr>
          <w:rFonts w:eastAsia="Lucida Sans Unicode"/>
        </w:rPr>
        <w:t xml:space="preserve">контроль </w:t>
      </w:r>
      <w:r w:rsidR="00E845C7" w:rsidRPr="00E845C7">
        <w:t>на автомобильном транспорте, городском наземном электрическом транспорте и в дорожном хозяйстве</w:t>
      </w:r>
      <w:r w:rsidR="005B1BC0" w:rsidRPr="00E845C7">
        <w:rPr>
          <w:rFonts w:eastAsia="Lucida Sans Unicode"/>
        </w:rPr>
        <w:t xml:space="preserve"> в границах города Югорска, </w:t>
      </w:r>
      <w:r w:rsidR="00616DC4" w:rsidRPr="00E845C7">
        <w:t xml:space="preserve">организация дорожного движения, </w:t>
      </w:r>
      <w:r w:rsidR="005B1BC0" w:rsidRPr="00E845C7">
        <w:rPr>
          <w:rFonts w:eastAsia="Lucida Sans Unicode"/>
        </w:rPr>
        <w:t>а также осуществляет</w:t>
      </w:r>
      <w:r w:rsidR="005B1BC0" w:rsidRPr="008F473E">
        <w:rPr>
          <w:rFonts w:eastAsia="Lucida Sans Unicode"/>
        </w:rPr>
        <w:t xml:space="preserve"> иные полномочия в соответствии с Федеральными законами от</w:t>
      </w:r>
      <w:proofErr w:type="gramEnd"/>
      <w:r w:rsidR="005B1BC0" w:rsidRPr="008F473E">
        <w:rPr>
          <w:rFonts w:eastAsia="Lucida Sans Unicode"/>
        </w:rPr>
        <w:t xml:space="preserve">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Lucida Sans Unicode"/>
        </w:rPr>
        <w:t xml:space="preserve"> от 10 декабря 1995 года № 196-ФЗ «О безопасности дорожного движения»;</w:t>
      </w:r>
    </w:p>
    <w:p w:rsidR="00C24750" w:rsidRDefault="00C24750"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sz w:val="24"/>
          <w:szCs w:val="24"/>
        </w:rPr>
        <w:t xml:space="preserve">5) </w:t>
      </w:r>
      <w:r>
        <w:rPr>
          <w:rFonts w:ascii="Times New Roman" w:hAnsi="Times New Roman"/>
          <w:color w:val="000000"/>
          <w:sz w:val="24"/>
          <w:szCs w:val="24"/>
        </w:rPr>
        <w:t>создает условия для предоставления транспортных услуг населению и организации транспортного обслуживания населения в границах города Югорска;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координирует работу муниципальных транспортных предприятий и организаций;</w:t>
      </w:r>
    </w:p>
    <w:p w:rsidR="00C24750" w:rsidRDefault="00B834AD"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7) устанавливает тарифы на услуги, предоставляемые муниципальными предприятиями и учреждениями и работы, выполняемые </w:t>
      </w:r>
      <w:r w:rsidRPr="0037266A">
        <w:rPr>
          <w:rFonts w:ascii="Times New Roman" w:hAnsi="Times New Roman"/>
          <w:sz w:val="24"/>
          <w:szCs w:val="24"/>
        </w:rPr>
        <w:t>муниципальны</w:t>
      </w:r>
      <w:r>
        <w:rPr>
          <w:rFonts w:ascii="Times New Roman" w:hAnsi="Times New Roman"/>
          <w:sz w:val="24"/>
          <w:szCs w:val="24"/>
        </w:rPr>
        <w:t>ми</w:t>
      </w:r>
      <w:r w:rsidRPr="0037266A">
        <w:rPr>
          <w:rFonts w:ascii="Times New Roman" w:hAnsi="Times New Roman"/>
          <w:sz w:val="24"/>
          <w:szCs w:val="24"/>
        </w:rPr>
        <w:t xml:space="preserve"> предприяти</w:t>
      </w:r>
      <w:r>
        <w:rPr>
          <w:rFonts w:ascii="Times New Roman" w:hAnsi="Times New Roman"/>
          <w:sz w:val="24"/>
          <w:szCs w:val="24"/>
        </w:rPr>
        <w:t>ями</w:t>
      </w:r>
      <w:r w:rsidRPr="0037266A">
        <w:rPr>
          <w:rFonts w:ascii="Times New Roman" w:hAnsi="Times New Roman"/>
          <w:sz w:val="24"/>
          <w:szCs w:val="24"/>
        </w:rPr>
        <w:t xml:space="preserve"> и учреждени</w:t>
      </w:r>
      <w:r>
        <w:rPr>
          <w:rFonts w:ascii="Times New Roman" w:hAnsi="Times New Roman"/>
          <w:sz w:val="24"/>
          <w:szCs w:val="24"/>
        </w:rPr>
        <w:t>ями,</w:t>
      </w:r>
      <w:r w:rsidRPr="006840D5">
        <w:rPr>
          <w:rFonts w:ascii="Times New Roman" w:hAnsi="Times New Roman"/>
          <w:sz w:val="24"/>
          <w:szCs w:val="24"/>
        </w:rPr>
        <w:t xml:space="preserve"> если иное не предусмотрено федеральными законами</w:t>
      </w:r>
      <w:r>
        <w:rPr>
          <w:rFonts w:ascii="Times New Roman" w:hAnsi="Times New Roman"/>
          <w:sz w:val="24"/>
          <w:szCs w:val="24"/>
        </w:rPr>
        <w:t>;</w:t>
      </w:r>
    </w:p>
    <w:p w:rsidR="00C24750" w:rsidRDefault="00EB013E" w:rsidP="004D0918">
      <w:pPr>
        <w:autoSpaceDE w:val="0"/>
        <w:ind w:firstLine="705"/>
        <w:jc w:val="both"/>
      </w:pPr>
      <w:r>
        <w:t xml:space="preserve">8) </w:t>
      </w:r>
      <w:r w:rsidR="00401BD4">
        <w:t>утратил силу</w:t>
      </w:r>
      <w:r>
        <w:t>;</w:t>
      </w:r>
    </w:p>
    <w:p w:rsidR="00534E0F" w:rsidRDefault="0080642D" w:rsidP="004D0918">
      <w:pPr>
        <w:ind w:firstLine="705"/>
        <w:jc w:val="both"/>
      </w:pPr>
      <w:r>
        <w:rPr>
          <w:rFonts w:eastAsia="Lucida Sans Unicode"/>
        </w:rPr>
        <w:t xml:space="preserve">8.1) </w:t>
      </w:r>
      <w:r w:rsidR="00534E0F" w:rsidRPr="00B575B4">
        <w:rPr>
          <w:rFonts w:eastAsia="Lucida Sans Unicode"/>
        </w:rPr>
        <w:t>полномочиями по организации теплоснабжения, предусмотренными Федеральным законом «О теплоснабжении»;</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rPr>
        <w:t xml:space="preserve">9) организует строительство и содержание муниципального жилищного фонда, </w:t>
      </w:r>
      <w:r>
        <w:rPr>
          <w:rFonts w:eastAsia="Lucida Sans Unicode" w:cs="Tahoma"/>
          <w:color w:val="000000"/>
        </w:rPr>
        <w:t>создает условия для жилищного строительства;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10) ведет учет муниципального жилищного фонда;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11)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12) ведет в установленном порядке учет граждан в качестве нуждающихся в жилых помещениях, предоставляемых по договорам социального найма;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lastRenderedPageBreak/>
        <w:t>13) определяет порядок предоставления жилых помещений муниципального специализированного жилищного фонда;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14) предоставляет в установленном порядке малоимущим гражданам по договорам социального найма жилые помещения муниципального жилищного фонда;</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15) принимает в установленном порядке решения о переводе жилых помещений в нежилые помещения и нежилых помещений в жилые помещения;</w:t>
      </w:r>
    </w:p>
    <w:p w:rsidR="00C24750" w:rsidRPr="00E30B08"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16) согласовывает переустройство и </w:t>
      </w:r>
      <w:r w:rsidRPr="00362E94">
        <w:rPr>
          <w:rFonts w:ascii="Times New Roman" w:hAnsi="Times New Roman"/>
          <w:sz w:val="24"/>
          <w:szCs w:val="24"/>
        </w:rPr>
        <w:t xml:space="preserve">перепланировку </w:t>
      </w:r>
      <w:r w:rsidR="00362E94" w:rsidRPr="00362E94">
        <w:rPr>
          <w:rFonts w:ascii="Times New Roman" w:hAnsi="Times New Roman"/>
          <w:sz w:val="24"/>
          <w:szCs w:val="24"/>
        </w:rPr>
        <w:t xml:space="preserve">помещений в </w:t>
      </w:r>
      <w:r w:rsidR="00362E94" w:rsidRPr="00E30B08">
        <w:rPr>
          <w:rFonts w:ascii="Times New Roman" w:hAnsi="Times New Roman"/>
          <w:sz w:val="24"/>
          <w:szCs w:val="24"/>
        </w:rPr>
        <w:t>многоквартирном доме</w:t>
      </w:r>
      <w:r w:rsidRPr="00E30B08">
        <w:rPr>
          <w:rFonts w:ascii="Times New Roman" w:hAnsi="Times New Roman"/>
          <w:sz w:val="24"/>
          <w:szCs w:val="24"/>
        </w:rPr>
        <w:t>;</w:t>
      </w:r>
    </w:p>
    <w:p w:rsidR="00C24750" w:rsidRPr="00E30B08" w:rsidRDefault="00E30B08" w:rsidP="004D0918">
      <w:pPr>
        <w:pStyle w:val="ConsNormal"/>
        <w:widowControl/>
        <w:tabs>
          <w:tab w:val="left" w:pos="675"/>
        </w:tabs>
        <w:ind w:firstLine="705"/>
        <w:jc w:val="both"/>
        <w:rPr>
          <w:rFonts w:ascii="Times New Roman" w:hAnsi="Times New Roman"/>
          <w:sz w:val="24"/>
          <w:szCs w:val="24"/>
        </w:rPr>
      </w:pPr>
      <w:r w:rsidRPr="00E30B08">
        <w:rPr>
          <w:rFonts w:ascii="Times New Roman" w:hAnsi="Times New Roman"/>
          <w:sz w:val="24"/>
          <w:szCs w:val="24"/>
          <w:lang w:eastAsia="ru-RU"/>
        </w:rPr>
        <w:t>17) признает в установленном порядке жилые  помещения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Ханты – Мансийского автономного округа - Югры, аварийными и подлежащими сносу или реконструкции;</w:t>
      </w:r>
    </w:p>
    <w:p w:rsidR="00C24750" w:rsidRDefault="00C24750" w:rsidP="004D0918">
      <w:pPr>
        <w:pStyle w:val="ConsNormal"/>
        <w:widowControl/>
        <w:tabs>
          <w:tab w:val="left" w:pos="675"/>
        </w:tabs>
        <w:ind w:firstLine="705"/>
        <w:jc w:val="both"/>
        <w:rPr>
          <w:rFonts w:ascii="Times New Roman" w:hAnsi="Times New Roman"/>
          <w:sz w:val="24"/>
          <w:szCs w:val="24"/>
        </w:rPr>
      </w:pPr>
      <w:r w:rsidRPr="00E30B08">
        <w:rPr>
          <w:rFonts w:ascii="Times New Roman" w:hAnsi="Times New Roman"/>
          <w:sz w:val="24"/>
          <w:szCs w:val="24"/>
        </w:rPr>
        <w:t>18)</w:t>
      </w:r>
      <w:r w:rsidR="00194EBE">
        <w:rPr>
          <w:rFonts w:ascii="Times New Roman" w:hAnsi="Times New Roman"/>
          <w:sz w:val="24"/>
          <w:szCs w:val="24"/>
          <w:lang w:eastAsia="ru-RU"/>
        </w:rPr>
        <w:t xml:space="preserve"> утратил силу</w:t>
      </w:r>
      <w:r w:rsidRPr="00E30B08">
        <w:rPr>
          <w:rFonts w:ascii="Times New Roman" w:hAnsi="Times New Roman"/>
          <w:sz w:val="24"/>
          <w:szCs w:val="24"/>
        </w:rPr>
        <w:t>;</w:t>
      </w:r>
    </w:p>
    <w:p w:rsidR="00194EBE" w:rsidRPr="0042054C" w:rsidRDefault="00194EBE" w:rsidP="00194EBE">
      <w:pPr>
        <w:tabs>
          <w:tab w:val="left" w:pos="0"/>
        </w:tabs>
        <w:suppressAutoHyphens w:val="0"/>
        <w:ind w:firstLine="567"/>
        <w:jc w:val="both"/>
      </w:pPr>
      <w:r w:rsidRPr="0042054C">
        <w:t>(</w:t>
      </w:r>
      <w:r w:rsidRPr="0042054C">
        <w:rPr>
          <w:rFonts w:ascii="PT Astra Serif" w:hAnsi="PT Astra Serif"/>
        </w:rPr>
        <w:t>подпункт</w:t>
      </w:r>
      <w:r>
        <w:rPr>
          <w:rFonts w:ascii="PT Astra Serif" w:hAnsi="PT Astra Serif"/>
        </w:rPr>
        <w:t xml:space="preserve"> 18</w:t>
      </w:r>
      <w:r w:rsidRPr="0042054C">
        <w:rPr>
          <w:rFonts w:ascii="PT Astra Serif" w:hAnsi="PT Astra Serif"/>
        </w:rPr>
        <w:t xml:space="preserve"> пункта </w:t>
      </w:r>
      <w:r>
        <w:rPr>
          <w:rFonts w:ascii="PT Astra Serif" w:hAnsi="PT Astra Serif"/>
        </w:rPr>
        <w:t>4</w:t>
      </w:r>
      <w:r w:rsidRPr="0042054C">
        <w:rPr>
          <w:rFonts w:ascii="PT Astra Serif" w:hAnsi="PT Astra Serif"/>
        </w:rPr>
        <w:t xml:space="preserve"> статьи </w:t>
      </w:r>
      <w:r>
        <w:rPr>
          <w:rFonts w:ascii="PT Astra Serif" w:hAnsi="PT Astra Serif"/>
        </w:rPr>
        <w:t xml:space="preserve">28 признан утратившим силу с </w:t>
      </w:r>
      <w:r w:rsidRPr="0042054C">
        <w:t xml:space="preserve"> 01.09.2026 - </w:t>
      </w:r>
      <w:r w:rsidRPr="0042054C">
        <w:rPr>
          <w:rFonts w:ascii="Roboto" w:hAnsi="Roboto"/>
          <w:color w:val="000000"/>
        </w:rPr>
        <w:t>решение Думы г. </w:t>
      </w:r>
      <w:proofErr w:type="spellStart"/>
      <w:r w:rsidRPr="0042054C">
        <w:rPr>
          <w:rFonts w:ascii="Roboto" w:hAnsi="Roboto"/>
          <w:color w:val="000000"/>
        </w:rPr>
        <w:t>Югорска</w:t>
      </w:r>
      <w:proofErr w:type="spellEnd"/>
      <w:r w:rsidRPr="0042054C">
        <w:rPr>
          <w:rFonts w:ascii="Roboto" w:hAnsi="Roboto"/>
          <w:color w:val="000000"/>
        </w:rPr>
        <w:t xml:space="preserve"> от 28.04.2026 № 33</w:t>
      </w:r>
      <w:r w:rsidRPr="0042054C">
        <w:t>)</w:t>
      </w:r>
    </w:p>
    <w:p w:rsidR="00C24750" w:rsidRPr="00E61628" w:rsidRDefault="00C24750" w:rsidP="004D0918">
      <w:pPr>
        <w:pStyle w:val="ConsNormal"/>
        <w:widowControl/>
        <w:tabs>
          <w:tab w:val="left" w:pos="675"/>
        </w:tabs>
        <w:ind w:firstLine="705"/>
        <w:jc w:val="both"/>
        <w:rPr>
          <w:rFonts w:ascii="Times New Roman" w:hAnsi="Times New Roman"/>
          <w:color w:val="000000"/>
          <w:sz w:val="24"/>
          <w:szCs w:val="24"/>
        </w:rPr>
      </w:pPr>
      <w:r w:rsidRPr="00E30B08">
        <w:rPr>
          <w:rFonts w:ascii="Times New Roman" w:hAnsi="Times New Roman"/>
          <w:color w:val="000000"/>
          <w:sz w:val="24"/>
          <w:szCs w:val="24"/>
        </w:rPr>
        <w:tab/>
        <w:t>19) организует</w:t>
      </w:r>
      <w:r w:rsidRPr="00E61628">
        <w:rPr>
          <w:rFonts w:ascii="Times New Roman" w:hAnsi="Times New Roman"/>
          <w:color w:val="000000"/>
          <w:sz w:val="24"/>
          <w:szCs w:val="24"/>
        </w:rPr>
        <w:t xml:space="preserve"> в границах города Югорска электро-, тепл</w:t>
      </w:r>
      <w:proofErr w:type="gramStart"/>
      <w:r w:rsidRPr="00E61628">
        <w:rPr>
          <w:rFonts w:ascii="Times New Roman" w:hAnsi="Times New Roman"/>
          <w:color w:val="000000"/>
          <w:sz w:val="24"/>
          <w:szCs w:val="24"/>
        </w:rPr>
        <w:t>о-</w:t>
      </w:r>
      <w:proofErr w:type="gramEnd"/>
      <w:r w:rsidRPr="00E61628">
        <w:rPr>
          <w:rFonts w:ascii="Times New Roman" w:hAnsi="Times New Roman"/>
          <w:color w:val="000000"/>
          <w:sz w:val="24"/>
          <w:szCs w:val="24"/>
        </w:rPr>
        <w:t>, газо- и водоснабжение населения, водоотведени</w:t>
      </w:r>
      <w:r w:rsidR="00D2145E" w:rsidRPr="00E61628">
        <w:rPr>
          <w:rFonts w:ascii="Times New Roman" w:hAnsi="Times New Roman"/>
          <w:color w:val="000000"/>
          <w:sz w:val="24"/>
          <w:szCs w:val="24"/>
        </w:rPr>
        <w:t>е, снабжение населения топливом</w:t>
      </w:r>
      <w:r w:rsidR="00C00F4D" w:rsidRPr="00E61628">
        <w:rPr>
          <w:rFonts w:ascii="Times New Roman" w:hAnsi="Times New Roman"/>
          <w:color w:val="000000"/>
          <w:sz w:val="24"/>
          <w:szCs w:val="24"/>
        </w:rPr>
        <w:t xml:space="preserve"> </w:t>
      </w:r>
      <w:r w:rsidR="00D2145E" w:rsidRPr="00E61628">
        <w:rPr>
          <w:rFonts w:ascii="Times New Roman" w:hAnsi="Times New Roman"/>
          <w:sz w:val="24"/>
          <w:szCs w:val="24"/>
          <w:lang w:eastAsia="ru-RU"/>
        </w:rPr>
        <w:t>в пределах полномочий, установленных законодательством Российской Федерации</w:t>
      </w:r>
      <w:r w:rsidR="00D2145E" w:rsidRPr="00E61628">
        <w:rPr>
          <w:rFonts w:ascii="Times New Roman" w:hAnsi="Times New Roman"/>
          <w:color w:val="000000"/>
          <w:sz w:val="24"/>
          <w:szCs w:val="24"/>
        </w:rPr>
        <w:t>.</w:t>
      </w:r>
      <w:r w:rsidRPr="00E61628">
        <w:rPr>
          <w:rFonts w:ascii="Times New Roman" w:hAnsi="Times New Roman"/>
          <w:color w:val="000000"/>
          <w:sz w:val="24"/>
          <w:szCs w:val="24"/>
        </w:rPr>
        <w:t xml:space="preserve"> </w:t>
      </w:r>
      <w:proofErr w:type="gramStart"/>
      <w:r w:rsidR="00E61628" w:rsidRPr="00E61628">
        <w:rPr>
          <w:rFonts w:ascii="Times New Roman" w:eastAsia="Lucida Sans Unicode" w:hAnsi="Times New Roman"/>
          <w:sz w:val="24"/>
          <w:szCs w:val="24"/>
        </w:rPr>
        <w:t>У</w:t>
      </w:r>
      <w:r w:rsidR="00E61628" w:rsidRPr="00E61628">
        <w:rPr>
          <w:rFonts w:ascii="Times New Roman" w:hAnsi="Times New Roman"/>
          <w:sz w:val="24"/>
          <w:szCs w:val="24"/>
          <w:lang w:eastAsia="ru-RU"/>
        </w:rPr>
        <w:t xml:space="preserve">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Югорска, организует и проводит иные мероприятий, предусмотренные </w:t>
      </w:r>
      <w:hyperlink r:id="rId41" w:history="1">
        <w:r w:rsidR="00E61628" w:rsidRPr="00E61628">
          <w:rPr>
            <w:rFonts w:ascii="Times New Roman" w:hAnsi="Times New Roman"/>
            <w:sz w:val="24"/>
            <w:szCs w:val="24"/>
            <w:lang w:eastAsia="ru-RU"/>
          </w:rPr>
          <w:t>законодательством</w:t>
        </w:r>
      </w:hyperlink>
      <w:r w:rsidR="00E61628" w:rsidRPr="00E61628">
        <w:rPr>
          <w:rFonts w:ascii="Times New Roman" w:hAnsi="Times New Roman"/>
          <w:sz w:val="24"/>
          <w:szCs w:val="24"/>
          <w:lang w:eastAsia="ru-RU"/>
        </w:rPr>
        <w:t xml:space="preserve"> об энергосбережении и о повышении энергетической эффективности, </w:t>
      </w:r>
      <w:r w:rsidR="00E61628" w:rsidRPr="00E61628">
        <w:rPr>
          <w:rFonts w:ascii="Times New Roman" w:eastAsia="Times New Roman CYR" w:hAnsi="Times New Roman"/>
          <w:sz w:val="24"/>
          <w:szCs w:val="24"/>
        </w:rPr>
        <w:t>а также осуществляет  иные полномочия,  отнесенные  Федеральным  законом  от  23 ноября 2009</w:t>
      </w:r>
      <w:r w:rsidR="00E61628" w:rsidRPr="00E61628">
        <w:rPr>
          <w:rFonts w:ascii="Times New Roman" w:hAnsi="Times New Roman"/>
          <w:sz w:val="24"/>
          <w:szCs w:val="24"/>
        </w:rPr>
        <w:t> </w:t>
      </w:r>
      <w:r w:rsidR="00E61628" w:rsidRPr="00E61628">
        <w:rPr>
          <w:rFonts w:ascii="Times New Roman" w:eastAsia="Times New Roman CYR" w:hAnsi="Times New Roman"/>
          <w:sz w:val="24"/>
          <w:szCs w:val="24"/>
        </w:rPr>
        <w:t>года №</w:t>
      </w:r>
      <w:r w:rsidR="00E61628" w:rsidRPr="00E61628">
        <w:rPr>
          <w:rFonts w:ascii="Times New Roman" w:hAnsi="Times New Roman"/>
          <w:sz w:val="24"/>
          <w:szCs w:val="24"/>
        </w:rPr>
        <w:t> </w:t>
      </w:r>
      <w:r w:rsidR="00E61628" w:rsidRPr="00E61628">
        <w:rPr>
          <w:rFonts w:ascii="Times New Roman" w:eastAsia="Times New Roman CYR" w:hAnsi="Times New Roman"/>
          <w:sz w:val="24"/>
          <w:szCs w:val="24"/>
        </w:rPr>
        <w:t>261-ФЗ  «Об энергосбережении и</w:t>
      </w:r>
      <w:proofErr w:type="gramEnd"/>
      <w:r w:rsidR="00E61628" w:rsidRPr="00E61628">
        <w:rPr>
          <w:rFonts w:ascii="Times New Roman" w:eastAsia="Times New Roman CYR" w:hAnsi="Times New Roman"/>
          <w:sz w:val="24"/>
          <w:szCs w:val="24"/>
        </w:rPr>
        <w:t xml:space="preserve"> о повышении энергетической эффективности и о внесении изменений в отдельные законодательные акты Российской Федерации»</w:t>
      </w:r>
      <w:r w:rsidRPr="00E61628">
        <w:rPr>
          <w:rFonts w:ascii="Times New Roman" w:eastAsia="Times New Roman CYR" w:hAnsi="Times New Roman"/>
          <w:color w:val="000000"/>
          <w:sz w:val="24"/>
          <w:szCs w:val="24"/>
        </w:rPr>
        <w:t>;</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20) создает условия для обеспечения жителей города Югорска услугами связи, общественного питания, торговли и бытового обслуживания;</w:t>
      </w:r>
    </w:p>
    <w:p w:rsidR="00C24750" w:rsidRDefault="00C24750" w:rsidP="004D0918">
      <w:pPr>
        <w:widowControl w:val="0"/>
        <w:tabs>
          <w:tab w:val="left" w:pos="675"/>
        </w:tabs>
        <w:autoSpaceDE w:val="0"/>
        <w:ind w:firstLine="705"/>
        <w:jc w:val="both"/>
        <w:rPr>
          <w:rFonts w:eastAsia="Lucida Sans Unicode" w:cs="Tahoma"/>
        </w:rPr>
      </w:pPr>
      <w:r>
        <w:rPr>
          <w:rFonts w:eastAsia="Lucida Sans Unicode" w:cs="Tahoma"/>
        </w:rPr>
        <w:t>21) устанавливает удобный для населения режим работы муниципальных предприятий коммунального хозяйства, торговли, общественного питания и других, обслуживающих население муниципальных предприятий;</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22) обеспечивает организацию ритуальных услуг и содержание мест захоронения;</w:t>
      </w:r>
    </w:p>
    <w:p w:rsidR="00C24750" w:rsidRPr="00E845C7" w:rsidRDefault="00C24750" w:rsidP="004D0918">
      <w:pPr>
        <w:widowControl w:val="0"/>
        <w:tabs>
          <w:tab w:val="left" w:pos="675"/>
        </w:tabs>
        <w:autoSpaceDE w:val="0"/>
        <w:ind w:firstLine="705"/>
        <w:jc w:val="both"/>
        <w:rPr>
          <w:rFonts w:eastAsia="Lucida Sans Unicode"/>
        </w:rPr>
      </w:pPr>
      <w:r>
        <w:rPr>
          <w:rFonts w:eastAsia="Lucida Sans Unicode" w:cs="Tahoma"/>
        </w:rPr>
        <w:t xml:space="preserve">23) </w:t>
      </w:r>
      <w:r w:rsidRPr="00E845C7">
        <w:rPr>
          <w:rFonts w:eastAsia="Lucida Sans Unicode"/>
        </w:rPr>
        <w:t>организует работу муниципальных похоронно-ритуальных служб;</w:t>
      </w:r>
    </w:p>
    <w:p w:rsidR="00616DC4" w:rsidRPr="00E845C7" w:rsidRDefault="00616DC4" w:rsidP="004D0918">
      <w:pPr>
        <w:widowControl w:val="0"/>
        <w:tabs>
          <w:tab w:val="left" w:pos="675"/>
        </w:tabs>
        <w:autoSpaceDE w:val="0"/>
        <w:ind w:firstLine="705"/>
        <w:jc w:val="both"/>
      </w:pPr>
      <w:proofErr w:type="gramStart"/>
      <w:r w:rsidRPr="00E845C7">
        <w:t xml:space="preserve">24) разрабатывает правила благоустройства территории городского округа, </w:t>
      </w:r>
      <w:r w:rsidR="00E845C7" w:rsidRPr="00E845C7">
        <w:t>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E845C7" w:rsidRPr="00E845C7">
        <w:t xml:space="preserve"> за соблюдением обязательных требований (мониторинга безопасности)</w:t>
      </w:r>
      <w:r w:rsidRPr="00E845C7">
        <w:t>, организует благоустройство территории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C24750" w:rsidRDefault="002F1BEB" w:rsidP="004D0918">
      <w:pPr>
        <w:widowControl w:val="0"/>
        <w:tabs>
          <w:tab w:val="left" w:pos="675"/>
        </w:tabs>
        <w:autoSpaceDE w:val="0"/>
        <w:ind w:firstLine="705"/>
        <w:jc w:val="both"/>
      </w:pPr>
      <w:r w:rsidRPr="00E845C7">
        <w:t>25) устанавливает порядок участия собственников</w:t>
      </w:r>
      <w:r w:rsidRPr="00821537">
        <w:t xml:space="preserve"> зданий (помещений</w:t>
      </w:r>
      <w:r>
        <w:t xml:space="preserve"> </w:t>
      </w:r>
      <w:r w:rsidRPr="00821537">
        <w:t>в них) и сооружений в благоустройстве прилегающих территорий</w:t>
      </w:r>
      <w:r>
        <w:t>;</w:t>
      </w:r>
    </w:p>
    <w:p w:rsidR="00F26793" w:rsidRDefault="00F26793" w:rsidP="004D0918">
      <w:pPr>
        <w:pStyle w:val="21"/>
        <w:tabs>
          <w:tab w:val="left" w:pos="675"/>
        </w:tabs>
        <w:ind w:right="0" w:firstLine="705"/>
        <w:rPr>
          <w:szCs w:val="24"/>
        </w:rPr>
      </w:pPr>
      <w:r>
        <w:rPr>
          <w:rFonts w:eastAsia="Lucida Sans Unicode" w:cs="Tahoma"/>
          <w:iCs/>
          <w:szCs w:val="24"/>
        </w:rPr>
        <w:t xml:space="preserve">26) организует благоустройство </w:t>
      </w:r>
      <w:r w:rsidRPr="00821537">
        <w:rPr>
          <w:szCs w:val="24"/>
        </w:rPr>
        <w:t>территории городского округа (включая  освещение  улиц,</w:t>
      </w:r>
      <w:r>
        <w:rPr>
          <w:szCs w:val="24"/>
        </w:rPr>
        <w:t xml:space="preserve"> </w:t>
      </w:r>
      <w:r w:rsidRPr="00821537">
        <w:rPr>
          <w:szCs w:val="24"/>
        </w:rPr>
        <w:t>озеленение территории, установку  указателей  с  наименованиями    улиц и</w:t>
      </w:r>
      <w:r>
        <w:rPr>
          <w:szCs w:val="24"/>
        </w:rPr>
        <w:t xml:space="preserve"> </w:t>
      </w:r>
      <w:r w:rsidRPr="00821537">
        <w:rPr>
          <w:szCs w:val="24"/>
        </w:rPr>
        <w:t>номерами домов, размещение и содержа</w:t>
      </w:r>
      <w:r>
        <w:rPr>
          <w:szCs w:val="24"/>
        </w:rPr>
        <w:t>ние  малых  архитектурных форм);</w:t>
      </w:r>
    </w:p>
    <w:p w:rsidR="00F26793" w:rsidRPr="00767829" w:rsidRDefault="00F26793" w:rsidP="004D0918">
      <w:pPr>
        <w:pStyle w:val="af4"/>
        <w:ind w:firstLine="705"/>
        <w:jc w:val="both"/>
        <w:rPr>
          <w:rFonts w:ascii="Times New Roman" w:hAnsi="Times New Roman"/>
        </w:rPr>
      </w:pPr>
      <w:proofErr w:type="gramStart"/>
      <w:r w:rsidRPr="00767829">
        <w:rPr>
          <w:rFonts w:ascii="Times New Roman" w:hAnsi="Times New Roman"/>
        </w:rPr>
        <w:t>27)</w:t>
      </w:r>
      <w:r w:rsidR="00767829" w:rsidRPr="00767829">
        <w:rPr>
          <w:rFonts w:ascii="Times New Roman" w:eastAsia="Lucida Sans Unicode" w:hAnsi="Times New Roman"/>
        </w:rPr>
        <w:t xml:space="preserve"> осуществляет </w:t>
      </w:r>
      <w:r w:rsidR="00767829" w:rsidRPr="00767829">
        <w:rPr>
          <w:rFonts w:ascii="Times New Roman" w:hAnsi="Times New Roman"/>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w:t>
      </w:r>
      <w:r w:rsidR="00767829" w:rsidRPr="00767829">
        <w:rPr>
          <w:rFonts w:ascii="Times New Roman" w:hAnsi="Times New Roman"/>
          <w:lang w:eastAsia="ru-RU"/>
        </w:rPr>
        <w:lastRenderedPageBreak/>
        <w:t>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за исключением случаев, отнесенных к полномочиям Думы города Югорска, размещение информации в государственном адресном реестре</w:t>
      </w:r>
      <w:r w:rsidRPr="00767829">
        <w:rPr>
          <w:rFonts w:ascii="Times New Roman" w:hAnsi="Times New Roman"/>
        </w:rPr>
        <w:t>;</w:t>
      </w:r>
      <w:proofErr w:type="gramEnd"/>
    </w:p>
    <w:p w:rsidR="00C24750" w:rsidRDefault="00F26793"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sz w:val="24"/>
          <w:szCs w:val="24"/>
        </w:rPr>
        <w:t>28</w:t>
      </w:r>
      <w:r w:rsidR="00C24750">
        <w:rPr>
          <w:rFonts w:ascii="Times New Roman" w:hAnsi="Times New Roman"/>
          <w:sz w:val="24"/>
          <w:szCs w:val="24"/>
        </w:rPr>
        <w:t xml:space="preserve">) </w:t>
      </w:r>
      <w:r w:rsidR="00C24750">
        <w:rPr>
          <w:rFonts w:ascii="Times New Roman" w:hAnsi="Times New Roman"/>
          <w:color w:val="000000"/>
          <w:sz w:val="24"/>
          <w:szCs w:val="24"/>
        </w:rPr>
        <w:t>иными полномочиями в области строительства, транспорта, жилищно-коммунального хозяйства и бытового обслуживания населения в соответствии с федеральными законами, законами Ханты-Мансийского автономного округа-Югры, настоящим уставом.</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 xml:space="preserve">5. </w:t>
      </w:r>
      <w:r>
        <w:rPr>
          <w:rFonts w:eastAsia="Lucida Sans Unicode" w:cs="Tahoma"/>
        </w:rPr>
        <w:t xml:space="preserve">В целях решения вопросов местного значения администрация города обладает следующими полномочиями </w:t>
      </w:r>
      <w:r>
        <w:rPr>
          <w:rFonts w:eastAsia="Lucida Sans Unicode" w:cs="Tahoma"/>
          <w:color w:val="000000"/>
        </w:rPr>
        <w:t>в области образования, культуры, охраны здоровья</w:t>
      </w:r>
      <w:r w:rsidR="00555BF0">
        <w:rPr>
          <w:rFonts w:eastAsia="Lucida Sans Unicode" w:cs="Tahoma"/>
          <w:color w:val="000000"/>
        </w:rPr>
        <w:t>, физической культуры и спорта</w:t>
      </w:r>
      <w:r>
        <w:rPr>
          <w:rFonts w:eastAsia="Lucida Sans Unicode" w:cs="Tahoma"/>
          <w:color w:val="000000"/>
        </w:rPr>
        <w:t>:</w:t>
      </w:r>
    </w:p>
    <w:p w:rsidR="00604B4A" w:rsidRDefault="00604B4A" w:rsidP="004D0918">
      <w:pPr>
        <w:widowControl w:val="0"/>
        <w:tabs>
          <w:tab w:val="left" w:pos="675"/>
        </w:tabs>
        <w:autoSpaceDE w:val="0"/>
        <w:ind w:firstLine="705"/>
        <w:jc w:val="both"/>
        <w:rPr>
          <w:lang w:eastAsia="ru-RU"/>
        </w:rPr>
      </w:pPr>
      <w:proofErr w:type="gramStart"/>
      <w:r>
        <w:rPr>
          <w:lang w:eastAsia="ru-RU"/>
        </w:rPr>
        <w:t xml:space="preserve">1) осуществляет </w:t>
      </w:r>
      <w:r w:rsidRPr="0070454D">
        <w:rPr>
          <w:lang w:eastAsia="ru-RU"/>
        </w:rPr>
        <w:t>организаци</w:t>
      </w:r>
      <w:r>
        <w:rPr>
          <w:lang w:eastAsia="ru-RU"/>
        </w:rPr>
        <w:t>ю</w:t>
      </w:r>
      <w:r w:rsidRPr="0070454D">
        <w:rPr>
          <w:lang w:eastAsia="ru-RU"/>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sidR="00E61628" w:rsidRPr="008F473E">
        <w:rPr>
          <w:lang w:eastAsia="ru-RU"/>
        </w:rPr>
        <w:t>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w:t>
      </w:r>
      <w:proofErr w:type="gramEnd"/>
      <w:r w:rsidR="00E61628" w:rsidRPr="008F473E">
        <w:rPr>
          <w:lang w:eastAsia="ru-RU"/>
        </w:rPr>
        <w:t xml:space="preserve"> </w:t>
      </w:r>
      <w:proofErr w:type="gramStart"/>
      <w:r w:rsidR="00E61628" w:rsidRPr="008F473E">
        <w:rPr>
          <w:lang w:eastAsia="ru-RU"/>
        </w:rPr>
        <w:t xml:space="preserve">власти субъекта Российской Федерации), </w:t>
      </w:r>
      <w:r w:rsidR="00A41177" w:rsidRPr="00A41177">
        <w:rPr>
          <w:rStyle w:val="af7"/>
          <w:i w:val="0"/>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E61628" w:rsidRPr="008F473E">
        <w:rPr>
          <w:lang w:eastAsia="ru-RU"/>
        </w:rPr>
        <w:t xml:space="preserve">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w:t>
      </w:r>
      <w:r w:rsidR="00E61628" w:rsidRPr="00F05FD3">
        <w:rPr>
          <w:lang w:eastAsia="ru-RU"/>
        </w:rPr>
        <w:t>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F05FD3">
        <w:rPr>
          <w:lang w:eastAsia="ru-RU"/>
        </w:rPr>
        <w:t xml:space="preserve">; </w:t>
      </w:r>
      <w:proofErr w:type="gramEnd"/>
    </w:p>
    <w:p w:rsidR="00A41177" w:rsidRPr="00A41177" w:rsidRDefault="00A41177"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(изменения в подпункт 1 пункта 5 вступили в силу с 01.01.2023 - </w:t>
      </w:r>
      <w:r>
        <w:rPr>
          <w:rFonts w:ascii="Roboto" w:hAnsi="Roboto"/>
          <w:color w:val="000000"/>
          <w:sz w:val="23"/>
          <w:szCs w:val="23"/>
        </w:rPr>
        <w:t>решение Думы г. Югорска от 22.04.2025 № 28</w:t>
      </w:r>
      <w:r>
        <w:rPr>
          <w:rFonts w:ascii="Times New Roman" w:hAnsi="Times New Roman"/>
          <w:sz w:val="24"/>
          <w:szCs w:val="24"/>
        </w:rPr>
        <w:t>)</w:t>
      </w:r>
    </w:p>
    <w:p w:rsidR="00C24750" w:rsidRDefault="00C24750" w:rsidP="004D0918">
      <w:pPr>
        <w:widowControl w:val="0"/>
        <w:tabs>
          <w:tab w:val="left" w:pos="675"/>
        </w:tabs>
        <w:autoSpaceDE w:val="0"/>
        <w:ind w:firstLine="705"/>
        <w:jc w:val="both"/>
        <w:rPr>
          <w:rFonts w:eastAsia="Times New Roman CYR"/>
        </w:rPr>
      </w:pPr>
      <w:r w:rsidRPr="00F33D1A">
        <w:rPr>
          <w:rFonts w:eastAsia="Lucida Sans Unicode"/>
        </w:rPr>
        <w:t xml:space="preserve">2) </w:t>
      </w:r>
      <w:r w:rsidR="00F33D1A" w:rsidRPr="00F33D1A">
        <w:t>организует и осуществляет мероприятия по работе с детьми и молодежью</w:t>
      </w:r>
      <w:r w:rsidR="00F33D1A" w:rsidRPr="00F33D1A">
        <w:rPr>
          <w:rStyle w:val="af7"/>
        </w:rPr>
        <w:t>,</w:t>
      </w:r>
      <w:r w:rsidR="00F33D1A" w:rsidRPr="00F33D1A">
        <w:rPr>
          <w:rStyle w:val="af7"/>
          <w:i w:val="0"/>
        </w:rPr>
        <w:t xml:space="preserve"> участие в реализации молодежной политики, разработку и реализацию мер по обеспечению и защите прав и законных интересов молодежи, разработку и реализацию муниципальных программ по основным направлениям реализации молодежной политики, организацию и осуществление мониторинга реализации молодежной политики</w:t>
      </w:r>
      <w:r w:rsidR="00F33D1A" w:rsidRPr="00F33D1A">
        <w:rPr>
          <w:i/>
        </w:rPr>
        <w:t xml:space="preserve"> </w:t>
      </w:r>
      <w:r w:rsidR="00F33D1A" w:rsidRPr="00F33D1A">
        <w:t>в городском округе</w:t>
      </w:r>
      <w:r w:rsidRPr="00F33D1A">
        <w:rPr>
          <w:rFonts w:eastAsia="Times New Roman CYR"/>
        </w:rPr>
        <w:t>;</w:t>
      </w:r>
    </w:p>
    <w:p w:rsidR="008276BD" w:rsidRDefault="008276BD" w:rsidP="004D0918">
      <w:pPr>
        <w:ind w:firstLine="705"/>
        <w:jc w:val="both"/>
        <w:rPr>
          <w:rFonts w:ascii="Times New Roman CYR" w:eastAsia="Times New Roman CYR" w:hAnsi="Times New Roman CYR" w:cs="Times New Roman CYR"/>
        </w:rPr>
      </w:pPr>
      <w:r w:rsidRPr="00380754">
        <w:t>(подпункт</w:t>
      </w:r>
      <w:r>
        <w:t xml:space="preserve"> 2</w:t>
      </w:r>
      <w:r w:rsidRPr="00380754">
        <w:t xml:space="preserve"> пункта </w:t>
      </w:r>
      <w:r>
        <w:t>5</w:t>
      </w:r>
      <w:r w:rsidRPr="00380754">
        <w:t xml:space="preserve"> </w:t>
      </w:r>
      <w:r>
        <w:t xml:space="preserve">изложен в новой редакции </w:t>
      </w:r>
      <w:r w:rsidRPr="00380754">
        <w:t xml:space="preserve">- </w:t>
      </w:r>
      <w:r w:rsidRPr="00380754">
        <w:rPr>
          <w:color w:val="000000"/>
        </w:rPr>
        <w:t>решение Думы г</w:t>
      </w:r>
      <w:r>
        <w:rPr>
          <w:color w:val="000000"/>
        </w:rPr>
        <w:t>орода</w:t>
      </w:r>
      <w:r w:rsidRPr="00380754">
        <w:rPr>
          <w:color w:val="000000"/>
        </w:rPr>
        <w:t xml:space="preserve"> Югорска от </w:t>
      </w:r>
      <w:r>
        <w:rPr>
          <w:color w:val="000000"/>
        </w:rPr>
        <w:t>26</w:t>
      </w:r>
      <w:r w:rsidRPr="00380754">
        <w:rPr>
          <w:color w:val="000000"/>
        </w:rPr>
        <w:t>.</w:t>
      </w:r>
      <w:r>
        <w:rPr>
          <w:color w:val="000000"/>
        </w:rPr>
        <w:t>03</w:t>
      </w:r>
      <w:r w:rsidRPr="00380754">
        <w:rPr>
          <w:color w:val="000000"/>
        </w:rPr>
        <w:t>.202</w:t>
      </w:r>
      <w:r>
        <w:rPr>
          <w:color w:val="000000"/>
        </w:rPr>
        <w:t>4</w:t>
      </w:r>
      <w:r w:rsidRPr="00380754">
        <w:rPr>
          <w:color w:val="000000"/>
        </w:rPr>
        <w:t> № </w:t>
      </w:r>
      <w:r>
        <w:rPr>
          <w:color w:val="000000"/>
        </w:rPr>
        <w:t>17</w:t>
      </w:r>
      <w:r w:rsidRPr="00380754">
        <w:t>)</w:t>
      </w:r>
    </w:p>
    <w:p w:rsidR="00F05FD3" w:rsidRPr="00F05FD3" w:rsidRDefault="00F05FD3" w:rsidP="004D0918">
      <w:pPr>
        <w:pStyle w:val="ConsNormal"/>
        <w:widowControl/>
        <w:tabs>
          <w:tab w:val="left" w:pos="675"/>
        </w:tabs>
        <w:ind w:firstLine="705"/>
        <w:jc w:val="both"/>
        <w:rPr>
          <w:rFonts w:ascii="Times New Roman" w:hAnsi="Times New Roman"/>
          <w:sz w:val="24"/>
          <w:szCs w:val="24"/>
        </w:rPr>
      </w:pPr>
      <w:r w:rsidRPr="00F05FD3">
        <w:rPr>
          <w:rFonts w:ascii="Times New Roman" w:hAnsi="Times New Roman"/>
          <w:sz w:val="24"/>
          <w:szCs w:val="24"/>
        </w:rPr>
        <w:t xml:space="preserve">3) организует ведение учета детей, подлежащих </w:t>
      </w:r>
      <w:proofErr w:type="gramStart"/>
      <w:r w:rsidRPr="00F05FD3">
        <w:rPr>
          <w:rFonts w:ascii="Times New Roman" w:hAnsi="Times New Roman"/>
          <w:sz w:val="24"/>
          <w:szCs w:val="24"/>
        </w:rPr>
        <w:t>обучению по</w:t>
      </w:r>
      <w:proofErr w:type="gramEnd"/>
      <w:r w:rsidRPr="00F05FD3">
        <w:rPr>
          <w:rFonts w:ascii="Times New Roman" w:hAnsi="Times New Roman"/>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C24750" w:rsidRDefault="00C24750" w:rsidP="004D0918">
      <w:pPr>
        <w:pStyle w:val="ConsNormal"/>
        <w:widowControl/>
        <w:tabs>
          <w:tab w:val="left" w:pos="675"/>
        </w:tabs>
        <w:ind w:firstLine="705"/>
        <w:jc w:val="both"/>
        <w:rPr>
          <w:rFonts w:ascii="Times New Roman" w:hAnsi="Times New Roman"/>
          <w:sz w:val="24"/>
          <w:szCs w:val="24"/>
        </w:rPr>
      </w:pPr>
      <w:r w:rsidRPr="00F05FD3">
        <w:rPr>
          <w:rFonts w:ascii="Times New Roman" w:hAnsi="Times New Roman"/>
          <w:sz w:val="24"/>
          <w:szCs w:val="24"/>
        </w:rPr>
        <w:t>4) обеспечивает содержание зданий и сооружений муниципальных образовательных учреждений, обустройство прилегающих к ним территорий;</w:t>
      </w:r>
    </w:p>
    <w:p w:rsidR="000B02EA" w:rsidRPr="000B02EA" w:rsidRDefault="000B02EA" w:rsidP="004D0918">
      <w:pPr>
        <w:pStyle w:val="ConsNormal"/>
        <w:widowControl/>
        <w:tabs>
          <w:tab w:val="left" w:pos="675"/>
        </w:tabs>
        <w:ind w:firstLine="705"/>
        <w:jc w:val="both"/>
        <w:rPr>
          <w:rFonts w:ascii="Times New Roman" w:hAnsi="Times New Roman"/>
          <w:sz w:val="24"/>
          <w:szCs w:val="24"/>
        </w:rPr>
      </w:pPr>
      <w:r w:rsidRPr="000B02EA">
        <w:rPr>
          <w:rFonts w:ascii="Times New Roman" w:hAnsi="Times New Roman"/>
          <w:sz w:val="24"/>
          <w:szCs w:val="24"/>
        </w:rPr>
        <w:t xml:space="preserve">4.1) организует предоставление профессионального </w:t>
      </w:r>
      <w:proofErr w:type="gramStart"/>
      <w:r w:rsidRPr="000B02EA">
        <w:rPr>
          <w:rFonts w:ascii="Times New Roman" w:hAnsi="Times New Roman"/>
          <w:sz w:val="24"/>
          <w:szCs w:val="24"/>
        </w:rPr>
        <w:t>обучения по программам</w:t>
      </w:r>
      <w:proofErr w:type="gramEnd"/>
      <w:r w:rsidRPr="000B02EA">
        <w:rPr>
          <w:rFonts w:ascii="Times New Roman" w:hAnsi="Times New Roman"/>
          <w:sz w:val="24"/>
          <w:szCs w:val="24"/>
        </w:rPr>
        <w:t xml:space="preserve">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C3205B" w:rsidRPr="00F05FD3" w:rsidRDefault="00C24750" w:rsidP="004D0918">
      <w:pPr>
        <w:pStyle w:val="ConsNormal"/>
        <w:widowControl/>
        <w:tabs>
          <w:tab w:val="left" w:pos="675"/>
        </w:tabs>
        <w:ind w:firstLine="705"/>
        <w:jc w:val="both"/>
        <w:rPr>
          <w:rFonts w:ascii="Times New Roman" w:hAnsi="Times New Roman"/>
          <w:sz w:val="24"/>
          <w:szCs w:val="24"/>
        </w:rPr>
      </w:pPr>
      <w:r w:rsidRPr="00F05FD3">
        <w:rPr>
          <w:rFonts w:ascii="Times New Roman" w:hAnsi="Times New Roman"/>
          <w:sz w:val="24"/>
          <w:szCs w:val="24"/>
        </w:rPr>
        <w:t xml:space="preserve">5) </w:t>
      </w:r>
      <w:r w:rsidRPr="00F05FD3">
        <w:rPr>
          <w:rFonts w:ascii="Times New Roman" w:eastAsia="Times New Roman CYR" w:hAnsi="Times New Roman"/>
          <w:sz w:val="24"/>
          <w:szCs w:val="24"/>
        </w:rPr>
        <w:t>утратил силу с 1 января 2008 года;</w:t>
      </w:r>
      <w:r w:rsidR="00C3205B" w:rsidRPr="00F05FD3">
        <w:rPr>
          <w:rFonts w:ascii="Times New Roman" w:eastAsia="Lucida Sans Unicode" w:hAnsi="Times New Roman"/>
          <w:sz w:val="24"/>
          <w:szCs w:val="24"/>
        </w:rPr>
        <w:t xml:space="preserve"> </w:t>
      </w:r>
    </w:p>
    <w:p w:rsidR="00C3205B" w:rsidRDefault="00C3205B" w:rsidP="004D0918">
      <w:pPr>
        <w:ind w:firstLine="705"/>
        <w:jc w:val="both"/>
        <w:rPr>
          <w:rFonts w:ascii="Times New Roman CYR" w:eastAsia="Times New Roman CYR" w:hAnsi="Times New Roman CYR" w:cs="Times New Roman CYR"/>
        </w:rPr>
      </w:pPr>
      <w:proofErr w:type="gramStart"/>
      <w:r w:rsidRPr="00F05FD3">
        <w:rPr>
          <w:color w:val="000000"/>
        </w:rPr>
        <w:t xml:space="preserve">6) </w:t>
      </w:r>
      <w:r w:rsidR="00D2145E" w:rsidRPr="00F05FD3">
        <w:rPr>
          <w:lang w:eastAsia="ru-RU"/>
        </w:rPr>
        <w:t>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Ханты-Мансийского автономного округа - Югры в пределах полномочий, установленных</w:t>
      </w:r>
      <w:r w:rsidR="00D2145E" w:rsidRPr="0058393A">
        <w:rPr>
          <w:lang w:eastAsia="ru-RU"/>
        </w:rPr>
        <w:t xml:space="preserve"> </w:t>
      </w:r>
      <w:hyperlink r:id="rId42" w:history="1">
        <w:r w:rsidR="00D2145E" w:rsidRPr="0058393A">
          <w:rPr>
            <w:lang w:eastAsia="ru-RU"/>
          </w:rPr>
          <w:t>Федеральным законом</w:t>
        </w:r>
      </w:hyperlink>
      <w:r w:rsidR="00D2145E" w:rsidRPr="0058393A">
        <w:rPr>
          <w:lang w:eastAsia="ru-RU"/>
        </w:rPr>
        <w:t xml:space="preserve"> от 6 октября 2003 года № 131-ФЗ «Об общих принципах организации местного самоуправления в Российской </w:t>
      </w:r>
      <w:r w:rsidR="00D2145E" w:rsidRPr="0058393A">
        <w:rPr>
          <w:lang w:eastAsia="ru-RU"/>
        </w:rPr>
        <w:lastRenderedPageBreak/>
        <w:t>Федерации», а также осуществляет  иные полномочия, установленные Федеральным законом от 21 ноября 2011 года</w:t>
      </w:r>
      <w:proofErr w:type="gramEnd"/>
      <w:r w:rsidR="00D2145E" w:rsidRPr="0058393A">
        <w:rPr>
          <w:lang w:eastAsia="ru-RU"/>
        </w:rPr>
        <w:t xml:space="preserve"> № 323-ФЗ «Об основах охраны здоровья граждан в Российской Федерации»</w:t>
      </w:r>
      <w:r w:rsidR="006C023C">
        <w:rPr>
          <w:lang w:eastAsia="ru-RU"/>
        </w:rPr>
        <w:t>;</w:t>
      </w:r>
    </w:p>
    <w:p w:rsidR="00C24750" w:rsidRDefault="00C24750" w:rsidP="004D0918">
      <w:pPr>
        <w:pStyle w:val="ConsNormal"/>
        <w:widowControl/>
        <w:tabs>
          <w:tab w:val="left" w:pos="675"/>
        </w:tabs>
        <w:ind w:firstLine="705"/>
        <w:jc w:val="both"/>
        <w:rPr>
          <w:rFonts w:ascii="Times New Roman" w:eastAsia="Times New Roman CYR" w:hAnsi="Times New Roman" w:cs="Times New Roman CYR"/>
          <w:sz w:val="24"/>
          <w:szCs w:val="24"/>
        </w:rPr>
      </w:pPr>
      <w:r>
        <w:rPr>
          <w:rFonts w:ascii="Times New Roman" w:hAnsi="Times New Roman"/>
          <w:color w:val="000000"/>
          <w:sz w:val="24"/>
          <w:szCs w:val="24"/>
        </w:rPr>
        <w:t xml:space="preserve">7) определяет основные задачи и направления </w:t>
      </w:r>
      <w:r>
        <w:rPr>
          <w:rFonts w:ascii="Times New Roman" w:eastAsia="Times New Roman CYR" w:hAnsi="Times New Roman" w:cs="Times New Roman CYR"/>
          <w:sz w:val="24"/>
          <w:szCs w:val="24"/>
        </w:rPr>
        <w:t xml:space="preserve">развития физической культуры и спорта с учетом местных условий и возможностей, принимает и реализует </w:t>
      </w:r>
      <w:r w:rsidR="00164782">
        <w:rPr>
          <w:rFonts w:ascii="Times New Roman" w:eastAsia="Times New Roman CYR" w:hAnsi="Times New Roman" w:cs="Times New Roman CYR"/>
          <w:sz w:val="24"/>
          <w:szCs w:val="24"/>
        </w:rPr>
        <w:t>муниципальные</w:t>
      </w:r>
      <w:r>
        <w:rPr>
          <w:rFonts w:ascii="Times New Roman" w:eastAsia="Times New Roman CYR" w:hAnsi="Times New Roman" w:cs="Times New Roman CYR"/>
          <w:sz w:val="24"/>
          <w:szCs w:val="24"/>
        </w:rPr>
        <w:t xml:space="preserve"> программы развития физической культуры и спорта, а также осуществляет иные полномочия, </w:t>
      </w:r>
      <w:r w:rsidR="00E61628">
        <w:rPr>
          <w:rFonts w:ascii="Times New Roman" w:eastAsia="Times New Roman CYR" w:hAnsi="Times New Roman" w:cs="Times New Roman CYR"/>
          <w:sz w:val="24"/>
          <w:szCs w:val="24"/>
        </w:rPr>
        <w:t>установленные</w:t>
      </w:r>
      <w:r>
        <w:rPr>
          <w:rFonts w:ascii="Times New Roman" w:eastAsia="Times New Roman CYR" w:hAnsi="Times New Roman" w:cs="Times New Roman CYR"/>
          <w:sz w:val="24"/>
          <w:szCs w:val="24"/>
        </w:rPr>
        <w:t xml:space="preserve"> Федеральным законом от 4 декабря 2007 г</w:t>
      </w:r>
      <w:r w:rsidR="00E61628">
        <w:rPr>
          <w:rFonts w:ascii="Times New Roman" w:eastAsia="Times New Roman CYR" w:hAnsi="Times New Roman" w:cs="Times New Roman CYR"/>
          <w:sz w:val="24"/>
          <w:szCs w:val="24"/>
        </w:rPr>
        <w:t>ода</w:t>
      </w:r>
      <w:r>
        <w:rPr>
          <w:rFonts w:ascii="Times New Roman" w:eastAsia="Times New Roman CYR" w:hAnsi="Times New Roman" w:cs="Times New Roman CYR"/>
          <w:sz w:val="24"/>
          <w:szCs w:val="24"/>
        </w:rPr>
        <w:t xml:space="preserve"> № 329-ФЗ «О физической культуре и спорте в Российской Федерации»; </w:t>
      </w:r>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8) создает условия для организации досуга и обеспечения жителей города Югорска услугами организаций культуры;</w:t>
      </w:r>
    </w:p>
    <w:p w:rsidR="00C24750" w:rsidRPr="00CC124E" w:rsidRDefault="00C24750" w:rsidP="004D0918">
      <w:pPr>
        <w:widowControl w:val="0"/>
        <w:tabs>
          <w:tab w:val="left" w:pos="675"/>
        </w:tabs>
        <w:autoSpaceDE w:val="0"/>
        <w:ind w:firstLine="705"/>
        <w:jc w:val="both"/>
        <w:rPr>
          <w:rFonts w:ascii="Times New Roman CYR" w:eastAsia="Times New Roman CYR" w:hAnsi="Times New Roman CYR" w:cs="Times New Roman CYR"/>
        </w:rPr>
      </w:pPr>
      <w:proofErr w:type="gramStart"/>
      <w:r>
        <w:rPr>
          <w:rFonts w:eastAsia="Lucida Sans Unicode" w:cs="Tahoma"/>
          <w:color w:val="000000"/>
        </w:rPr>
        <w:t xml:space="preserve">9) </w:t>
      </w:r>
      <w:r>
        <w:rPr>
          <w:rFonts w:eastAsia="Times New Roman CYR" w:cs="Times New Roman CYR"/>
        </w:rPr>
        <w:t xml:space="preserve">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 </w:t>
      </w:r>
      <w:r>
        <w:rPr>
          <w:rFonts w:ascii="Times New Roman CYR" w:eastAsia="Times New Roman CYR" w:hAnsi="Times New Roman CYR" w:cs="Times New Roman CYR"/>
        </w:rPr>
        <w:t xml:space="preserve">а также осуществляет иные полномочия, отнесенные </w:t>
      </w:r>
      <w:r w:rsidRPr="00CC124E">
        <w:rPr>
          <w:rFonts w:ascii="Times New Roman CYR" w:eastAsia="Times New Roman CYR" w:hAnsi="Times New Roman CYR" w:cs="Times New Roman CYR"/>
        </w:rPr>
        <w:t>Федеральным законом от 25 июня 2002 г</w:t>
      </w:r>
      <w:r w:rsidR="00E61628">
        <w:rPr>
          <w:rFonts w:ascii="Times New Roman CYR" w:eastAsia="Times New Roman CYR" w:hAnsi="Times New Roman CYR" w:cs="Times New Roman CYR"/>
        </w:rPr>
        <w:t>ода</w:t>
      </w:r>
      <w:r w:rsidRPr="00CC124E">
        <w:rPr>
          <w:rFonts w:ascii="Times New Roman CYR" w:eastAsia="Times New Roman CYR" w:hAnsi="Times New Roman CYR" w:cs="Times New Roman CYR"/>
        </w:rPr>
        <w:t xml:space="preserve"> № 73-ФЗ «Об объектах культурного наследия (памятниках истории и культуры) народов Российской Федерации»;</w:t>
      </w:r>
      <w:proofErr w:type="gramEnd"/>
    </w:p>
    <w:p w:rsidR="00C24750" w:rsidRDefault="00C24750" w:rsidP="004D0918">
      <w:pPr>
        <w:widowControl w:val="0"/>
        <w:tabs>
          <w:tab w:val="left" w:pos="675"/>
        </w:tabs>
        <w:autoSpaceDE w:val="0"/>
        <w:ind w:firstLine="705"/>
        <w:jc w:val="both"/>
        <w:rPr>
          <w:rFonts w:eastAsia="Lucida Sans Unicode" w:cs="Tahoma"/>
          <w:color w:val="000000"/>
        </w:rPr>
      </w:pPr>
      <w:r>
        <w:rPr>
          <w:rFonts w:eastAsia="Lucida Sans Unicode" w:cs="Tahoma"/>
          <w:color w:val="000000"/>
        </w:rPr>
        <w:t>10) обеспечивает формирование и содержание муниципального архива города Югорска;</w:t>
      </w:r>
    </w:p>
    <w:p w:rsidR="00C24750" w:rsidRDefault="00C24750" w:rsidP="004D0918">
      <w:pPr>
        <w:widowControl w:val="0"/>
        <w:tabs>
          <w:tab w:val="left" w:pos="675"/>
        </w:tabs>
        <w:autoSpaceDE w:val="0"/>
        <w:ind w:firstLine="705"/>
        <w:jc w:val="both"/>
        <w:rPr>
          <w:rFonts w:eastAsia="Times New Roman CYR" w:cs="Times New Roman CYR"/>
        </w:rPr>
      </w:pPr>
      <w:r>
        <w:rPr>
          <w:rFonts w:eastAsia="Lucida Sans Unicode" w:cs="Tahoma"/>
          <w:color w:val="000000"/>
        </w:rPr>
        <w:t xml:space="preserve">11) </w:t>
      </w:r>
      <w:r>
        <w:rPr>
          <w:rFonts w:ascii="Times New Roman CYR" w:eastAsia="Times New Roman CYR" w:hAnsi="Times New Roman CYR" w:cs="Times New Roman CYR"/>
        </w:rPr>
        <w:t>о</w:t>
      </w:r>
      <w:r>
        <w:rPr>
          <w:rFonts w:eastAsia="Times New Roman CYR" w:cs="Times New Roman CYR"/>
        </w:rPr>
        <w:t>рганизует библиотечное обслуживание населения, комплектование и обеспечение сохранности библиотечных фондов библиотек городского округа;</w:t>
      </w:r>
    </w:p>
    <w:p w:rsidR="00C24750" w:rsidRDefault="00C24750"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color w:val="000000"/>
          <w:sz w:val="24"/>
          <w:szCs w:val="24"/>
        </w:rPr>
        <w:t>12) создает условия для массового отдыха жителей города Югорска, организует обустройство мест массового отдыха населения;</w:t>
      </w:r>
    </w:p>
    <w:p w:rsidR="00C24750" w:rsidRDefault="00C24750" w:rsidP="004D0918">
      <w:pPr>
        <w:pStyle w:val="ConsNormal"/>
        <w:widowControl/>
        <w:tabs>
          <w:tab w:val="left" w:pos="675"/>
        </w:tabs>
        <w:ind w:firstLine="705"/>
        <w:jc w:val="both"/>
        <w:rPr>
          <w:rFonts w:ascii="Times New Roman CYR" w:eastAsia="Times New Roman CYR" w:hAnsi="Times New Roman CYR" w:cs="Times New Roman CYR"/>
          <w:sz w:val="24"/>
          <w:szCs w:val="24"/>
        </w:rPr>
      </w:pPr>
      <w:r>
        <w:rPr>
          <w:rFonts w:ascii="Times New Roman" w:hAnsi="Times New Roman"/>
          <w:sz w:val="24"/>
          <w:szCs w:val="24"/>
        </w:rPr>
        <w:t xml:space="preserve">13) </w:t>
      </w:r>
      <w:r>
        <w:rPr>
          <w:rFonts w:ascii="Times New Roman CYR" w:eastAsia="Times New Roman CYR" w:hAnsi="Times New Roman CYR" w:cs="Times New Roman CYR"/>
          <w:sz w:val="24"/>
          <w:szCs w:val="24"/>
        </w:rPr>
        <w:t>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а также осуществляет иные полномочия, отнесенные Федеральным законом от 21 декабря 1994 года №</w:t>
      </w:r>
      <w:r>
        <w:rPr>
          <w:rFonts w:ascii="Times New Roman" w:hAnsi="Times New Roman"/>
          <w:sz w:val="24"/>
          <w:szCs w:val="24"/>
        </w:rPr>
        <w:t> </w:t>
      </w:r>
      <w:r>
        <w:rPr>
          <w:rFonts w:ascii="Times New Roman CYR" w:eastAsia="Times New Roman CYR" w:hAnsi="Times New Roman CYR" w:cs="Times New Roman CYR"/>
          <w:sz w:val="24"/>
          <w:szCs w:val="24"/>
        </w:rPr>
        <w:t>69-ФЗ «О пожарной безопасности»;</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14) организует прием граждан, рассмотрение жалоб, заявлений и предложений и принятие по ним необходимых мер в пределах своей компетенции;</w:t>
      </w:r>
    </w:p>
    <w:p w:rsidR="00C24750" w:rsidRPr="000D558C" w:rsidRDefault="000D558C" w:rsidP="004D0918">
      <w:pPr>
        <w:pStyle w:val="ConsNormal"/>
        <w:widowControl/>
        <w:tabs>
          <w:tab w:val="left" w:pos="675"/>
        </w:tabs>
        <w:ind w:firstLine="705"/>
        <w:jc w:val="both"/>
        <w:rPr>
          <w:rFonts w:ascii="Times New Roman" w:eastAsia="Times New Roman CYR" w:hAnsi="Times New Roman"/>
          <w:sz w:val="24"/>
          <w:szCs w:val="24"/>
        </w:rPr>
      </w:pPr>
      <w:r w:rsidRPr="000D558C">
        <w:rPr>
          <w:rFonts w:ascii="Times New Roman" w:eastAsia="Lucida Sans Unicode" w:hAnsi="Times New Roman"/>
          <w:iCs/>
          <w:sz w:val="24"/>
          <w:szCs w:val="24"/>
        </w:rPr>
        <w:t xml:space="preserve">15) </w:t>
      </w:r>
      <w:r w:rsidRPr="000D558C">
        <w:rPr>
          <w:rFonts w:ascii="Times New Roman" w:eastAsia="Times New Roman CYR" w:hAnsi="Times New Roman"/>
          <w:sz w:val="24"/>
          <w:szCs w:val="24"/>
        </w:rPr>
        <w:t>организует охрану общественного порядка на территории города Югорска муниципальной милицией, осуществляет меры по противодействию коррупции в границах городского округа,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C24750" w:rsidRPr="000D558C">
        <w:rPr>
          <w:rFonts w:ascii="Times New Roman" w:eastAsia="Times New Roman CYR" w:hAnsi="Times New Roman"/>
          <w:sz w:val="24"/>
          <w:szCs w:val="24"/>
        </w:rPr>
        <w:t>;</w:t>
      </w:r>
    </w:p>
    <w:p w:rsidR="00C24750" w:rsidRDefault="00C24750" w:rsidP="004D0918">
      <w:pPr>
        <w:pStyle w:val="ConsNormal"/>
        <w:widowControl/>
        <w:tabs>
          <w:tab w:val="left" w:pos="675"/>
        </w:tabs>
        <w:ind w:firstLine="705"/>
        <w:jc w:val="both"/>
        <w:rPr>
          <w:rFonts w:ascii="Times New Roman" w:eastAsia="Times New Roman CYR" w:hAnsi="Times New Roman" w:cs="Times New Roman CYR"/>
          <w:sz w:val="24"/>
          <w:szCs w:val="24"/>
        </w:rPr>
      </w:pPr>
      <w:r>
        <w:rPr>
          <w:rFonts w:ascii="Times New Roman" w:hAnsi="Times New Roman"/>
          <w:sz w:val="24"/>
          <w:szCs w:val="24"/>
        </w:rPr>
        <w:t xml:space="preserve">16) </w:t>
      </w:r>
      <w:r w:rsidR="00826BB6" w:rsidRPr="00826BB6">
        <w:rPr>
          <w:rFonts w:ascii="Times New Roman" w:hAnsi="Times New Roman"/>
          <w:sz w:val="24"/>
          <w:szCs w:val="24"/>
          <w:lang w:eastAsia="ru-RU"/>
        </w:rPr>
        <w:t xml:space="preserve">оказывает поддержку гражданам и их объединениям, участвующим в </w:t>
      </w:r>
      <w:hyperlink r:id="rId43" w:history="1">
        <w:r w:rsidR="00826BB6" w:rsidRPr="00826BB6">
          <w:rPr>
            <w:rFonts w:ascii="Times New Roman" w:hAnsi="Times New Roman"/>
            <w:sz w:val="24"/>
            <w:szCs w:val="24"/>
            <w:lang w:eastAsia="ru-RU"/>
          </w:rPr>
          <w:t>охране общественного порядка</w:t>
        </w:r>
      </w:hyperlink>
      <w:r w:rsidR="00826BB6" w:rsidRPr="00826BB6">
        <w:rPr>
          <w:rFonts w:ascii="Times New Roman" w:hAnsi="Times New Roman"/>
          <w:sz w:val="24"/>
          <w:szCs w:val="24"/>
          <w:lang w:eastAsia="ru-RU"/>
        </w:rPr>
        <w:t>, создает условия для деятельности народных дружин</w:t>
      </w:r>
      <w:r>
        <w:rPr>
          <w:rFonts w:ascii="Times New Roman" w:eastAsia="Times New Roman CYR" w:hAnsi="Times New Roman" w:cs="Times New Roman CYR"/>
          <w:sz w:val="24"/>
          <w:szCs w:val="24"/>
        </w:rPr>
        <w:t>;</w:t>
      </w:r>
    </w:p>
    <w:p w:rsidR="00A8608D" w:rsidRDefault="00B254F3" w:rsidP="004D0918">
      <w:pPr>
        <w:ind w:firstLine="705"/>
        <w:jc w:val="both"/>
        <w:rPr>
          <w:rFonts w:ascii="Times New Roman CYR" w:eastAsia="Times New Roman CYR" w:hAnsi="Times New Roman CYR" w:cs="Times New Roman CYR"/>
        </w:rPr>
      </w:pPr>
      <w:r>
        <w:rPr>
          <w:rFonts w:eastAsia="Lucida Sans Unicode"/>
        </w:rPr>
        <w:t xml:space="preserve">17) </w:t>
      </w:r>
      <w:r w:rsidRPr="001B547F">
        <w:rPr>
          <w:lang w:eastAsia="ru-RU"/>
        </w:rPr>
        <w:t>предоставл</w:t>
      </w:r>
      <w:r>
        <w:rPr>
          <w:lang w:eastAsia="ru-RU"/>
        </w:rPr>
        <w:t>яет</w:t>
      </w:r>
      <w:r w:rsidRPr="001B547F">
        <w:rPr>
          <w:lang w:eastAsia="ru-RU"/>
        </w:rPr>
        <w:t xml:space="preserve"> помещени</w:t>
      </w:r>
      <w:r>
        <w:rPr>
          <w:lang w:eastAsia="ru-RU"/>
        </w:rPr>
        <w:t>е</w:t>
      </w:r>
      <w:r w:rsidRPr="001B547F">
        <w:rPr>
          <w:lang w:eastAsia="ru-RU"/>
        </w:rPr>
        <w:t xml:space="preserve">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A8608D" w:rsidRPr="002B45CE">
        <w:t>;</w:t>
      </w:r>
    </w:p>
    <w:p w:rsidR="00C24750" w:rsidRDefault="00B254F3" w:rsidP="004D0918">
      <w:pPr>
        <w:ind w:firstLine="705"/>
        <w:jc w:val="both"/>
        <w:rPr>
          <w:rFonts w:eastAsia="Lucida Sans Unicode" w:cs="Tahoma"/>
          <w:bCs/>
          <w:color w:val="000000"/>
        </w:rPr>
      </w:pPr>
      <w:r>
        <w:rPr>
          <w:rFonts w:eastAsia="Arial" w:cs="Arial"/>
          <w:color w:val="000000"/>
        </w:rPr>
        <w:t xml:space="preserve">18) </w:t>
      </w:r>
      <w:r>
        <w:rPr>
          <w:lang w:eastAsia="ru-RU"/>
        </w:rPr>
        <w:t>предоставляет до 1 января 2017 года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r w:rsidR="00A8608D" w:rsidRPr="002B45CE">
        <w:t>;</w:t>
      </w:r>
      <w:r w:rsidR="00A8608D">
        <w:rPr>
          <w:lang w:eastAsia="ru-RU"/>
        </w:rPr>
        <w:t xml:space="preserve"> </w:t>
      </w:r>
    </w:p>
    <w:p w:rsidR="00C24750" w:rsidRDefault="00A72EA0" w:rsidP="004D0918">
      <w:pPr>
        <w:ind w:firstLine="705"/>
        <w:jc w:val="both"/>
        <w:rPr>
          <w:lang w:eastAsia="ru-RU"/>
        </w:rPr>
      </w:pPr>
      <w:r w:rsidRPr="00430417">
        <w:t xml:space="preserve">19) осуществляет муниципальный контроль </w:t>
      </w:r>
      <w:r>
        <w:t xml:space="preserve">в </w:t>
      </w:r>
      <w:r w:rsidRPr="00430417">
        <w:rPr>
          <w:lang w:eastAsia="ru-RU"/>
        </w:rPr>
        <w:t>области использования и охраны особо охраняемых природных территорий местного значения;</w:t>
      </w:r>
    </w:p>
    <w:p w:rsidR="00E27AEE" w:rsidRPr="00880D86" w:rsidRDefault="00E27AEE" w:rsidP="004D0918">
      <w:pPr>
        <w:pStyle w:val="ConsNormal"/>
        <w:widowControl/>
        <w:tabs>
          <w:tab w:val="left" w:pos="675"/>
        </w:tabs>
        <w:ind w:firstLine="705"/>
        <w:jc w:val="both"/>
        <w:rPr>
          <w:rFonts w:ascii="Times New Roman" w:hAnsi="Times New Roman"/>
          <w:sz w:val="24"/>
          <w:szCs w:val="24"/>
        </w:rPr>
      </w:pPr>
      <w:r w:rsidRPr="00880D86">
        <w:rPr>
          <w:rFonts w:ascii="Times New Roman" w:hAnsi="Times New Roman"/>
          <w:sz w:val="24"/>
          <w:szCs w:val="24"/>
        </w:rPr>
        <w:t>(в</w:t>
      </w:r>
      <w:r>
        <w:rPr>
          <w:rFonts w:ascii="Times New Roman" w:hAnsi="Times New Roman"/>
          <w:sz w:val="24"/>
          <w:szCs w:val="24"/>
        </w:rPr>
        <w:t xml:space="preserve"> подпункте 1</w:t>
      </w:r>
      <w:r w:rsidRPr="00880D86">
        <w:rPr>
          <w:rFonts w:ascii="Times New Roman" w:hAnsi="Times New Roman"/>
          <w:sz w:val="24"/>
          <w:szCs w:val="24"/>
        </w:rPr>
        <w:t>9</w:t>
      </w:r>
      <w:r>
        <w:rPr>
          <w:rFonts w:ascii="Times New Roman" w:hAnsi="Times New Roman"/>
          <w:sz w:val="24"/>
          <w:szCs w:val="24"/>
        </w:rPr>
        <w:t xml:space="preserve"> пункта 5</w:t>
      </w:r>
      <w:r w:rsidRPr="00880D86">
        <w:rPr>
          <w:rFonts w:ascii="Times New Roman" w:hAnsi="Times New Roman"/>
          <w:sz w:val="24"/>
          <w:szCs w:val="24"/>
        </w:rPr>
        <w:t xml:space="preserve"> слова «</w:t>
      </w:r>
      <w:r w:rsidRPr="00880D86">
        <w:rPr>
          <w:rFonts w:ascii="Times New Roman" w:hAnsi="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городского округа, а также</w:t>
      </w:r>
      <w:r w:rsidRPr="00880D86">
        <w:rPr>
          <w:rFonts w:ascii="Times New Roman" w:hAnsi="Times New Roman"/>
          <w:sz w:val="24"/>
          <w:szCs w:val="24"/>
        </w:rPr>
        <w:t xml:space="preserve">» с 01.09.2024 исключены  - </w:t>
      </w:r>
      <w:r w:rsidRPr="00880D86">
        <w:rPr>
          <w:rFonts w:ascii="Times New Roman" w:hAnsi="Times New Roman"/>
          <w:color w:val="000000"/>
          <w:sz w:val="24"/>
          <w:szCs w:val="24"/>
        </w:rPr>
        <w:t>решение Думы г. Югорска от 28.11.2023 № 79</w:t>
      </w:r>
      <w:r w:rsidRPr="00880D86">
        <w:rPr>
          <w:rFonts w:ascii="Times New Roman" w:hAnsi="Times New Roman"/>
          <w:sz w:val="24"/>
          <w:szCs w:val="24"/>
        </w:rPr>
        <w:t>)</w:t>
      </w:r>
    </w:p>
    <w:p w:rsidR="00C24750" w:rsidRDefault="00C24750"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color w:val="000000"/>
          <w:sz w:val="24"/>
          <w:szCs w:val="24"/>
        </w:rPr>
        <w:t>20) иными полномочиями в области образования, культуры, охраны здоровья, физической культуры и спорта в соответствии с федеральными законами, законами Ханты-Мансийского автономного округа-Югры, настоящим уставом.</w:t>
      </w:r>
    </w:p>
    <w:p w:rsidR="00822473" w:rsidRDefault="00822473" w:rsidP="004D0918">
      <w:pPr>
        <w:widowControl w:val="0"/>
        <w:tabs>
          <w:tab w:val="left" w:pos="675"/>
        </w:tabs>
        <w:autoSpaceDE w:val="0"/>
        <w:ind w:firstLine="705"/>
        <w:jc w:val="both"/>
        <w:rPr>
          <w:rFonts w:eastAsia="Lucida Sans Unicode" w:cs="Tahoma"/>
        </w:rPr>
      </w:pPr>
      <w:r>
        <w:rPr>
          <w:rFonts w:eastAsia="Times New Roman CYR" w:cs="Times New Roman CYR"/>
        </w:rPr>
        <w:t xml:space="preserve">6. </w:t>
      </w:r>
      <w:r>
        <w:rPr>
          <w:rFonts w:eastAsia="Lucida Sans Unicode" w:cs="Tahoma"/>
        </w:rPr>
        <w:t>В целях решения вопросов местного значения администрация города обладает следующими полномочиями в области гражданской обороны, защиты населения и территории от чрезвычайных ситуаций природного и техногенного характера:</w:t>
      </w:r>
    </w:p>
    <w:p w:rsidR="00822473" w:rsidRPr="00AB48EA" w:rsidRDefault="00822473" w:rsidP="00AB48EA">
      <w:pPr>
        <w:tabs>
          <w:tab w:val="left" w:pos="1985"/>
        </w:tabs>
        <w:autoSpaceDE w:val="0"/>
        <w:autoSpaceDN w:val="0"/>
        <w:adjustRightInd w:val="0"/>
        <w:ind w:firstLine="705"/>
        <w:jc w:val="both"/>
        <w:rPr>
          <w:rFonts w:ascii="PT Astra Serif" w:hAnsi="PT Astra Serif"/>
        </w:rPr>
      </w:pPr>
      <w:r>
        <w:lastRenderedPageBreak/>
        <w:t xml:space="preserve">1) </w:t>
      </w:r>
      <w:r w:rsidRPr="00EC7083">
        <w:t>провод</w:t>
      </w:r>
      <w:r>
        <w:t>и</w:t>
      </w:r>
      <w:r w:rsidRPr="00EC7083">
        <w:t>т мероприятия по гражданской обороне, разрабатыва</w:t>
      </w:r>
      <w:r>
        <w:t>е</w:t>
      </w:r>
      <w:r w:rsidRPr="00EC7083">
        <w:t>т и реализовыва</w:t>
      </w:r>
      <w:r>
        <w:t>е</w:t>
      </w:r>
      <w:r w:rsidRPr="00EC7083">
        <w:t xml:space="preserve">т планы </w:t>
      </w:r>
      <w:r w:rsidRPr="00AB48EA">
        <w:rPr>
          <w:rFonts w:ascii="PT Astra Serif" w:hAnsi="PT Astra Serif"/>
        </w:rPr>
        <w:t>гражданской обороны и защиты населения;</w:t>
      </w:r>
    </w:p>
    <w:p w:rsidR="00822473" w:rsidRPr="00AB48EA" w:rsidRDefault="00822473" w:rsidP="00AB48EA">
      <w:pPr>
        <w:tabs>
          <w:tab w:val="left" w:pos="1985"/>
        </w:tabs>
        <w:autoSpaceDE w:val="0"/>
        <w:autoSpaceDN w:val="0"/>
        <w:adjustRightInd w:val="0"/>
        <w:ind w:firstLine="705"/>
        <w:jc w:val="both"/>
        <w:rPr>
          <w:rFonts w:ascii="PT Astra Serif" w:hAnsi="PT Astra Serif"/>
        </w:rPr>
      </w:pPr>
      <w:r w:rsidRPr="00AB48EA">
        <w:rPr>
          <w:rFonts w:ascii="PT Astra Serif" w:hAnsi="PT Astra Serif"/>
        </w:rPr>
        <w:t>2) проводит подготовку и обучение населения в области гражданской обороны;</w:t>
      </w:r>
    </w:p>
    <w:p w:rsidR="00822473" w:rsidRPr="00AB48EA" w:rsidRDefault="00822473" w:rsidP="00AB48EA">
      <w:pPr>
        <w:tabs>
          <w:tab w:val="left" w:pos="1985"/>
        </w:tabs>
        <w:autoSpaceDE w:val="0"/>
        <w:autoSpaceDN w:val="0"/>
        <w:adjustRightInd w:val="0"/>
        <w:ind w:firstLine="705"/>
        <w:jc w:val="both"/>
        <w:rPr>
          <w:rFonts w:ascii="PT Astra Serif" w:hAnsi="PT Astra Serif"/>
        </w:rPr>
      </w:pPr>
      <w:r w:rsidRPr="00AB48EA">
        <w:rPr>
          <w:rFonts w:ascii="PT Astra Serif" w:hAnsi="PT Astra Serif"/>
        </w:rPr>
        <w:t>3)</w:t>
      </w:r>
      <w:r w:rsidR="00AB2E22" w:rsidRPr="00AB48EA">
        <w:rPr>
          <w:rFonts w:ascii="PT Astra Serif" w:eastAsia="Calibri" w:hAnsi="PT Astra Serif"/>
          <w:lang w:eastAsia="en-US"/>
        </w:rPr>
        <w:t xml:space="preserve"> </w:t>
      </w:r>
      <w:r w:rsidR="00AB48EA" w:rsidRPr="00AB48EA">
        <w:rPr>
          <w:rFonts w:ascii="PT Astra Serif" w:eastAsia="Calibri" w:hAnsi="PT Astra Serif"/>
          <w:lang w:eastAsia="en-US"/>
        </w:rPr>
        <w:t>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r w:rsidR="00AB48EA" w:rsidRPr="00AB48EA">
        <w:rPr>
          <w:rFonts w:ascii="PT Astra Serif" w:hAnsi="PT Astra Serif"/>
        </w:rPr>
        <w:t>;</w:t>
      </w:r>
    </w:p>
    <w:p w:rsidR="00C80027" w:rsidRPr="0042054C" w:rsidRDefault="00C80027" w:rsidP="00AB48EA">
      <w:pPr>
        <w:tabs>
          <w:tab w:val="left" w:pos="0"/>
        </w:tabs>
        <w:suppressAutoHyphens w:val="0"/>
        <w:ind w:firstLine="709"/>
        <w:jc w:val="both"/>
      </w:pPr>
      <w:r w:rsidRPr="00AB48EA">
        <w:t>(</w:t>
      </w:r>
      <w:r w:rsidR="00AB48EA" w:rsidRPr="00AB48EA">
        <w:rPr>
          <w:rFonts w:ascii="PT Astra Serif" w:hAnsi="PT Astra Serif"/>
        </w:rPr>
        <w:t>подпункт 3 пункта 6</w:t>
      </w:r>
      <w:r w:rsidRPr="00AB48EA">
        <w:rPr>
          <w:rFonts w:ascii="PT Astra Serif" w:hAnsi="PT Astra Serif"/>
        </w:rPr>
        <w:t xml:space="preserve"> статьи </w:t>
      </w:r>
      <w:r w:rsidR="00AB48EA" w:rsidRPr="00AB48EA">
        <w:rPr>
          <w:rFonts w:ascii="PT Astra Serif" w:hAnsi="PT Astra Serif"/>
        </w:rPr>
        <w:t>28 изложен в новой редакции -</w:t>
      </w:r>
      <w:r w:rsidRPr="00AB48EA">
        <w:t xml:space="preserve"> </w:t>
      </w:r>
      <w:r w:rsidRPr="00AB48EA">
        <w:rPr>
          <w:rFonts w:ascii="Roboto" w:hAnsi="Roboto"/>
          <w:color w:val="000000"/>
        </w:rPr>
        <w:t>решение Думы г. </w:t>
      </w:r>
      <w:proofErr w:type="spellStart"/>
      <w:r w:rsidRPr="00AB48EA">
        <w:rPr>
          <w:rFonts w:ascii="Roboto" w:hAnsi="Roboto"/>
          <w:color w:val="000000"/>
        </w:rPr>
        <w:t>Югорска</w:t>
      </w:r>
      <w:proofErr w:type="spellEnd"/>
      <w:r w:rsidRPr="00AB48EA">
        <w:rPr>
          <w:rFonts w:ascii="Roboto" w:hAnsi="Roboto"/>
          <w:color w:val="000000"/>
        </w:rPr>
        <w:t xml:space="preserve"> от 28.04.2026 № 33</w:t>
      </w:r>
      <w:r w:rsidRPr="00AB48EA">
        <w:t>)</w:t>
      </w:r>
    </w:p>
    <w:p w:rsidR="00822473" w:rsidRDefault="00822473" w:rsidP="004D0918">
      <w:pPr>
        <w:autoSpaceDE w:val="0"/>
        <w:autoSpaceDN w:val="0"/>
        <w:adjustRightInd w:val="0"/>
        <w:ind w:firstLine="705"/>
        <w:jc w:val="both"/>
      </w:pPr>
      <w:r w:rsidRPr="00D97C94">
        <w:t xml:space="preserve">4) проводит мероприятия по подготовке к эвакуации населения, </w:t>
      </w:r>
      <w:r w:rsidR="00DB41AE">
        <w:t xml:space="preserve">по подготовке к защите </w:t>
      </w:r>
      <w:r w:rsidRPr="00D97C94">
        <w:t>материальных и культурных ценностей;</w:t>
      </w:r>
    </w:p>
    <w:p w:rsidR="00DB41AE" w:rsidRPr="00DB41AE" w:rsidRDefault="00DB41AE" w:rsidP="00DB41AE">
      <w:pPr>
        <w:tabs>
          <w:tab w:val="left" w:pos="0"/>
        </w:tabs>
        <w:suppressAutoHyphens w:val="0"/>
        <w:ind w:firstLine="709"/>
        <w:jc w:val="both"/>
        <w:rPr>
          <w:rFonts w:ascii="PT Astra Serif" w:hAnsi="PT Astra Serif"/>
        </w:rPr>
      </w:pPr>
      <w:r w:rsidRPr="00AB48EA">
        <w:t>(в</w:t>
      </w:r>
      <w:r w:rsidRPr="00AB48EA">
        <w:rPr>
          <w:rFonts w:ascii="PT Astra Serif" w:hAnsi="PT Astra Serif"/>
        </w:rPr>
        <w:t xml:space="preserve"> подпункт</w:t>
      </w:r>
      <w:r>
        <w:rPr>
          <w:rFonts w:ascii="PT Astra Serif" w:hAnsi="PT Astra Serif"/>
        </w:rPr>
        <w:t>е</w:t>
      </w:r>
      <w:r w:rsidRPr="00AB48EA">
        <w:rPr>
          <w:rFonts w:ascii="PT Astra Serif" w:hAnsi="PT Astra Serif"/>
        </w:rPr>
        <w:t xml:space="preserve"> </w:t>
      </w:r>
      <w:r w:rsidRPr="00DB41AE">
        <w:rPr>
          <w:rFonts w:ascii="PT Astra Serif" w:hAnsi="PT Astra Serif"/>
        </w:rPr>
        <w:t>4</w:t>
      </w:r>
      <w:r w:rsidRPr="00DB41AE">
        <w:rPr>
          <w:rFonts w:ascii="PT Astra Serif" w:hAnsi="PT Astra Serif"/>
        </w:rPr>
        <w:t xml:space="preserve"> пункта 6 статьи 28 слова «материальных и культурных ценно</w:t>
      </w:r>
      <w:r>
        <w:rPr>
          <w:rFonts w:ascii="PT Astra Serif" w:hAnsi="PT Astra Serif"/>
        </w:rPr>
        <w:t>стей в безопасные районы» заменены</w:t>
      </w:r>
      <w:r w:rsidRPr="00DB41AE">
        <w:rPr>
          <w:rFonts w:ascii="PT Astra Serif" w:hAnsi="PT Astra Serif"/>
        </w:rPr>
        <w:t xml:space="preserve"> словами «по подготовке к защите и защите материальных и культурных ценностей»</w:t>
      </w:r>
      <w:r>
        <w:rPr>
          <w:rFonts w:ascii="PT Astra Serif" w:hAnsi="PT Astra Serif"/>
        </w:rPr>
        <w:t xml:space="preserve"> </w:t>
      </w:r>
      <w:r w:rsidRPr="00DB41AE">
        <w:rPr>
          <w:rFonts w:ascii="PT Astra Serif" w:hAnsi="PT Astra Serif"/>
        </w:rPr>
        <w:t xml:space="preserve">- </w:t>
      </w:r>
      <w:r w:rsidRPr="00DB41AE">
        <w:rPr>
          <w:rFonts w:ascii="PT Astra Serif" w:hAnsi="PT Astra Serif"/>
          <w:color w:val="000000"/>
        </w:rPr>
        <w:t>решение Думы г. </w:t>
      </w:r>
      <w:proofErr w:type="spellStart"/>
      <w:r w:rsidRPr="00DB41AE">
        <w:rPr>
          <w:rFonts w:ascii="PT Astra Serif" w:hAnsi="PT Astra Serif"/>
          <w:color w:val="000000"/>
        </w:rPr>
        <w:t>Югорска</w:t>
      </w:r>
      <w:proofErr w:type="spellEnd"/>
      <w:r w:rsidRPr="00DB41AE">
        <w:rPr>
          <w:rFonts w:ascii="PT Astra Serif" w:hAnsi="PT Astra Serif"/>
          <w:color w:val="000000"/>
        </w:rPr>
        <w:t xml:space="preserve"> от 28.04.2026 № 33</w:t>
      </w:r>
      <w:r w:rsidRPr="00DB41AE">
        <w:rPr>
          <w:rFonts w:ascii="PT Astra Serif" w:hAnsi="PT Astra Serif"/>
        </w:rPr>
        <w:t>)</w:t>
      </w:r>
    </w:p>
    <w:p w:rsidR="00822473" w:rsidRPr="00EC7083" w:rsidRDefault="00822473" w:rsidP="004D0918">
      <w:pPr>
        <w:autoSpaceDE w:val="0"/>
        <w:autoSpaceDN w:val="0"/>
        <w:adjustRightInd w:val="0"/>
        <w:ind w:firstLine="705"/>
        <w:jc w:val="both"/>
      </w:pPr>
      <w:bookmarkStart w:id="7" w:name="_GoBack"/>
      <w:bookmarkEnd w:id="7"/>
      <w:r w:rsidRPr="00D97C94">
        <w:t>5) проводит первоочередные мероприятия по поддержанию устойчивого</w:t>
      </w:r>
      <w:r w:rsidRPr="00EC7083">
        <w:t xml:space="preserve"> функционирования организаций в военное время;</w:t>
      </w:r>
    </w:p>
    <w:p w:rsidR="00822473" w:rsidRDefault="00822473" w:rsidP="004D0918">
      <w:pPr>
        <w:autoSpaceDE w:val="0"/>
        <w:autoSpaceDN w:val="0"/>
        <w:adjustRightInd w:val="0"/>
        <w:ind w:firstLine="705"/>
        <w:jc w:val="both"/>
      </w:pPr>
      <w:r>
        <w:t xml:space="preserve">6) </w:t>
      </w:r>
      <w:r w:rsidRPr="00EC7083">
        <w:t>созда</w:t>
      </w:r>
      <w:r>
        <w:t>е</w:t>
      </w:r>
      <w:r w:rsidRPr="00EC7083">
        <w:t>т и содерж</w:t>
      </w:r>
      <w:r>
        <w:t>и</w:t>
      </w:r>
      <w:r w:rsidRPr="00EC7083">
        <w:t>т в целях гражданской обороны запасы продовольствия, медицинских средств индивидуальной защиты и иных средств</w:t>
      </w:r>
      <w:r>
        <w:t>;</w:t>
      </w:r>
    </w:p>
    <w:p w:rsidR="00822473" w:rsidRPr="00D31376"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7) осуществляет подготовку и содержание в готовности необходимых сил и сре</w:t>
      </w:r>
      <w:proofErr w:type="gramStart"/>
      <w:r>
        <w:rPr>
          <w:rFonts w:ascii="Times New Roman" w:hAnsi="Times New Roman"/>
          <w:sz w:val="24"/>
          <w:szCs w:val="24"/>
        </w:rPr>
        <w:t>дств дл</w:t>
      </w:r>
      <w:proofErr w:type="gramEnd"/>
      <w:r>
        <w:rPr>
          <w:rFonts w:ascii="Times New Roman" w:hAnsi="Times New Roman"/>
          <w:sz w:val="24"/>
          <w:szCs w:val="24"/>
        </w:rPr>
        <w:t>я защиты населения и территории от чрезвычайных ситуаций</w:t>
      </w:r>
      <w:r w:rsidRPr="00D31376">
        <w:rPr>
          <w:rFonts w:ascii="Times New Roman" w:hAnsi="Times New Roman"/>
          <w:sz w:val="24"/>
          <w:szCs w:val="24"/>
        </w:rPr>
        <w:t xml:space="preserve">, </w:t>
      </w:r>
      <w:r w:rsidR="00D31376" w:rsidRPr="00D31376">
        <w:rPr>
          <w:rFonts w:ascii="Times New Roman" w:hAnsi="Times New Roman"/>
          <w:sz w:val="24"/>
          <w:szCs w:val="24"/>
        </w:rPr>
        <w:t>а также подготовку населения в области защиты от чрезвычайных ситуаций</w:t>
      </w:r>
      <w:r w:rsidRPr="00D31376">
        <w:rPr>
          <w:rFonts w:ascii="Times New Roman" w:hAnsi="Times New Roman"/>
          <w:sz w:val="24"/>
          <w:szCs w:val="24"/>
        </w:rPr>
        <w:t>;</w:t>
      </w:r>
    </w:p>
    <w:p w:rsidR="00822473" w:rsidRPr="001968AB" w:rsidRDefault="00D31376" w:rsidP="004D0918">
      <w:pPr>
        <w:pStyle w:val="ConsNormal"/>
        <w:widowControl/>
        <w:tabs>
          <w:tab w:val="left" w:pos="675"/>
        </w:tabs>
        <w:ind w:firstLine="705"/>
        <w:jc w:val="both"/>
        <w:rPr>
          <w:rFonts w:ascii="Times New Roman" w:hAnsi="Times New Roman"/>
          <w:sz w:val="24"/>
          <w:szCs w:val="24"/>
        </w:rPr>
      </w:pPr>
      <w:r w:rsidRPr="001968AB">
        <w:rPr>
          <w:rFonts w:ascii="Times New Roman" w:hAnsi="Times New Roman"/>
          <w:sz w:val="24"/>
          <w:szCs w:val="24"/>
        </w:rPr>
        <w:t xml:space="preserve">8) принимает решения об отнесении возникших чрезвычайных ситуаций к чрезвычайным ситуациям муниципального характера, </w:t>
      </w:r>
      <w:r w:rsidR="001968AB" w:rsidRPr="001968AB">
        <w:rPr>
          <w:rFonts w:ascii="Times New Roman" w:hAnsi="Times New Roman"/>
          <w:sz w:val="24"/>
          <w:szCs w:val="24"/>
        </w:rPr>
        <w:t>организует и осуществляет проведение эвакуационных мероприятий при угрозе возникновения или возникновении чрезвычайных ситуаций</w:t>
      </w:r>
      <w:r w:rsidRPr="001968AB">
        <w:rPr>
          <w:rFonts w:ascii="Times New Roman" w:hAnsi="Times New Roman"/>
          <w:sz w:val="24"/>
          <w:szCs w:val="24"/>
        </w:rPr>
        <w:t>;</w:t>
      </w:r>
    </w:p>
    <w:p w:rsidR="00D31376" w:rsidRPr="00D31376" w:rsidRDefault="00D31376" w:rsidP="004D0918">
      <w:pPr>
        <w:pStyle w:val="ConsNormal"/>
        <w:widowControl/>
        <w:tabs>
          <w:tab w:val="left" w:pos="675"/>
        </w:tabs>
        <w:ind w:firstLine="705"/>
        <w:jc w:val="both"/>
        <w:rPr>
          <w:rFonts w:ascii="Times New Roman" w:hAnsi="Times New Roman"/>
          <w:sz w:val="24"/>
          <w:szCs w:val="24"/>
        </w:rPr>
      </w:pPr>
      <w:r w:rsidRPr="001968AB">
        <w:rPr>
          <w:rFonts w:ascii="Times New Roman" w:hAnsi="Times New Roman"/>
          <w:sz w:val="24"/>
          <w:szCs w:val="24"/>
        </w:rPr>
        <w:t>9) 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w:t>
      </w:r>
      <w:r w:rsidRPr="00D31376">
        <w:rPr>
          <w:rFonts w:ascii="Times New Roman" w:hAnsi="Times New Roman"/>
          <w:sz w:val="24"/>
          <w:szCs w:val="24"/>
        </w:rPr>
        <w:t xml:space="preserve">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822473"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10) осуществляет финансирование мероприятий в области защиты населения и территории от чрезвычайных ситуаций;</w:t>
      </w:r>
    </w:p>
    <w:p w:rsidR="00822473"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11) создает резервы финансовых и материальных ресурсов для ликвидации чрезвычайных ситуаций;</w:t>
      </w:r>
    </w:p>
    <w:p w:rsidR="00822473"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12)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исполнительн</w:t>
      </w:r>
      <w:r w:rsidR="00BB7705">
        <w:rPr>
          <w:rFonts w:ascii="Times New Roman" w:hAnsi="Times New Roman"/>
          <w:sz w:val="24"/>
          <w:szCs w:val="24"/>
        </w:rPr>
        <w:t>ым органам</w:t>
      </w:r>
      <w:r>
        <w:rPr>
          <w:rFonts w:ascii="Times New Roman" w:hAnsi="Times New Roman"/>
          <w:sz w:val="24"/>
          <w:szCs w:val="24"/>
        </w:rPr>
        <w:t xml:space="preserve"> Ханты-Мансийского автономного округа-Югры;</w:t>
      </w:r>
    </w:p>
    <w:p w:rsidR="00AF7C94" w:rsidRPr="00AF7C94" w:rsidRDefault="00AF7C94" w:rsidP="004D0918">
      <w:pPr>
        <w:pStyle w:val="ConsNormal"/>
        <w:widowControl/>
        <w:tabs>
          <w:tab w:val="left" w:pos="675"/>
        </w:tabs>
        <w:ind w:firstLine="705"/>
        <w:jc w:val="both"/>
        <w:rPr>
          <w:rFonts w:ascii="Times New Roman" w:hAnsi="Times New Roman"/>
          <w:sz w:val="24"/>
          <w:szCs w:val="24"/>
        </w:rPr>
      </w:pPr>
      <w:r w:rsidRPr="00AF7C94">
        <w:rPr>
          <w:rFonts w:ascii="Times New Roman" w:hAnsi="Times New Roman"/>
          <w:sz w:val="24"/>
          <w:szCs w:val="24"/>
        </w:rPr>
        <w:t>(</w:t>
      </w:r>
      <w:r w:rsidRPr="00AF7C94">
        <w:rPr>
          <w:rFonts w:ascii="Times New Roman" w:eastAsia="Lucida Sans Unicode" w:hAnsi="Times New Roman"/>
          <w:sz w:val="24"/>
          <w:szCs w:val="24"/>
        </w:rPr>
        <w:t xml:space="preserve">решением Думы города Югорска от 25.10.2022 № 103 в подпункте 12 пункта 6 статьи 28 </w:t>
      </w:r>
      <w:r w:rsidRPr="00AF7C94">
        <w:rPr>
          <w:rFonts w:ascii="Times New Roman" w:hAnsi="Times New Roman"/>
          <w:sz w:val="24"/>
          <w:szCs w:val="24"/>
        </w:rPr>
        <w:t>слова «органам исполнительной власти» заменены словами «исполнительным органам»</w:t>
      </w:r>
      <w:r w:rsidRPr="00AF7C94">
        <w:rPr>
          <w:rFonts w:ascii="Times New Roman" w:eastAsia="Lucida Sans Unicode" w:hAnsi="Times New Roman"/>
          <w:sz w:val="24"/>
          <w:szCs w:val="24"/>
        </w:rPr>
        <w:t>)</w:t>
      </w:r>
    </w:p>
    <w:p w:rsidR="00822473"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13) содействует устойчивому функционированию организаций в чрезвычайных ситуациях;</w:t>
      </w:r>
    </w:p>
    <w:p w:rsidR="00822473" w:rsidRDefault="00822473"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14) создает при администрации постоянно действующий орган управления, специально уполномоченный на решение задач в области защиты населения и территории от чрезвычайных ситуаций;</w:t>
      </w:r>
    </w:p>
    <w:p w:rsidR="001968AB" w:rsidRPr="001968AB" w:rsidRDefault="001968AB" w:rsidP="004D0918">
      <w:pPr>
        <w:pStyle w:val="ConsNormal"/>
        <w:widowControl/>
        <w:tabs>
          <w:tab w:val="left" w:pos="675"/>
        </w:tabs>
        <w:ind w:firstLine="705"/>
        <w:jc w:val="both"/>
        <w:rPr>
          <w:rFonts w:ascii="Times New Roman" w:hAnsi="Times New Roman"/>
          <w:i/>
          <w:sz w:val="24"/>
          <w:szCs w:val="24"/>
        </w:rPr>
      </w:pPr>
      <w:r w:rsidRPr="001968AB">
        <w:rPr>
          <w:rFonts w:ascii="Times New Roman" w:hAnsi="Times New Roman"/>
          <w:sz w:val="24"/>
          <w:szCs w:val="24"/>
        </w:rPr>
        <w:t>14.1</w:t>
      </w:r>
      <w:r w:rsidRPr="001968AB">
        <w:rPr>
          <w:rStyle w:val="af7"/>
          <w:rFonts w:ascii="Times New Roman" w:hAnsi="Times New Roman"/>
          <w:i w:val="0"/>
          <w:sz w:val="24"/>
          <w:szCs w:val="24"/>
        </w:rPr>
        <w:t>) устанавливает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r w:rsidRPr="001968AB">
        <w:rPr>
          <w:rFonts w:ascii="Times New Roman" w:hAnsi="Times New Roman"/>
          <w:sz w:val="24"/>
          <w:szCs w:val="24"/>
        </w:rPr>
        <w:t>;</w:t>
      </w:r>
    </w:p>
    <w:p w:rsidR="00C24750" w:rsidRDefault="00822473" w:rsidP="004D0918">
      <w:pPr>
        <w:pStyle w:val="ConsNormal"/>
        <w:widowControl/>
        <w:tabs>
          <w:tab w:val="left" w:pos="675"/>
        </w:tabs>
        <w:ind w:firstLine="705"/>
        <w:jc w:val="both"/>
        <w:rPr>
          <w:rFonts w:ascii="Times New Roman" w:hAnsi="Times New Roman"/>
          <w:color w:val="000000"/>
          <w:sz w:val="24"/>
          <w:szCs w:val="24"/>
        </w:rPr>
      </w:pPr>
      <w:r>
        <w:rPr>
          <w:rFonts w:ascii="Times New Roman" w:hAnsi="Times New Roman"/>
          <w:color w:val="000000"/>
          <w:sz w:val="24"/>
          <w:szCs w:val="24"/>
        </w:rPr>
        <w:t xml:space="preserve">15) иными полномочиями </w:t>
      </w:r>
      <w:r>
        <w:rPr>
          <w:rFonts w:ascii="Times New Roman" w:hAnsi="Times New Roman"/>
          <w:sz w:val="24"/>
          <w:szCs w:val="24"/>
        </w:rPr>
        <w:t>в области гражданской обороны, защиты населения и территории от чрезвычайных ситуаций природного и техногенного характера</w:t>
      </w:r>
      <w:r>
        <w:rPr>
          <w:rFonts w:ascii="Times New Roman" w:hAnsi="Times New Roman"/>
          <w:color w:val="000000"/>
          <w:sz w:val="24"/>
          <w:szCs w:val="24"/>
        </w:rPr>
        <w:t xml:space="preserve"> в </w:t>
      </w:r>
      <w:r>
        <w:rPr>
          <w:rFonts w:ascii="Times New Roman" w:hAnsi="Times New Roman"/>
          <w:color w:val="000000"/>
          <w:sz w:val="24"/>
          <w:szCs w:val="24"/>
        </w:rPr>
        <w:lastRenderedPageBreak/>
        <w:t>соответствии с федеральными законами, законами Ханты-Мансийского автономного округа-Югры,  настоящим уставом.</w:t>
      </w:r>
    </w:p>
    <w:p w:rsidR="00E61628" w:rsidRPr="00E61628" w:rsidRDefault="00E61628" w:rsidP="004D0918">
      <w:pPr>
        <w:ind w:firstLine="705"/>
        <w:jc w:val="both"/>
        <w:rPr>
          <w:rFonts w:eastAsia="Lucida Sans Unicode"/>
        </w:rPr>
      </w:pPr>
      <w:r w:rsidRPr="00E61628">
        <w:t xml:space="preserve">6.1. В целях решения вопросов местного значения администрация города обладает следующими полномочиями в области </w:t>
      </w:r>
      <w:r w:rsidRPr="00E61628">
        <w:rPr>
          <w:rFonts w:eastAsia="Lucida Sans Unicode"/>
        </w:rPr>
        <w:t xml:space="preserve">профилактики терроризма и экстремизма: </w:t>
      </w:r>
    </w:p>
    <w:p w:rsidR="00E61628" w:rsidRPr="00E61628" w:rsidRDefault="00E61628" w:rsidP="004D0918">
      <w:pPr>
        <w:ind w:firstLine="705"/>
        <w:jc w:val="both"/>
        <w:rPr>
          <w:rFonts w:eastAsia="Calibri"/>
          <w:lang w:eastAsia="ru-RU"/>
        </w:rPr>
      </w:pPr>
      <w:r w:rsidRPr="00E61628">
        <w:t>1) разрабатывает и реализует  муниципальные программы в области</w:t>
      </w:r>
      <w:r w:rsidRPr="00E61628">
        <w:rPr>
          <w:rFonts w:eastAsia="Calibri"/>
          <w:lang w:eastAsia="ru-RU"/>
        </w:rPr>
        <w:t xml:space="preserve"> профилактики терроризма, а также минимизации и (или) ликвидации последствий его проявлений; </w:t>
      </w:r>
    </w:p>
    <w:p w:rsidR="00E61628" w:rsidRPr="00E61628" w:rsidRDefault="00E61628" w:rsidP="004D0918">
      <w:pPr>
        <w:ind w:firstLine="705"/>
        <w:jc w:val="both"/>
      </w:pPr>
      <w:proofErr w:type="gramStart"/>
      <w:r w:rsidRPr="00E61628">
        <w:t>2) организует и проводит (в том числе путем распространения информационных материалов, печатной продукции, проведения разъяснительной работы и иных мероприятий) в городе Югорске мероприятия, предусмотренные Комплексным планом противодействия идеологии терроризма в Российской Федерации, в том числе информационно-пропагандистские мероприятия по разъяснению сущности терроризма, его общественной опасности и формированию у граждан неприятия его идеологии;</w:t>
      </w:r>
      <w:proofErr w:type="gramEnd"/>
    </w:p>
    <w:p w:rsidR="00E61628" w:rsidRPr="00202F9F" w:rsidRDefault="00E61628" w:rsidP="004D0918">
      <w:pPr>
        <w:ind w:firstLine="705"/>
        <w:jc w:val="both"/>
        <w:rPr>
          <w:rFonts w:eastAsia="Calibri"/>
          <w:lang w:eastAsia="ru-RU"/>
        </w:rPr>
      </w:pPr>
      <w:r w:rsidRPr="00E61628">
        <w:t xml:space="preserve">3) участвует в мероприятиях по профилактике терроризма, а также по </w:t>
      </w:r>
      <w:r w:rsidRPr="00E61628">
        <w:rPr>
          <w:rFonts w:eastAsia="Calibri"/>
          <w:lang w:eastAsia="ru-RU"/>
        </w:rPr>
        <w:t xml:space="preserve">минимизации и (или) ликвидации последствий его проявлений, организуемых федеральными </w:t>
      </w:r>
      <w:r w:rsidRPr="00202F9F">
        <w:rPr>
          <w:rFonts w:eastAsia="Calibri"/>
          <w:lang w:eastAsia="ru-RU"/>
        </w:rPr>
        <w:t>органами исполнительной власти и (или) исполнительными органами Ханты-Мансийского автономного округа-Югры;</w:t>
      </w:r>
    </w:p>
    <w:p w:rsidR="00202F9F" w:rsidRPr="00202F9F" w:rsidRDefault="00202F9F" w:rsidP="004D0918">
      <w:pPr>
        <w:pStyle w:val="ConsNormal"/>
        <w:widowControl/>
        <w:tabs>
          <w:tab w:val="left" w:pos="675"/>
        </w:tabs>
        <w:ind w:firstLine="705"/>
        <w:jc w:val="both"/>
        <w:rPr>
          <w:rFonts w:ascii="Times New Roman" w:hAnsi="Times New Roman"/>
          <w:sz w:val="24"/>
          <w:szCs w:val="24"/>
        </w:rPr>
      </w:pPr>
      <w:r w:rsidRPr="00202F9F">
        <w:rPr>
          <w:rFonts w:ascii="Times New Roman" w:hAnsi="Times New Roman"/>
          <w:sz w:val="24"/>
          <w:szCs w:val="24"/>
        </w:rPr>
        <w:t>(</w:t>
      </w:r>
      <w:r w:rsidRPr="00202F9F">
        <w:rPr>
          <w:rFonts w:ascii="Times New Roman" w:eastAsia="Lucida Sans Unicode" w:hAnsi="Times New Roman"/>
          <w:sz w:val="24"/>
          <w:szCs w:val="24"/>
        </w:rPr>
        <w:t xml:space="preserve">решением Думы города Югорска от 25.10.2022 № 103 в подпункте 3 пункта 6.1 статьи 28 слова </w:t>
      </w:r>
      <w:r w:rsidRPr="00202F9F">
        <w:rPr>
          <w:rFonts w:ascii="Times New Roman" w:hAnsi="Times New Roman"/>
          <w:sz w:val="24"/>
          <w:szCs w:val="24"/>
        </w:rPr>
        <w:t>«государственной власти» исключены</w:t>
      </w:r>
      <w:r w:rsidRPr="00202F9F">
        <w:rPr>
          <w:rFonts w:ascii="Times New Roman" w:eastAsia="Lucida Sans Unicode" w:hAnsi="Times New Roman"/>
          <w:sz w:val="24"/>
          <w:szCs w:val="24"/>
        </w:rPr>
        <w:t>)</w:t>
      </w:r>
    </w:p>
    <w:p w:rsidR="00E61628" w:rsidRPr="00202F9F" w:rsidRDefault="00E61628" w:rsidP="004D0918">
      <w:pPr>
        <w:ind w:firstLine="705"/>
        <w:jc w:val="both"/>
        <w:rPr>
          <w:rFonts w:eastAsia="Lucida Sans Unicode"/>
          <w:lang w:eastAsia="en-US" w:bidi="en-US"/>
        </w:rPr>
      </w:pPr>
      <w:r w:rsidRPr="00202F9F">
        <w:rPr>
          <w:rFonts w:eastAsia="Calibri"/>
          <w:lang w:eastAsia="ru-RU"/>
        </w:rPr>
        <w:t xml:space="preserve">4) обеспечивает выполнение </w:t>
      </w:r>
      <w:r w:rsidRPr="00202F9F">
        <w:rPr>
          <w:rFonts w:eastAsia="Lucida Sans Unicode"/>
          <w:lang w:bidi="en-US"/>
        </w:rPr>
        <w:t>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61628" w:rsidRDefault="00E61628" w:rsidP="004D0918">
      <w:pPr>
        <w:ind w:firstLine="705"/>
        <w:jc w:val="both"/>
        <w:rPr>
          <w:rFonts w:eastAsia="Calibri"/>
          <w:lang w:eastAsia="ru-RU"/>
        </w:rPr>
      </w:pPr>
      <w:r w:rsidRPr="00E61628">
        <w:rPr>
          <w:rFonts w:eastAsia="Lucida Sans Unicode"/>
          <w:lang w:bidi="en-US"/>
        </w:rPr>
        <w:t xml:space="preserve">5) направляет предложения по вопросам участия в профилактике терроризма, </w:t>
      </w:r>
      <w:r w:rsidRPr="00E61628">
        <w:rPr>
          <w:rFonts w:eastAsia="Calibri"/>
          <w:lang w:eastAsia="ru-RU"/>
        </w:rPr>
        <w:t>а также минимизации и (или) ликвидации последствий его проявлений в</w:t>
      </w:r>
      <w:r w:rsidR="00BB7705">
        <w:rPr>
          <w:rFonts w:eastAsia="Calibri"/>
          <w:lang w:eastAsia="ru-RU"/>
        </w:rPr>
        <w:t xml:space="preserve"> </w:t>
      </w:r>
      <w:r w:rsidRPr="00E61628">
        <w:rPr>
          <w:rFonts w:eastAsia="Calibri"/>
          <w:lang w:eastAsia="ru-RU"/>
        </w:rPr>
        <w:t>исполнительн</w:t>
      </w:r>
      <w:r w:rsidR="00BB7705">
        <w:rPr>
          <w:rFonts w:eastAsia="Calibri"/>
          <w:lang w:eastAsia="ru-RU"/>
        </w:rPr>
        <w:t xml:space="preserve">ые органы </w:t>
      </w:r>
      <w:r w:rsidRPr="00E61628">
        <w:rPr>
          <w:rFonts w:eastAsia="Calibri"/>
          <w:lang w:eastAsia="ru-RU"/>
        </w:rPr>
        <w:t>Ханты-Мансийского автономного округа-Югры;</w:t>
      </w:r>
    </w:p>
    <w:p w:rsidR="00C61028" w:rsidRPr="00202F9F" w:rsidRDefault="00C61028" w:rsidP="004D0918">
      <w:pPr>
        <w:pStyle w:val="ConsNormal"/>
        <w:widowControl/>
        <w:tabs>
          <w:tab w:val="left" w:pos="675"/>
        </w:tabs>
        <w:ind w:firstLine="705"/>
        <w:jc w:val="both"/>
        <w:rPr>
          <w:rFonts w:ascii="Times New Roman" w:hAnsi="Times New Roman"/>
          <w:sz w:val="24"/>
          <w:szCs w:val="24"/>
        </w:rPr>
      </w:pPr>
      <w:r w:rsidRPr="00202F9F">
        <w:rPr>
          <w:rFonts w:ascii="Times New Roman" w:hAnsi="Times New Roman"/>
          <w:sz w:val="24"/>
          <w:szCs w:val="24"/>
        </w:rPr>
        <w:t>(</w:t>
      </w:r>
      <w:r w:rsidRPr="00202F9F">
        <w:rPr>
          <w:rFonts w:ascii="Times New Roman" w:eastAsia="Lucida Sans Unicode" w:hAnsi="Times New Roman"/>
          <w:sz w:val="24"/>
          <w:szCs w:val="24"/>
        </w:rPr>
        <w:t xml:space="preserve">решением Думы города Югорска от 25.10.2022 № 103 в подпункте </w:t>
      </w:r>
      <w:r>
        <w:rPr>
          <w:rFonts w:ascii="Times New Roman" w:eastAsia="Lucida Sans Unicode" w:hAnsi="Times New Roman"/>
          <w:sz w:val="24"/>
          <w:szCs w:val="24"/>
        </w:rPr>
        <w:t>5</w:t>
      </w:r>
      <w:r w:rsidRPr="00202F9F">
        <w:rPr>
          <w:rFonts w:ascii="Times New Roman" w:eastAsia="Lucida Sans Unicode" w:hAnsi="Times New Roman"/>
          <w:sz w:val="24"/>
          <w:szCs w:val="24"/>
        </w:rPr>
        <w:t xml:space="preserve"> пункта 6.1 статьи 28</w:t>
      </w:r>
      <w:r w:rsidRPr="00C61028">
        <w:rPr>
          <w:rFonts w:ascii="Times New Roman" w:hAnsi="Times New Roman"/>
          <w:sz w:val="24"/>
          <w:szCs w:val="24"/>
        </w:rPr>
        <w:t xml:space="preserve"> </w:t>
      </w:r>
      <w:r w:rsidRPr="00AF7C94">
        <w:rPr>
          <w:rFonts w:ascii="Times New Roman" w:hAnsi="Times New Roman"/>
          <w:sz w:val="24"/>
          <w:szCs w:val="24"/>
        </w:rPr>
        <w:t>слова «орган</w:t>
      </w:r>
      <w:r>
        <w:rPr>
          <w:rFonts w:ascii="Times New Roman" w:hAnsi="Times New Roman"/>
          <w:sz w:val="24"/>
          <w:szCs w:val="24"/>
        </w:rPr>
        <w:t>ы</w:t>
      </w:r>
      <w:r w:rsidRPr="00AF7C94">
        <w:rPr>
          <w:rFonts w:ascii="Times New Roman" w:hAnsi="Times New Roman"/>
          <w:sz w:val="24"/>
          <w:szCs w:val="24"/>
        </w:rPr>
        <w:t xml:space="preserve"> исполнительной власти» заменены словами «исполнительны</w:t>
      </w:r>
      <w:r>
        <w:rPr>
          <w:rFonts w:ascii="Times New Roman" w:hAnsi="Times New Roman"/>
          <w:sz w:val="24"/>
          <w:szCs w:val="24"/>
        </w:rPr>
        <w:t>е</w:t>
      </w:r>
      <w:r w:rsidRPr="00AF7C94">
        <w:rPr>
          <w:rFonts w:ascii="Times New Roman" w:hAnsi="Times New Roman"/>
          <w:sz w:val="24"/>
          <w:szCs w:val="24"/>
        </w:rPr>
        <w:t xml:space="preserve"> орган</w:t>
      </w:r>
      <w:r>
        <w:rPr>
          <w:rFonts w:ascii="Times New Roman" w:hAnsi="Times New Roman"/>
          <w:sz w:val="24"/>
          <w:szCs w:val="24"/>
        </w:rPr>
        <w:t>ы</w:t>
      </w:r>
      <w:r w:rsidRPr="00AF7C94">
        <w:rPr>
          <w:rFonts w:ascii="Times New Roman" w:hAnsi="Times New Roman"/>
          <w:sz w:val="24"/>
          <w:szCs w:val="24"/>
        </w:rPr>
        <w:t>»</w:t>
      </w:r>
      <w:r w:rsidRPr="00202F9F">
        <w:rPr>
          <w:rFonts w:ascii="Times New Roman" w:eastAsia="Lucida Sans Unicode" w:hAnsi="Times New Roman"/>
          <w:sz w:val="24"/>
          <w:szCs w:val="24"/>
        </w:rPr>
        <w:t>)</w:t>
      </w:r>
    </w:p>
    <w:p w:rsidR="00E61628" w:rsidRPr="00E61628" w:rsidRDefault="00E61628" w:rsidP="004D0918">
      <w:pPr>
        <w:pStyle w:val="ConsNormal"/>
        <w:widowControl/>
        <w:tabs>
          <w:tab w:val="left" w:pos="675"/>
        </w:tabs>
        <w:ind w:firstLine="705"/>
        <w:jc w:val="both"/>
        <w:rPr>
          <w:rFonts w:ascii="Times New Roman" w:hAnsi="Times New Roman"/>
          <w:color w:val="000000"/>
          <w:sz w:val="24"/>
          <w:szCs w:val="24"/>
        </w:rPr>
      </w:pPr>
      <w:r w:rsidRPr="00E61628">
        <w:rPr>
          <w:rFonts w:ascii="Times New Roman" w:eastAsia="Calibri" w:hAnsi="Times New Roman"/>
          <w:sz w:val="24"/>
          <w:szCs w:val="24"/>
          <w:lang w:eastAsia="ru-RU"/>
        </w:rPr>
        <w:t xml:space="preserve">6) иными полномочиями в области </w:t>
      </w:r>
      <w:r w:rsidRPr="00E61628">
        <w:rPr>
          <w:rFonts w:ascii="Times New Roman" w:eastAsia="Lucida Sans Unicode" w:hAnsi="Times New Roman"/>
          <w:sz w:val="24"/>
          <w:szCs w:val="24"/>
        </w:rPr>
        <w:t xml:space="preserve">профилактики терроризма и экстремизма </w:t>
      </w:r>
      <w:r w:rsidRPr="00E61628">
        <w:rPr>
          <w:rFonts w:ascii="Times New Roman" w:hAnsi="Times New Roman"/>
          <w:sz w:val="24"/>
          <w:szCs w:val="24"/>
        </w:rPr>
        <w:t>в соответствии с федеральными законами, законами Ханты-Мансийского автономного округа-Югры,  настоящим уставом.</w:t>
      </w:r>
    </w:p>
    <w:p w:rsidR="00C24750" w:rsidRDefault="00C24750" w:rsidP="004D0918">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 xml:space="preserve">Администрация города осуществляет иные полномочия органов местного самоуправления по решению вопросов местного значения </w:t>
      </w:r>
      <w:r>
        <w:rPr>
          <w:rFonts w:ascii="Times New Roman" w:hAnsi="Times New Roman"/>
          <w:bCs/>
          <w:sz w:val="24"/>
          <w:szCs w:val="24"/>
        </w:rPr>
        <w:t>города Югорска</w:t>
      </w:r>
      <w:r>
        <w:rPr>
          <w:rFonts w:ascii="Times New Roman" w:hAnsi="Times New Roman"/>
          <w:sz w:val="24"/>
          <w:szCs w:val="24"/>
        </w:rPr>
        <w:t>, не отнесенные Федеральным законом «Об общих принципах организации местного самоуправления в Российской Федерации», иными федеральными законами, законами Ханты-Мансийского автономного округа-Югры, настоящим уставом к полномочиям Думы города, главы города, а также полномочия по осуществлению отдельных государственных полномочий, переданных органам местного самоуправления города Югорска федеральными законами и</w:t>
      </w:r>
      <w:proofErr w:type="gramEnd"/>
      <w:r>
        <w:rPr>
          <w:rFonts w:ascii="Times New Roman" w:hAnsi="Times New Roman"/>
          <w:sz w:val="24"/>
          <w:szCs w:val="24"/>
        </w:rPr>
        <w:t xml:space="preserve"> законами Ханты-Мансийского автономного округа-Югры.</w:t>
      </w:r>
    </w:p>
    <w:p w:rsidR="00FE1E09" w:rsidRDefault="00FE1E09" w:rsidP="00180CCE">
      <w:pPr>
        <w:pStyle w:val="21"/>
        <w:tabs>
          <w:tab w:val="left" w:pos="675"/>
        </w:tabs>
        <w:ind w:right="0" w:firstLine="0"/>
        <w:rPr>
          <w:b/>
        </w:rPr>
      </w:pPr>
    </w:p>
    <w:p w:rsidR="00180CCE" w:rsidRPr="00677BAA" w:rsidRDefault="00180CCE" w:rsidP="00180CCE">
      <w:pPr>
        <w:pStyle w:val="21"/>
        <w:tabs>
          <w:tab w:val="left" w:pos="675"/>
        </w:tabs>
        <w:ind w:right="0" w:firstLine="0"/>
        <w:rPr>
          <w:rFonts w:eastAsia="Lucida Sans Unicode" w:cs="Tahoma"/>
          <w:iCs/>
          <w:szCs w:val="24"/>
        </w:rPr>
      </w:pPr>
      <w:r w:rsidRPr="00677BAA">
        <w:rPr>
          <w:b/>
        </w:rPr>
        <w:t>Статья 29. Контрольно-счетный орган муниципального образования</w:t>
      </w:r>
      <w:r>
        <w:t xml:space="preserve"> </w:t>
      </w:r>
    </w:p>
    <w:p w:rsidR="00FE1E09" w:rsidRDefault="00FE1E09" w:rsidP="001E2B34">
      <w:pPr>
        <w:pStyle w:val="HTML"/>
        <w:ind w:firstLine="709"/>
        <w:jc w:val="both"/>
        <w:rPr>
          <w:rFonts w:ascii="Times New Roman" w:hAnsi="Times New Roman" w:cs="Times New Roman"/>
          <w:sz w:val="24"/>
          <w:szCs w:val="24"/>
        </w:rPr>
      </w:pPr>
    </w:p>
    <w:p w:rsidR="00180CCE" w:rsidRPr="007E0FFF" w:rsidRDefault="00180CCE" w:rsidP="001937CE">
      <w:pPr>
        <w:pStyle w:val="HTML"/>
        <w:numPr>
          <w:ilvl w:val="0"/>
          <w:numId w:val="9"/>
        </w:numPr>
        <w:tabs>
          <w:tab w:val="clear" w:pos="1832"/>
          <w:tab w:val="left" w:pos="-142"/>
        </w:tabs>
        <w:ind w:left="0" w:firstLine="709"/>
        <w:jc w:val="both"/>
        <w:rPr>
          <w:rFonts w:ascii="Times New Roman" w:hAnsi="Times New Roman" w:cs="Times New Roman"/>
          <w:sz w:val="24"/>
          <w:szCs w:val="24"/>
        </w:rPr>
      </w:pPr>
      <w:r w:rsidRPr="007E0FFF">
        <w:rPr>
          <w:rFonts w:ascii="Times New Roman" w:hAnsi="Times New Roman" w:cs="Times New Roman"/>
          <w:sz w:val="24"/>
          <w:szCs w:val="24"/>
        </w:rPr>
        <w:t xml:space="preserve">Контрольно-счетная палата города образуется  Думой города Югорска </w:t>
      </w:r>
      <w:r w:rsidR="00C42F04" w:rsidRPr="007E0FFF">
        <w:rPr>
          <w:rFonts w:ascii="Times New Roman" w:hAnsi="Times New Roman" w:cs="Times New Roman"/>
          <w:sz w:val="24"/>
          <w:szCs w:val="24"/>
        </w:rPr>
        <w:t xml:space="preserve">и </w:t>
      </w:r>
      <w:r w:rsidRPr="007E0FFF">
        <w:rPr>
          <w:rFonts w:ascii="Times New Roman" w:hAnsi="Times New Roman" w:cs="Times New Roman"/>
          <w:sz w:val="24"/>
          <w:szCs w:val="24"/>
        </w:rPr>
        <w:t>подотчетна ей.</w:t>
      </w:r>
    </w:p>
    <w:p w:rsidR="007E0FFF" w:rsidRPr="007E0FFF" w:rsidRDefault="007E0FFF" w:rsidP="001937CE">
      <w:pPr>
        <w:pStyle w:val="HTML"/>
        <w:tabs>
          <w:tab w:val="clear" w:pos="1832"/>
          <w:tab w:val="left" w:pos="-142"/>
        </w:tabs>
        <w:ind w:firstLine="709"/>
        <w:jc w:val="both"/>
        <w:rPr>
          <w:rFonts w:ascii="Times New Roman" w:hAnsi="Times New Roman" w:cs="Times New Roman"/>
          <w:sz w:val="24"/>
          <w:szCs w:val="24"/>
        </w:rPr>
      </w:pPr>
      <w:r w:rsidRPr="007E0FFF">
        <w:rPr>
          <w:rFonts w:ascii="Times New Roman" w:hAnsi="Times New Roman" w:cs="Times New Roman"/>
          <w:sz w:val="24"/>
          <w:szCs w:val="24"/>
        </w:rPr>
        <w:t>1.1. Контрольно-счетная палата города обладает правами юридического лица и является муниципальным казенным учреждением, образуемым для осуществления управленческих функций.</w:t>
      </w:r>
    </w:p>
    <w:p w:rsidR="003627A6" w:rsidRPr="00603F37" w:rsidRDefault="00180CCE" w:rsidP="001937CE">
      <w:pPr>
        <w:pStyle w:val="ConsNormal"/>
        <w:widowControl/>
        <w:tabs>
          <w:tab w:val="left" w:pos="-142"/>
          <w:tab w:val="left" w:pos="675"/>
        </w:tabs>
        <w:ind w:firstLine="709"/>
        <w:jc w:val="both"/>
        <w:rPr>
          <w:rFonts w:ascii="Times New Roman" w:hAnsi="Times New Roman"/>
          <w:b/>
          <w:sz w:val="24"/>
          <w:szCs w:val="24"/>
        </w:rPr>
      </w:pPr>
      <w:r w:rsidRPr="007E0FFF">
        <w:rPr>
          <w:rFonts w:ascii="Times New Roman" w:hAnsi="Times New Roman"/>
          <w:sz w:val="24"/>
          <w:szCs w:val="24"/>
        </w:rPr>
        <w:t xml:space="preserve">2. </w:t>
      </w:r>
      <w:proofErr w:type="gramStart"/>
      <w:r w:rsidRPr="007E0FFF">
        <w:rPr>
          <w:rFonts w:ascii="Times New Roman" w:hAnsi="Times New Roman"/>
          <w:sz w:val="24"/>
          <w:szCs w:val="24"/>
        </w:rPr>
        <w:t>Порядок организации и  деятельности, полномочия  контрольно-счетной палаты города определяются нормативными правовыми</w:t>
      </w:r>
      <w:r w:rsidRPr="00E20F84">
        <w:rPr>
          <w:rFonts w:ascii="Times New Roman" w:hAnsi="Times New Roman"/>
          <w:sz w:val="24"/>
          <w:szCs w:val="24"/>
        </w:rPr>
        <w:t xml:space="preserve">  </w:t>
      </w:r>
      <w:r w:rsidRPr="008D558E">
        <w:rPr>
          <w:rFonts w:ascii="Times New Roman" w:hAnsi="Times New Roman"/>
          <w:sz w:val="24"/>
          <w:szCs w:val="24"/>
        </w:rPr>
        <w:t>актами Думы города в соответствии с Федеральным законом от 7 февраля 2011 года  № 6-ФЗ  «</w:t>
      </w:r>
      <w:r w:rsidR="008D558E" w:rsidRPr="008D558E">
        <w:rPr>
          <w:rFonts w:ascii="Times New Roman" w:hAnsi="Times New Roman"/>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D558E">
        <w:rPr>
          <w:rFonts w:ascii="Times New Roman" w:hAnsi="Times New Roman"/>
          <w:sz w:val="24"/>
          <w:szCs w:val="24"/>
        </w:rPr>
        <w:t xml:space="preserve">»,  </w:t>
      </w:r>
      <w:r w:rsidR="009435D2" w:rsidRPr="009435D2">
        <w:rPr>
          <w:rFonts w:ascii="Times New Roman" w:eastAsia="Arial"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proofErr w:type="gramEnd"/>
      <w:r w:rsidRPr="00BF56A1">
        <w:rPr>
          <w:rFonts w:ascii="Times New Roman" w:hAnsi="Times New Roman"/>
          <w:sz w:val="24"/>
          <w:szCs w:val="24"/>
        </w:rPr>
        <w:t>»</w:t>
      </w:r>
      <w:r>
        <w:rPr>
          <w:rFonts w:ascii="Times New Roman" w:hAnsi="Times New Roman"/>
          <w:sz w:val="24"/>
          <w:szCs w:val="24"/>
        </w:rPr>
        <w:t>, Бюджетным к</w:t>
      </w:r>
      <w:r w:rsidRPr="00821537">
        <w:rPr>
          <w:rFonts w:ascii="Times New Roman" w:hAnsi="Times New Roman"/>
          <w:sz w:val="24"/>
          <w:szCs w:val="24"/>
        </w:rPr>
        <w:t>одексом</w:t>
      </w:r>
      <w:r>
        <w:rPr>
          <w:rFonts w:ascii="Times New Roman" w:hAnsi="Times New Roman"/>
          <w:sz w:val="24"/>
          <w:szCs w:val="24"/>
        </w:rPr>
        <w:t xml:space="preserve"> </w:t>
      </w:r>
      <w:r w:rsidRPr="00821537">
        <w:rPr>
          <w:rFonts w:ascii="Times New Roman" w:hAnsi="Times New Roman"/>
          <w:sz w:val="24"/>
          <w:szCs w:val="24"/>
        </w:rPr>
        <w:t>Российской Федерации, другими федеральными законами и иными нормативными</w:t>
      </w:r>
      <w:r>
        <w:rPr>
          <w:rFonts w:ascii="Times New Roman" w:hAnsi="Times New Roman"/>
          <w:sz w:val="24"/>
          <w:szCs w:val="24"/>
        </w:rPr>
        <w:t xml:space="preserve"> </w:t>
      </w:r>
      <w:r w:rsidRPr="00821537">
        <w:rPr>
          <w:rFonts w:ascii="Times New Roman" w:hAnsi="Times New Roman"/>
          <w:sz w:val="24"/>
          <w:szCs w:val="24"/>
        </w:rPr>
        <w:t xml:space="preserve">правовыми  актами  </w:t>
      </w:r>
      <w:r w:rsidRPr="00821537">
        <w:rPr>
          <w:rFonts w:ascii="Times New Roman" w:hAnsi="Times New Roman"/>
          <w:sz w:val="24"/>
          <w:szCs w:val="24"/>
        </w:rPr>
        <w:lastRenderedPageBreak/>
        <w:t>Российской  Федерации.  В  случаях  и  порядке,  установленных   федеральными</w:t>
      </w:r>
      <w:r>
        <w:rPr>
          <w:rFonts w:ascii="Times New Roman" w:hAnsi="Times New Roman"/>
          <w:sz w:val="24"/>
          <w:szCs w:val="24"/>
        </w:rPr>
        <w:t xml:space="preserve"> </w:t>
      </w:r>
      <w:r w:rsidRPr="00821537">
        <w:rPr>
          <w:rFonts w:ascii="Times New Roman" w:hAnsi="Times New Roman"/>
          <w:sz w:val="24"/>
          <w:szCs w:val="24"/>
        </w:rPr>
        <w:t>законами,   правовое   регулирование   организации  и  деятельности</w:t>
      </w:r>
      <w:r>
        <w:rPr>
          <w:rFonts w:ascii="Times New Roman" w:hAnsi="Times New Roman"/>
          <w:sz w:val="24"/>
          <w:szCs w:val="24"/>
        </w:rPr>
        <w:t xml:space="preserve"> </w:t>
      </w:r>
      <w:r w:rsidRPr="00821537">
        <w:rPr>
          <w:rFonts w:ascii="Times New Roman" w:hAnsi="Times New Roman"/>
          <w:sz w:val="24"/>
          <w:szCs w:val="24"/>
        </w:rPr>
        <w:t>контрольно-счетн</w:t>
      </w:r>
      <w:r>
        <w:rPr>
          <w:rFonts w:ascii="Times New Roman" w:hAnsi="Times New Roman"/>
          <w:sz w:val="24"/>
          <w:szCs w:val="24"/>
        </w:rPr>
        <w:t xml:space="preserve">ой палаты города </w:t>
      </w:r>
      <w:r w:rsidRPr="00821537">
        <w:rPr>
          <w:rFonts w:ascii="Times New Roman" w:hAnsi="Times New Roman"/>
          <w:sz w:val="24"/>
          <w:szCs w:val="24"/>
        </w:rPr>
        <w:t>осуществляется также</w:t>
      </w:r>
      <w:r>
        <w:rPr>
          <w:rFonts w:ascii="Times New Roman" w:hAnsi="Times New Roman"/>
          <w:sz w:val="24"/>
          <w:szCs w:val="24"/>
        </w:rPr>
        <w:t xml:space="preserve"> </w:t>
      </w:r>
      <w:r w:rsidRPr="00821537">
        <w:rPr>
          <w:rFonts w:ascii="Times New Roman" w:hAnsi="Times New Roman"/>
          <w:sz w:val="24"/>
          <w:szCs w:val="24"/>
        </w:rPr>
        <w:t xml:space="preserve">законами </w:t>
      </w:r>
      <w:r>
        <w:rPr>
          <w:rFonts w:ascii="Times New Roman" w:hAnsi="Times New Roman"/>
          <w:sz w:val="24"/>
          <w:szCs w:val="24"/>
        </w:rPr>
        <w:t>Ханты-Мансийского автономного округа-Югры</w:t>
      </w:r>
      <w:r w:rsidRPr="00821537">
        <w:rPr>
          <w:rFonts w:ascii="Times New Roman" w:hAnsi="Times New Roman"/>
          <w:sz w:val="24"/>
          <w:szCs w:val="24"/>
        </w:rPr>
        <w:t>.</w:t>
      </w:r>
    </w:p>
    <w:p w:rsidR="00603F37" w:rsidRPr="009435D2" w:rsidRDefault="00603F37" w:rsidP="001937CE">
      <w:pPr>
        <w:pStyle w:val="ConsNormal"/>
        <w:widowControl/>
        <w:tabs>
          <w:tab w:val="left" w:pos="675"/>
        </w:tabs>
        <w:ind w:firstLine="709"/>
        <w:jc w:val="both"/>
        <w:rPr>
          <w:rFonts w:ascii="Times New Roman" w:eastAsia="Lucida Sans Unicode" w:hAnsi="Times New Roman"/>
          <w:sz w:val="24"/>
          <w:szCs w:val="24"/>
        </w:rPr>
      </w:pPr>
      <w:r w:rsidRPr="00603F37">
        <w:rPr>
          <w:rFonts w:ascii="Times New Roman" w:hAnsi="Times New Roman"/>
          <w:sz w:val="24"/>
          <w:szCs w:val="24"/>
        </w:rPr>
        <w:t>(</w:t>
      </w:r>
      <w:r w:rsidRPr="00603F37">
        <w:rPr>
          <w:rFonts w:ascii="Times New Roman" w:eastAsia="Lucida Sans Unicode" w:hAnsi="Times New Roman"/>
          <w:sz w:val="24"/>
          <w:szCs w:val="24"/>
        </w:rPr>
        <w:t xml:space="preserve">решением Думы города Югорска от 26.03.2024 № 17 в пункте 2 </w:t>
      </w:r>
      <w:r w:rsidRPr="00603F37">
        <w:rPr>
          <w:rFonts w:ascii="Times New Roman" w:hAnsi="Times New Roman"/>
          <w:sz w:val="24"/>
          <w:szCs w:val="24"/>
        </w:rPr>
        <w:t xml:space="preserve">слова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sz w:val="24"/>
          <w:szCs w:val="24"/>
        </w:rPr>
        <w:t>заменены</w:t>
      </w:r>
      <w:r w:rsidRPr="00603F37">
        <w:rPr>
          <w:rFonts w:ascii="Times New Roman" w:hAnsi="Times New Roman"/>
          <w:sz w:val="24"/>
          <w:szCs w:val="24"/>
        </w:rPr>
        <w:t xml:space="preserve"> словами «Об общих принципах организации и деятельности </w:t>
      </w:r>
      <w:r w:rsidRPr="009435D2">
        <w:rPr>
          <w:rFonts w:ascii="Times New Roman" w:hAnsi="Times New Roman"/>
          <w:sz w:val="24"/>
          <w:szCs w:val="24"/>
        </w:rPr>
        <w:t>контрольно-счетных органов субъектов Российской Федерации, федеральных территорий и муниципальных образований»</w:t>
      </w:r>
      <w:r w:rsidRPr="009435D2">
        <w:rPr>
          <w:rFonts w:ascii="Times New Roman" w:eastAsia="Lucida Sans Unicode" w:hAnsi="Times New Roman"/>
          <w:sz w:val="24"/>
          <w:szCs w:val="24"/>
        </w:rPr>
        <w:t>)</w:t>
      </w:r>
    </w:p>
    <w:p w:rsidR="009435D2" w:rsidRPr="009435D2" w:rsidRDefault="009435D2" w:rsidP="001937CE">
      <w:pPr>
        <w:pStyle w:val="ConsNormal"/>
        <w:widowControl/>
        <w:tabs>
          <w:tab w:val="left" w:pos="675"/>
          <w:tab w:val="left" w:pos="1134"/>
        </w:tabs>
        <w:ind w:firstLine="709"/>
        <w:jc w:val="both"/>
        <w:rPr>
          <w:rFonts w:ascii="Times New Roman" w:hAnsi="Times New Roman"/>
          <w:sz w:val="24"/>
          <w:szCs w:val="24"/>
        </w:rPr>
      </w:pPr>
      <w:r w:rsidRPr="009435D2">
        <w:rPr>
          <w:rFonts w:ascii="Times New Roman" w:hAnsi="Times New Roman"/>
          <w:sz w:val="24"/>
          <w:szCs w:val="24"/>
        </w:rPr>
        <w:t>(</w:t>
      </w:r>
      <w:r w:rsidRPr="009435D2">
        <w:rPr>
          <w:rFonts w:ascii="Times New Roman" w:hAnsi="Times New Roman"/>
          <w:color w:val="000000"/>
          <w:sz w:val="24"/>
          <w:szCs w:val="24"/>
        </w:rPr>
        <w:t xml:space="preserve">в пункте 2 </w:t>
      </w:r>
      <w:r w:rsidRPr="009435D2">
        <w:rPr>
          <w:rFonts w:ascii="Times New Roman" w:hAnsi="Times New Roman"/>
          <w:sz w:val="24"/>
          <w:szCs w:val="24"/>
        </w:rPr>
        <w:t>слова «Федеральным  законом от 6 октября 2003 года № 131-ФЗ «Об общих принципах организации местного самоуправлени</w:t>
      </w:r>
      <w:r>
        <w:rPr>
          <w:rFonts w:ascii="Times New Roman" w:hAnsi="Times New Roman"/>
          <w:sz w:val="24"/>
          <w:szCs w:val="24"/>
        </w:rPr>
        <w:t>я в Российской Федерации» заменены</w:t>
      </w:r>
      <w:r w:rsidRPr="009435D2">
        <w:rPr>
          <w:rFonts w:ascii="Times New Roman" w:hAnsi="Times New Roman"/>
          <w:sz w:val="24"/>
          <w:szCs w:val="24"/>
        </w:rPr>
        <w:t xml:space="preserve"> словами «</w:t>
      </w:r>
      <w:r w:rsidRPr="009435D2">
        <w:rPr>
          <w:rFonts w:ascii="Times New Roman" w:eastAsia="Arial"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Pr="009435D2">
        <w:rPr>
          <w:rFonts w:ascii="Times New Roman" w:hAnsi="Times New Roman"/>
          <w:sz w:val="24"/>
          <w:szCs w:val="24"/>
        </w:rPr>
        <w:t xml:space="preserve">» - </w:t>
      </w:r>
      <w:r w:rsidRPr="009435D2">
        <w:rPr>
          <w:rFonts w:ascii="Times New Roman" w:hAnsi="Times New Roman"/>
          <w:color w:val="000000"/>
          <w:sz w:val="24"/>
          <w:szCs w:val="24"/>
        </w:rPr>
        <w:t>решение Думы г. Югорска от 30.09.2025 № 61)</w:t>
      </w:r>
    </w:p>
    <w:p w:rsidR="009435D2" w:rsidRPr="009435D2" w:rsidRDefault="009435D2" w:rsidP="001937CE">
      <w:pPr>
        <w:pStyle w:val="ConsNormal"/>
        <w:widowControl/>
        <w:tabs>
          <w:tab w:val="left" w:pos="675"/>
        </w:tabs>
        <w:ind w:firstLine="709"/>
        <w:jc w:val="both"/>
        <w:rPr>
          <w:rFonts w:ascii="Times New Roman" w:hAnsi="Times New Roman"/>
          <w:sz w:val="24"/>
          <w:szCs w:val="24"/>
        </w:rPr>
      </w:pPr>
    </w:p>
    <w:p w:rsidR="00180CCE" w:rsidRPr="009435D2" w:rsidRDefault="00180CCE" w:rsidP="00C24750">
      <w:pPr>
        <w:pStyle w:val="ConsNormal"/>
        <w:widowControl/>
        <w:tabs>
          <w:tab w:val="left" w:pos="675"/>
        </w:tabs>
        <w:ind w:firstLine="0"/>
        <w:jc w:val="both"/>
        <w:rPr>
          <w:rFonts w:ascii="Times New Roman" w:hAnsi="Times New Roman"/>
          <w:b/>
          <w:sz w:val="24"/>
          <w:szCs w:val="24"/>
        </w:rPr>
      </w:pPr>
    </w:p>
    <w:p w:rsidR="00C24750" w:rsidRPr="007F4D11" w:rsidRDefault="00C24750" w:rsidP="00C24750">
      <w:pPr>
        <w:pStyle w:val="ConsNormal"/>
        <w:widowControl/>
        <w:tabs>
          <w:tab w:val="left" w:pos="675"/>
        </w:tabs>
        <w:ind w:firstLine="0"/>
        <w:jc w:val="both"/>
        <w:rPr>
          <w:rFonts w:ascii="Times New Roman" w:hAnsi="Times New Roman"/>
          <w:b/>
          <w:strike/>
          <w:sz w:val="24"/>
          <w:szCs w:val="24"/>
        </w:rPr>
      </w:pPr>
      <w:r w:rsidRPr="009435D2">
        <w:rPr>
          <w:rFonts w:ascii="Times New Roman" w:hAnsi="Times New Roman"/>
          <w:b/>
          <w:strike/>
          <w:sz w:val="24"/>
          <w:szCs w:val="24"/>
        </w:rPr>
        <w:t>Статья  30. Избирательная комиссия муниципального</w:t>
      </w:r>
      <w:r w:rsidRPr="007F4D11">
        <w:rPr>
          <w:rFonts w:ascii="Times New Roman" w:hAnsi="Times New Roman"/>
          <w:b/>
          <w:strike/>
          <w:sz w:val="24"/>
          <w:szCs w:val="24"/>
        </w:rPr>
        <w:t xml:space="preserve"> образования</w:t>
      </w:r>
    </w:p>
    <w:p w:rsidR="001633E8" w:rsidRPr="007F4D11" w:rsidRDefault="00C24750" w:rsidP="001633E8">
      <w:pPr>
        <w:pStyle w:val="ConsNormal"/>
        <w:widowControl/>
        <w:ind w:firstLine="0"/>
        <w:jc w:val="both"/>
        <w:rPr>
          <w:rFonts w:eastAsia="Times New Roman CYR"/>
          <w:strike/>
        </w:rPr>
      </w:pPr>
      <w:r w:rsidRPr="007F4D11">
        <w:rPr>
          <w:rFonts w:ascii="Times New Roman" w:hAnsi="Times New Roman"/>
          <w:strike/>
          <w:sz w:val="24"/>
          <w:szCs w:val="24"/>
        </w:rPr>
        <w:t xml:space="preserve"> </w:t>
      </w:r>
      <w:r w:rsidRPr="007F4D11">
        <w:rPr>
          <w:rFonts w:eastAsia="Times New Roman CYR"/>
          <w:strike/>
        </w:rPr>
        <w:t xml:space="preserve">        </w:t>
      </w:r>
      <w:r w:rsidR="001633E8" w:rsidRPr="007F4D11">
        <w:rPr>
          <w:rFonts w:eastAsia="Times New Roman CYR"/>
          <w:strike/>
        </w:rPr>
        <w:t xml:space="preserve">         </w:t>
      </w:r>
      <w:r w:rsidR="001633E8" w:rsidRPr="007F4D11">
        <w:rPr>
          <w:rFonts w:eastAsia="Times New Roman CYR"/>
          <w:strike/>
        </w:rPr>
        <w:tab/>
      </w:r>
    </w:p>
    <w:p w:rsidR="001633E8" w:rsidRPr="007F4D11" w:rsidRDefault="001633E8" w:rsidP="001633E8">
      <w:pPr>
        <w:tabs>
          <w:tab w:val="left" w:pos="426"/>
        </w:tabs>
        <w:ind w:firstLine="720"/>
        <w:jc w:val="both"/>
        <w:rPr>
          <w:rFonts w:cs="Courier New"/>
          <w:strike/>
        </w:rPr>
      </w:pPr>
      <w:proofErr w:type="gramStart"/>
      <w:r w:rsidRPr="007F4D11">
        <w:rPr>
          <w:rFonts w:ascii="Times New Roman CYR" w:eastAsia="Times New Roman CYR" w:hAnsi="Times New Roman CYR" w:cs="Times New Roman CYR"/>
          <w:strike/>
        </w:rPr>
        <w:t xml:space="preserve">Полномочия </w:t>
      </w:r>
      <w:r w:rsidRPr="007F4D11">
        <w:rPr>
          <w:rFonts w:cs="Courier New"/>
          <w:strike/>
        </w:rPr>
        <w:t>избирательной комиссии муниципального образования  по  постановлению  избирательной комиссии Ханты-Мансийского автономного округа-Югры от 18 января 2005  года № 142 «О возложении полномочий»,  принятому  на  основании  решения  Думы города от 14 января  2005 года № 661 «Об обращении в Избирательную комиссию Ханты-Мансийского автономного округа о возложении полномочий избирательной комиссии муниципального образования на территориальную избирательную комиссию города  Югорска» возложены на  территориальную  избирательную комиссию города</w:t>
      </w:r>
      <w:proofErr w:type="gramEnd"/>
      <w:r w:rsidRPr="007F4D11">
        <w:rPr>
          <w:rFonts w:cs="Courier New"/>
          <w:strike/>
        </w:rPr>
        <w:t xml:space="preserve"> Югорска.</w:t>
      </w:r>
    </w:p>
    <w:p w:rsidR="00437E27" w:rsidRPr="001937CE" w:rsidRDefault="00BB7705" w:rsidP="001633E8">
      <w:pPr>
        <w:tabs>
          <w:tab w:val="left" w:pos="426"/>
        </w:tabs>
        <w:ind w:firstLine="720"/>
        <w:jc w:val="both"/>
        <w:rPr>
          <w:rFonts w:eastAsia="Times New Roman CYR"/>
        </w:rPr>
      </w:pPr>
      <w:r w:rsidRPr="001937CE">
        <w:rPr>
          <w:rFonts w:eastAsia="Times New Roman CYR"/>
        </w:rPr>
        <w:t>(</w:t>
      </w:r>
      <w:r w:rsidR="00945202" w:rsidRPr="001937CE">
        <w:rPr>
          <w:rFonts w:eastAsia="Times New Roman CYR"/>
        </w:rPr>
        <w:t>с</w:t>
      </w:r>
      <w:r w:rsidRPr="001937CE">
        <w:rPr>
          <w:rFonts w:eastAsia="Times New Roman CYR"/>
        </w:rPr>
        <w:t xml:space="preserve"> 01.01.2023 статья 30 решением Думы города Югорска от 25.10.2022 № 103 признана утратившей силу)</w:t>
      </w:r>
    </w:p>
    <w:p w:rsidR="00BB7705" w:rsidRPr="001937CE" w:rsidRDefault="00BB7705" w:rsidP="001633E8">
      <w:pPr>
        <w:tabs>
          <w:tab w:val="left" w:pos="426"/>
        </w:tabs>
        <w:ind w:firstLine="720"/>
        <w:jc w:val="both"/>
        <w:rPr>
          <w:rFonts w:eastAsia="Times New Roman CYR"/>
        </w:rPr>
      </w:pPr>
    </w:p>
    <w:p w:rsidR="001937CE" w:rsidRPr="001937CE" w:rsidRDefault="001937CE" w:rsidP="001937CE">
      <w:pPr>
        <w:pStyle w:val="ConsNormal"/>
        <w:widowControl/>
        <w:tabs>
          <w:tab w:val="left" w:pos="675"/>
          <w:tab w:val="left" w:pos="1134"/>
        </w:tabs>
        <w:ind w:firstLine="567"/>
        <w:jc w:val="both"/>
        <w:rPr>
          <w:rFonts w:ascii="Times New Roman" w:hAnsi="Times New Roman"/>
          <w:sz w:val="24"/>
          <w:szCs w:val="24"/>
        </w:rPr>
      </w:pPr>
      <w:r w:rsidRPr="001937CE">
        <w:rPr>
          <w:rFonts w:ascii="Times New Roman" w:hAnsi="Times New Roman"/>
          <w:sz w:val="24"/>
          <w:szCs w:val="24"/>
        </w:rPr>
        <w:t>(</w:t>
      </w:r>
      <w:r w:rsidRPr="001937CE">
        <w:rPr>
          <w:rFonts w:ascii="Times New Roman" w:hAnsi="Times New Roman"/>
          <w:color w:val="000000"/>
          <w:sz w:val="24"/>
          <w:szCs w:val="24"/>
        </w:rPr>
        <w:t xml:space="preserve">решением Думы г. Югорска от 30.09.2025 № 61 </w:t>
      </w:r>
      <w:r w:rsidRPr="001937CE">
        <w:rPr>
          <w:rFonts w:ascii="Times New Roman" w:hAnsi="Times New Roman"/>
          <w:sz w:val="24"/>
          <w:szCs w:val="24"/>
        </w:rPr>
        <w:t xml:space="preserve">глава </w:t>
      </w:r>
      <w:r w:rsidRPr="001937CE">
        <w:rPr>
          <w:rFonts w:ascii="Times New Roman" w:hAnsi="Times New Roman"/>
          <w:sz w:val="24"/>
          <w:szCs w:val="24"/>
          <w:lang w:val="en-US"/>
        </w:rPr>
        <w:t>IV</w:t>
      </w:r>
      <w:r w:rsidRPr="001937CE">
        <w:rPr>
          <w:rFonts w:ascii="Times New Roman" w:hAnsi="Times New Roman"/>
          <w:sz w:val="24"/>
          <w:szCs w:val="24"/>
        </w:rPr>
        <w:t xml:space="preserve"> изложена в новой редакции)</w:t>
      </w:r>
    </w:p>
    <w:p w:rsidR="001937CE" w:rsidRPr="001937CE" w:rsidRDefault="001937CE" w:rsidP="001633E8">
      <w:pPr>
        <w:tabs>
          <w:tab w:val="left" w:pos="426"/>
        </w:tabs>
        <w:ind w:firstLine="720"/>
        <w:jc w:val="both"/>
        <w:rPr>
          <w:rFonts w:eastAsia="Times New Roman CYR"/>
        </w:rPr>
      </w:pPr>
    </w:p>
    <w:p w:rsidR="00C24750" w:rsidRPr="001937CE" w:rsidRDefault="00C24750" w:rsidP="008222DE">
      <w:pPr>
        <w:pStyle w:val="ConsNormal"/>
        <w:widowControl/>
        <w:tabs>
          <w:tab w:val="left" w:pos="675"/>
        </w:tabs>
        <w:ind w:firstLine="705"/>
        <w:jc w:val="center"/>
        <w:rPr>
          <w:rFonts w:ascii="Times New Roman" w:hAnsi="Times New Roman"/>
          <w:b/>
          <w:sz w:val="24"/>
          <w:szCs w:val="24"/>
        </w:rPr>
      </w:pPr>
      <w:r w:rsidRPr="001937CE">
        <w:rPr>
          <w:rFonts w:ascii="Times New Roman" w:hAnsi="Times New Roman"/>
          <w:b/>
          <w:sz w:val="24"/>
          <w:szCs w:val="24"/>
        </w:rPr>
        <w:t xml:space="preserve">ГЛАВА </w:t>
      </w:r>
      <w:r w:rsidRPr="001937CE">
        <w:rPr>
          <w:rFonts w:ascii="Times New Roman" w:hAnsi="Times New Roman"/>
          <w:b/>
          <w:sz w:val="24"/>
          <w:szCs w:val="24"/>
          <w:lang w:val="en-US"/>
        </w:rPr>
        <w:t>IV</w:t>
      </w:r>
      <w:r w:rsidRPr="001937CE">
        <w:rPr>
          <w:rFonts w:ascii="Times New Roman" w:hAnsi="Times New Roman"/>
          <w:b/>
          <w:sz w:val="24"/>
          <w:szCs w:val="24"/>
        </w:rPr>
        <w:t>. МУНИЦИПАЛЬНЫЕ ПРАВОВЫЕ АКТЫ</w:t>
      </w:r>
    </w:p>
    <w:p w:rsidR="00C24750" w:rsidRPr="001937CE" w:rsidRDefault="00C24750" w:rsidP="00C24750">
      <w:pPr>
        <w:pStyle w:val="ConsNormal"/>
        <w:widowControl/>
        <w:tabs>
          <w:tab w:val="left" w:pos="675"/>
        </w:tabs>
        <w:ind w:firstLine="705"/>
        <w:jc w:val="center"/>
        <w:rPr>
          <w:rFonts w:ascii="Times New Roman" w:hAnsi="Times New Roman"/>
          <w:b/>
          <w:sz w:val="24"/>
          <w:szCs w:val="24"/>
        </w:rPr>
      </w:pPr>
    </w:p>
    <w:p w:rsidR="001937CE" w:rsidRPr="001937CE" w:rsidRDefault="001937CE" w:rsidP="001937CE">
      <w:pPr>
        <w:tabs>
          <w:tab w:val="left" w:pos="0"/>
        </w:tabs>
        <w:jc w:val="both"/>
        <w:rPr>
          <w:b/>
          <w:bCs/>
        </w:rPr>
      </w:pPr>
      <w:r w:rsidRPr="001937CE">
        <w:rPr>
          <w:b/>
          <w:bCs/>
        </w:rPr>
        <w:t>Статья 31. Система муниципальных правовых актов, порядок их подготовки и вступления в силу</w:t>
      </w:r>
    </w:p>
    <w:p w:rsidR="001937CE" w:rsidRPr="001937CE" w:rsidRDefault="001937CE" w:rsidP="001937CE">
      <w:pPr>
        <w:tabs>
          <w:tab w:val="left" w:pos="0"/>
        </w:tabs>
        <w:ind w:firstLine="567"/>
        <w:jc w:val="both"/>
        <w:rPr>
          <w:bCs/>
        </w:rPr>
      </w:pPr>
    </w:p>
    <w:p w:rsidR="001937CE" w:rsidRPr="001937CE" w:rsidRDefault="001937CE" w:rsidP="001937CE">
      <w:pPr>
        <w:tabs>
          <w:tab w:val="left" w:pos="0"/>
        </w:tabs>
        <w:ind w:firstLine="709"/>
        <w:jc w:val="both"/>
      </w:pPr>
      <w:r w:rsidRPr="001937CE">
        <w:t>1. В систему муниципальных правовых актов города Югорска входят:</w:t>
      </w:r>
    </w:p>
    <w:p w:rsidR="001937CE" w:rsidRPr="001937CE" w:rsidRDefault="001937CE" w:rsidP="001937CE">
      <w:pPr>
        <w:tabs>
          <w:tab w:val="left" w:pos="0"/>
        </w:tabs>
        <w:ind w:firstLine="709"/>
        <w:jc w:val="both"/>
      </w:pPr>
      <w:r w:rsidRPr="001937CE">
        <w:t>1) правовые акты, принятые на местном референдуме, сходе граждан;</w:t>
      </w:r>
    </w:p>
    <w:p w:rsidR="001937CE" w:rsidRPr="001937CE" w:rsidRDefault="001937CE" w:rsidP="001937CE">
      <w:pPr>
        <w:tabs>
          <w:tab w:val="left" w:pos="0"/>
        </w:tabs>
        <w:ind w:firstLine="709"/>
        <w:jc w:val="both"/>
      </w:pPr>
      <w:r w:rsidRPr="001937CE">
        <w:t>2) решения Думы города;</w:t>
      </w:r>
    </w:p>
    <w:p w:rsidR="001937CE" w:rsidRPr="001937CE" w:rsidRDefault="001937CE" w:rsidP="001937CE">
      <w:pPr>
        <w:tabs>
          <w:tab w:val="left" w:pos="0"/>
        </w:tabs>
        <w:ind w:firstLine="709"/>
        <w:jc w:val="both"/>
      </w:pPr>
      <w:r w:rsidRPr="001937CE">
        <w:t>3) постановления и распоряжения главы города;</w:t>
      </w:r>
    </w:p>
    <w:p w:rsidR="001937CE" w:rsidRPr="001937CE" w:rsidRDefault="001937CE" w:rsidP="001937CE">
      <w:pPr>
        <w:tabs>
          <w:tab w:val="left" w:pos="0"/>
        </w:tabs>
        <w:ind w:firstLine="709"/>
        <w:jc w:val="both"/>
      </w:pPr>
      <w:r w:rsidRPr="001937CE">
        <w:t>4) постановления и распоряжения администрации города;</w:t>
      </w:r>
    </w:p>
    <w:p w:rsidR="001937CE" w:rsidRPr="001937CE" w:rsidRDefault="001937CE" w:rsidP="001937CE">
      <w:pPr>
        <w:tabs>
          <w:tab w:val="left" w:pos="0"/>
        </w:tabs>
        <w:ind w:firstLine="709"/>
        <w:jc w:val="both"/>
      </w:pPr>
      <w:r w:rsidRPr="001937CE">
        <w:t>5) распоряжения и приказы контрольно-счетной палаты города, правовые акты должностных лиц местного самоуправления города Югорска, предусмотренные настоящим уставом.</w:t>
      </w:r>
    </w:p>
    <w:p w:rsidR="001937CE" w:rsidRPr="001937CE" w:rsidRDefault="001937CE" w:rsidP="001937CE">
      <w:pPr>
        <w:tabs>
          <w:tab w:val="left" w:pos="0"/>
        </w:tabs>
        <w:ind w:firstLine="709"/>
        <w:jc w:val="both"/>
      </w:pPr>
      <w:r w:rsidRPr="001937CE">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города Югорска.</w:t>
      </w:r>
    </w:p>
    <w:p w:rsidR="001937CE" w:rsidRPr="001937CE" w:rsidRDefault="001937CE" w:rsidP="001937CE">
      <w:pPr>
        <w:tabs>
          <w:tab w:val="left" w:pos="0"/>
        </w:tabs>
        <w:ind w:firstLine="709"/>
        <w:jc w:val="both"/>
      </w:pPr>
      <w:r w:rsidRPr="001937CE">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1937CE" w:rsidRPr="001937CE" w:rsidRDefault="001937CE" w:rsidP="001937CE">
      <w:pPr>
        <w:tabs>
          <w:tab w:val="left" w:pos="0"/>
        </w:tabs>
        <w:ind w:firstLine="709"/>
        <w:jc w:val="both"/>
      </w:pPr>
      <w:r w:rsidRPr="001937CE">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w:t>
      </w:r>
      <w:r w:rsidRPr="001937CE">
        <w:lastRenderedPageBreak/>
        <w:t>самоуправления или должностного лица местного самоуправления, на рассмотрение которых вносятся указанные проекты.</w:t>
      </w:r>
    </w:p>
    <w:p w:rsidR="001937CE" w:rsidRPr="001937CE" w:rsidRDefault="001937CE" w:rsidP="001937CE">
      <w:pPr>
        <w:tabs>
          <w:tab w:val="left" w:pos="0"/>
        </w:tabs>
        <w:ind w:firstLine="709"/>
        <w:jc w:val="both"/>
      </w:pPr>
      <w:r w:rsidRPr="001937CE">
        <w:t xml:space="preserve">5. </w:t>
      </w:r>
      <w:proofErr w:type="gramStart"/>
      <w:r w:rsidRPr="001937CE">
        <w:t>Проекты муниципальных правовых актов, включенные в соответствующий перечень законом Ханты - Мансийского автономного округа - Югры согласно положениям части 7 статьи 52 Федерального закона от 20.03.2025 № 33-ФЗ «Об общих принципах организации местного самоуправления в единой системе публичной власти»,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w:t>
      </w:r>
      <w:proofErr w:type="gramEnd"/>
      <w:r w:rsidRPr="001937CE">
        <w:t xml:space="preserve"> оценке регулирующего воздействия, проводимой органами местного самоуправления города Югорска, в порядке, установленном муниципальными правовыми актами в соответствии с законом Ханты - Мансийского автономного округа - Югры, за исключением:</w:t>
      </w:r>
    </w:p>
    <w:p w:rsidR="001937CE" w:rsidRPr="001937CE" w:rsidRDefault="001937CE" w:rsidP="001937CE">
      <w:pPr>
        <w:tabs>
          <w:tab w:val="left" w:pos="0"/>
        </w:tabs>
        <w:ind w:firstLine="709"/>
        <w:jc w:val="both"/>
      </w:pPr>
      <w:r w:rsidRPr="001937CE">
        <w:t>1) проектов нормативных правовых актов Думы города, устанавливающих, изменяющих, приостанавливающих, отменяющих местные налоги и сборы;</w:t>
      </w:r>
    </w:p>
    <w:p w:rsidR="001937CE" w:rsidRPr="001937CE" w:rsidRDefault="001937CE" w:rsidP="001937CE">
      <w:pPr>
        <w:tabs>
          <w:tab w:val="left" w:pos="0"/>
        </w:tabs>
        <w:ind w:firstLine="709"/>
        <w:jc w:val="both"/>
      </w:pPr>
      <w:r w:rsidRPr="001937CE">
        <w:t>2) проектов нормативных правовых актов Думы города, регулирующих бюджетные правоотношения;</w:t>
      </w:r>
    </w:p>
    <w:p w:rsidR="001937CE" w:rsidRPr="001937CE" w:rsidRDefault="001937CE" w:rsidP="001937CE">
      <w:pPr>
        <w:tabs>
          <w:tab w:val="left" w:pos="0"/>
        </w:tabs>
        <w:ind w:firstLine="709"/>
        <w:jc w:val="both"/>
      </w:pPr>
      <w:r w:rsidRPr="001937CE">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937CE" w:rsidRPr="001937CE" w:rsidRDefault="001937CE" w:rsidP="001937CE">
      <w:pPr>
        <w:tabs>
          <w:tab w:val="left" w:pos="0"/>
        </w:tabs>
        <w:ind w:firstLine="709"/>
        <w:jc w:val="both"/>
      </w:pPr>
      <w:r w:rsidRPr="001937CE">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937CE" w:rsidRPr="001937CE" w:rsidRDefault="001937CE" w:rsidP="001937CE">
      <w:pPr>
        <w:tabs>
          <w:tab w:val="left" w:pos="0"/>
        </w:tabs>
        <w:ind w:firstLine="709"/>
        <w:jc w:val="both"/>
      </w:pPr>
      <w:r w:rsidRPr="001937CE">
        <w:t>7. Муниципальные правовые акты вступают в силу после их подписания, если в них не предусмотрено иное, за исключением решений Думы города о налогах и сборах, которые вступают в силу в соответствии с Налоговым кодексом Российской Федерации.</w:t>
      </w:r>
    </w:p>
    <w:p w:rsidR="001937CE" w:rsidRPr="001937CE" w:rsidRDefault="001937CE" w:rsidP="001937CE">
      <w:pPr>
        <w:tabs>
          <w:tab w:val="left" w:pos="0"/>
        </w:tabs>
        <w:ind w:firstLine="709"/>
        <w:jc w:val="both"/>
      </w:pPr>
      <w:r w:rsidRPr="001937CE">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937CE" w:rsidRPr="001937CE" w:rsidRDefault="001937CE" w:rsidP="001937CE">
      <w:pPr>
        <w:tabs>
          <w:tab w:val="left" w:pos="0"/>
        </w:tabs>
        <w:ind w:firstLine="567"/>
        <w:jc w:val="both"/>
      </w:pPr>
    </w:p>
    <w:p w:rsidR="001937CE" w:rsidRPr="001937CE" w:rsidRDefault="001937CE" w:rsidP="001937CE">
      <w:pPr>
        <w:tabs>
          <w:tab w:val="left" w:pos="0"/>
        </w:tabs>
        <w:jc w:val="both"/>
        <w:rPr>
          <w:b/>
        </w:rPr>
      </w:pPr>
      <w:r w:rsidRPr="001937CE">
        <w:rPr>
          <w:b/>
        </w:rPr>
        <w:t>Статья 32. Обнародование муниципальных правовых актов</w:t>
      </w:r>
    </w:p>
    <w:p w:rsidR="001937CE" w:rsidRPr="001937CE" w:rsidRDefault="001937CE" w:rsidP="001937CE">
      <w:pPr>
        <w:tabs>
          <w:tab w:val="left" w:pos="0"/>
        </w:tabs>
        <w:ind w:firstLine="567"/>
        <w:jc w:val="both"/>
      </w:pPr>
    </w:p>
    <w:p w:rsidR="001937CE" w:rsidRPr="001937CE" w:rsidRDefault="001937CE" w:rsidP="001937CE">
      <w:pPr>
        <w:tabs>
          <w:tab w:val="left" w:pos="0"/>
        </w:tabs>
        <w:ind w:firstLine="709"/>
        <w:jc w:val="both"/>
      </w:pPr>
      <w:r w:rsidRPr="001937CE">
        <w:t>1. Под обнародованием муниципального правового акта, в том числе соглашения, заключенного между органами местного самоуправления, в целях обеспечения возможности ознакомления с ними граждан, понимается:</w:t>
      </w:r>
    </w:p>
    <w:p w:rsidR="001937CE" w:rsidRPr="001937CE" w:rsidRDefault="001937CE" w:rsidP="001937CE">
      <w:pPr>
        <w:tabs>
          <w:tab w:val="left" w:pos="0"/>
        </w:tabs>
        <w:ind w:firstLine="709"/>
        <w:jc w:val="both"/>
      </w:pPr>
      <w:r w:rsidRPr="001937CE">
        <w:t>1) официальное опубликование муниципального правового акта;</w:t>
      </w:r>
    </w:p>
    <w:p w:rsidR="001937CE" w:rsidRPr="001937CE" w:rsidRDefault="001937CE" w:rsidP="001937CE">
      <w:pPr>
        <w:tabs>
          <w:tab w:val="left" w:pos="0"/>
        </w:tabs>
        <w:ind w:firstLine="709"/>
        <w:jc w:val="both"/>
      </w:pPr>
      <w:r w:rsidRPr="001937CE">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1937CE" w:rsidRPr="001937CE" w:rsidRDefault="001937CE" w:rsidP="001937CE">
      <w:pPr>
        <w:tabs>
          <w:tab w:val="left" w:pos="0"/>
        </w:tabs>
        <w:ind w:firstLine="709"/>
        <w:jc w:val="both"/>
      </w:pPr>
      <w:r w:rsidRPr="001937CE">
        <w:t>3) размещение на официальном сайте органов местного самоуправления города Югорска в информационно-телекоммуникационной сети «Интернет»;</w:t>
      </w:r>
    </w:p>
    <w:p w:rsidR="001937CE" w:rsidRPr="001937CE" w:rsidRDefault="001937CE" w:rsidP="001937CE">
      <w:pPr>
        <w:tabs>
          <w:tab w:val="left" w:pos="0"/>
        </w:tabs>
        <w:ind w:firstLine="709"/>
        <w:jc w:val="both"/>
      </w:pPr>
      <w:r w:rsidRPr="001937CE">
        <w:t>4) опубликование в сборнике «Муниципальные правовые акты города Югорска».</w:t>
      </w:r>
    </w:p>
    <w:p w:rsidR="001937CE" w:rsidRPr="001937CE" w:rsidRDefault="001937CE" w:rsidP="001937CE">
      <w:pPr>
        <w:tabs>
          <w:tab w:val="left" w:pos="0"/>
        </w:tabs>
        <w:ind w:firstLine="709"/>
        <w:jc w:val="both"/>
      </w:pPr>
      <w:r w:rsidRPr="001937CE">
        <w:t>Муниципальные нормативные правовые акты, в том числе соглашения, заключенные органами местного самоуправления города Югорска, подлежат официальному опубликованию в течение 10 дней со дня их подписания, если иное не предусмотрено в самих муниципальных правовых актах, настоящем уставе, законе Ханты-Мансийского автономного округа - Югры, федеральном законе.</w:t>
      </w:r>
    </w:p>
    <w:p w:rsidR="001937CE" w:rsidRPr="001937CE" w:rsidRDefault="001937CE" w:rsidP="001937CE">
      <w:pPr>
        <w:tabs>
          <w:tab w:val="left" w:pos="0"/>
        </w:tabs>
        <w:ind w:firstLine="709"/>
        <w:jc w:val="both"/>
      </w:pPr>
      <w:r w:rsidRPr="001937CE">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w:t>
      </w:r>
      <w:r w:rsidRPr="001937CE">
        <w:lastRenderedPageBreak/>
        <w:t>публикация его полного текста в периодическом печатном издании, распространяемом в муниципальном образовании, или первое размещение его полного текста в сетевом издании.</w:t>
      </w:r>
    </w:p>
    <w:p w:rsidR="001937CE" w:rsidRPr="001937CE" w:rsidRDefault="001937CE" w:rsidP="001937CE">
      <w:pPr>
        <w:tabs>
          <w:tab w:val="left" w:pos="0"/>
        </w:tabs>
        <w:ind w:firstLine="709"/>
        <w:jc w:val="both"/>
      </w:pPr>
      <w:r w:rsidRPr="001937CE">
        <w:t xml:space="preserve">3. Официальное опубликование муниципального правового акта, в том числе соглашения, заключенного между органами местного самоуправления осуществляется </w:t>
      </w:r>
      <w:proofErr w:type="gramStart"/>
      <w:r w:rsidRPr="001937CE">
        <w:t>в</w:t>
      </w:r>
      <w:proofErr w:type="gramEnd"/>
      <w:r w:rsidRPr="001937CE">
        <w:t>:</w:t>
      </w:r>
    </w:p>
    <w:p w:rsidR="001937CE" w:rsidRPr="001937CE" w:rsidRDefault="001937CE" w:rsidP="001937CE">
      <w:pPr>
        <w:tabs>
          <w:tab w:val="left" w:pos="0"/>
        </w:tabs>
        <w:ind w:firstLine="709"/>
        <w:jc w:val="both"/>
      </w:pPr>
      <w:r w:rsidRPr="001937CE">
        <w:t xml:space="preserve">периодическом печатном </w:t>
      </w:r>
      <w:proofErr w:type="gramStart"/>
      <w:r w:rsidRPr="001937CE">
        <w:t>издании</w:t>
      </w:r>
      <w:proofErr w:type="gramEnd"/>
      <w:r w:rsidRPr="001937CE">
        <w:t>, газете «Югорский вестник». Сведения о регистрации средства массовой информации: серия ПИ N ТУ72-01700 от 15.06.2023;</w:t>
      </w:r>
    </w:p>
    <w:p w:rsidR="001937CE" w:rsidRPr="001937CE" w:rsidRDefault="001937CE" w:rsidP="001937CE">
      <w:pPr>
        <w:tabs>
          <w:tab w:val="left" w:pos="0"/>
        </w:tabs>
        <w:ind w:firstLine="709"/>
        <w:jc w:val="both"/>
      </w:pPr>
      <w:r w:rsidRPr="001937CE">
        <w:t xml:space="preserve">сетевом </w:t>
      </w:r>
      <w:proofErr w:type="gramStart"/>
      <w:r w:rsidRPr="001937CE">
        <w:t>издании</w:t>
      </w:r>
      <w:proofErr w:type="gramEnd"/>
      <w:r w:rsidRPr="001937CE">
        <w:t xml:space="preserve"> «Наш Югорск», доменное имя: ugorsk.ru. Сведения о регистрации средства массовой информации: серия Эл N ФС77 - 89378 от 21.04.2025.</w:t>
      </w:r>
    </w:p>
    <w:p w:rsidR="001937CE" w:rsidRPr="001937CE" w:rsidRDefault="001937CE" w:rsidP="001937CE">
      <w:pPr>
        <w:tabs>
          <w:tab w:val="left" w:pos="0"/>
        </w:tabs>
        <w:jc w:val="both"/>
      </w:pPr>
    </w:p>
    <w:p w:rsidR="001937CE" w:rsidRPr="001937CE" w:rsidRDefault="001937CE" w:rsidP="001937CE">
      <w:pPr>
        <w:pStyle w:val="af8"/>
        <w:ind w:left="0"/>
        <w:jc w:val="both"/>
        <w:rPr>
          <w:b/>
        </w:rPr>
      </w:pPr>
      <w:r w:rsidRPr="001937CE">
        <w:rPr>
          <w:b/>
        </w:rPr>
        <w:t>Статья 33. Отмена муниципальных правовых актов и приостановление их действия</w:t>
      </w:r>
    </w:p>
    <w:p w:rsidR="001937CE" w:rsidRPr="001937CE" w:rsidRDefault="001937CE" w:rsidP="001937CE">
      <w:pPr>
        <w:pStyle w:val="af8"/>
        <w:ind w:left="0" w:firstLine="709"/>
        <w:jc w:val="both"/>
      </w:pPr>
    </w:p>
    <w:p w:rsidR="001937CE" w:rsidRPr="001937CE" w:rsidRDefault="001937CE" w:rsidP="001937CE">
      <w:pPr>
        <w:pStyle w:val="af8"/>
        <w:ind w:left="0" w:firstLine="709"/>
        <w:jc w:val="both"/>
      </w:pPr>
      <w:r w:rsidRPr="001937CE">
        <w:t xml:space="preserve">1. </w:t>
      </w:r>
      <w:proofErr w:type="gramStart"/>
      <w:r w:rsidRPr="001937CE">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937CE">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1937CE" w:rsidRPr="001937CE" w:rsidRDefault="001937CE" w:rsidP="001937CE">
      <w:pPr>
        <w:pStyle w:val="af8"/>
        <w:ind w:left="0" w:firstLine="709"/>
        <w:jc w:val="both"/>
      </w:pPr>
      <w:r w:rsidRPr="001937CE">
        <w:t xml:space="preserve">2. </w:t>
      </w:r>
      <w:proofErr w:type="gramStart"/>
      <w:r w:rsidRPr="001937CE">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937CE">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937CE" w:rsidRPr="001937CE" w:rsidRDefault="001937CE" w:rsidP="001937CE">
      <w:pPr>
        <w:pStyle w:val="af8"/>
        <w:ind w:left="0" w:firstLine="567"/>
        <w:jc w:val="both"/>
      </w:pPr>
    </w:p>
    <w:p w:rsidR="001937CE" w:rsidRPr="001937CE" w:rsidRDefault="001937CE" w:rsidP="001937CE">
      <w:pPr>
        <w:pStyle w:val="af8"/>
        <w:ind w:left="0"/>
        <w:jc w:val="both"/>
        <w:rPr>
          <w:b/>
          <w:bCs/>
        </w:rPr>
      </w:pPr>
      <w:r w:rsidRPr="001937CE">
        <w:rPr>
          <w:b/>
        </w:rPr>
        <w:t xml:space="preserve">Статья 34. Нормативные и иные правовые акты </w:t>
      </w:r>
      <w:r w:rsidRPr="001937CE">
        <w:rPr>
          <w:b/>
          <w:bCs/>
        </w:rPr>
        <w:t>Думы города</w:t>
      </w:r>
    </w:p>
    <w:p w:rsidR="001937CE" w:rsidRPr="001937CE" w:rsidRDefault="001937CE" w:rsidP="001937CE">
      <w:pPr>
        <w:pStyle w:val="af8"/>
        <w:ind w:left="0" w:firstLine="567"/>
        <w:jc w:val="both"/>
        <w:rPr>
          <w:b/>
        </w:rPr>
      </w:pPr>
    </w:p>
    <w:p w:rsidR="001937CE" w:rsidRPr="001937CE" w:rsidRDefault="001937CE" w:rsidP="001937CE">
      <w:pPr>
        <w:pStyle w:val="af8"/>
        <w:ind w:left="0" w:firstLine="709"/>
        <w:jc w:val="both"/>
      </w:pPr>
      <w:r w:rsidRPr="001937CE">
        <w:t xml:space="preserve">1. К нормативным правовым актам </w:t>
      </w:r>
      <w:r w:rsidRPr="001937CE">
        <w:rPr>
          <w:bCs/>
        </w:rPr>
        <w:t>Думы города</w:t>
      </w:r>
      <w:r w:rsidRPr="001937CE">
        <w:t xml:space="preserve"> относятся:</w:t>
      </w:r>
    </w:p>
    <w:p w:rsidR="001937CE" w:rsidRPr="001937CE" w:rsidRDefault="001937CE" w:rsidP="001937CE">
      <w:pPr>
        <w:pStyle w:val="af8"/>
        <w:ind w:left="0" w:firstLine="709"/>
        <w:jc w:val="both"/>
      </w:pPr>
      <w:r w:rsidRPr="001937CE">
        <w:t>1) решение Думы города об утверждении устава города;</w:t>
      </w:r>
    </w:p>
    <w:p w:rsidR="001937CE" w:rsidRPr="001937CE" w:rsidRDefault="001937CE" w:rsidP="001937CE">
      <w:pPr>
        <w:pStyle w:val="af8"/>
        <w:ind w:left="0" w:firstLine="709"/>
        <w:jc w:val="both"/>
      </w:pPr>
      <w:r w:rsidRPr="001937CE">
        <w:t>2) решение Думы города об утверждении бюджета города;</w:t>
      </w:r>
    </w:p>
    <w:p w:rsidR="001937CE" w:rsidRPr="001937CE" w:rsidRDefault="001937CE" w:rsidP="001937CE">
      <w:pPr>
        <w:pStyle w:val="af8"/>
        <w:ind w:left="0" w:firstLine="709"/>
        <w:jc w:val="both"/>
      </w:pPr>
      <w:r w:rsidRPr="001937CE">
        <w:t>3) правила благоустройства территории города;</w:t>
      </w:r>
    </w:p>
    <w:p w:rsidR="001937CE" w:rsidRPr="001937CE" w:rsidRDefault="001937CE" w:rsidP="001937CE">
      <w:pPr>
        <w:pStyle w:val="af8"/>
        <w:ind w:left="0" w:firstLine="709"/>
        <w:jc w:val="both"/>
      </w:pPr>
      <w:r w:rsidRPr="001937CE">
        <w:t>4) решения Думы города об утверждении соглашений, заключаемых между органами местного самоуправления;</w:t>
      </w:r>
    </w:p>
    <w:p w:rsidR="001937CE" w:rsidRPr="001937CE" w:rsidRDefault="001937CE" w:rsidP="001937CE">
      <w:pPr>
        <w:pStyle w:val="af8"/>
        <w:ind w:left="0" w:firstLine="709"/>
        <w:jc w:val="both"/>
      </w:pPr>
      <w:r w:rsidRPr="001937CE">
        <w:t>5) иные нормативные правовые акты, принятые Думой города по вопросам, отнесенным к её компетенции федеральными законами, законами Ханты-Мансийского автономного округа - Югры, настоящим уставом.</w:t>
      </w:r>
    </w:p>
    <w:p w:rsidR="001937CE" w:rsidRPr="001937CE" w:rsidRDefault="001937CE" w:rsidP="001937CE">
      <w:pPr>
        <w:pStyle w:val="af8"/>
        <w:ind w:left="0" w:firstLine="709"/>
        <w:jc w:val="both"/>
      </w:pPr>
      <w:r w:rsidRPr="001937CE">
        <w:t>2. Дума города по вопросам, отнесенным к её компетенции федеральными законами, законами Ханты-Мансийского автономного округа - Югры, уставом города, принимает:</w:t>
      </w:r>
    </w:p>
    <w:p w:rsidR="001937CE" w:rsidRPr="001937CE" w:rsidRDefault="001937CE" w:rsidP="001937CE">
      <w:pPr>
        <w:pStyle w:val="af8"/>
        <w:ind w:left="0" w:firstLine="709"/>
        <w:jc w:val="both"/>
      </w:pPr>
      <w:r w:rsidRPr="001937CE">
        <w:t>1) решения, устанавливающие правила, обязательные для исполнения на территории города;</w:t>
      </w:r>
    </w:p>
    <w:p w:rsidR="001937CE" w:rsidRPr="001937CE" w:rsidRDefault="001937CE" w:rsidP="001937CE">
      <w:pPr>
        <w:pStyle w:val="af8"/>
        <w:ind w:left="0" w:firstLine="709"/>
        <w:jc w:val="both"/>
      </w:pPr>
      <w:r w:rsidRPr="001937CE">
        <w:lastRenderedPageBreak/>
        <w:t>2) решение об удалении главы города в отставку;</w:t>
      </w:r>
    </w:p>
    <w:p w:rsidR="001937CE" w:rsidRPr="001937CE" w:rsidRDefault="001937CE" w:rsidP="001937CE">
      <w:pPr>
        <w:pStyle w:val="af8"/>
        <w:ind w:left="0" w:firstLine="709"/>
        <w:jc w:val="both"/>
      </w:pPr>
      <w:r w:rsidRPr="001937CE">
        <w:t>3) решения по вопросам организации деятельности Думы города;</w:t>
      </w:r>
    </w:p>
    <w:p w:rsidR="001937CE" w:rsidRPr="001937CE" w:rsidRDefault="001937CE" w:rsidP="001937CE">
      <w:pPr>
        <w:pStyle w:val="af8"/>
        <w:ind w:left="0" w:firstLine="709"/>
        <w:jc w:val="both"/>
      </w:pPr>
      <w:r w:rsidRPr="001937CE">
        <w:t>4)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rsidR="001937CE" w:rsidRPr="001937CE" w:rsidRDefault="001937CE" w:rsidP="001937CE">
      <w:pPr>
        <w:pStyle w:val="af8"/>
        <w:ind w:left="0" w:firstLine="709"/>
        <w:jc w:val="both"/>
      </w:pPr>
      <w:r w:rsidRPr="001937CE">
        <w:t xml:space="preserve">3. </w:t>
      </w:r>
      <w:proofErr w:type="gramStart"/>
      <w:r w:rsidRPr="001937CE">
        <w:t>Проекты нормативных правовых актов Думы города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города, предусматривающие расходы, финансовое обеспечение которых осуществляется за счет средств местного</w:t>
      </w:r>
      <w:proofErr w:type="gramEnd"/>
      <w:r w:rsidRPr="001937CE">
        <w:t xml:space="preserve"> бюджета, рассматриваются Думой города по представлению главы города либо при наличии заключения указанного лица. Данное заключение представляется в Думу города не менее чем за 20 дней.</w:t>
      </w:r>
    </w:p>
    <w:p w:rsidR="001937CE" w:rsidRPr="001937CE" w:rsidRDefault="001937CE" w:rsidP="001937CE">
      <w:pPr>
        <w:pStyle w:val="af8"/>
        <w:ind w:left="0" w:firstLine="709"/>
        <w:jc w:val="both"/>
      </w:pPr>
      <w:r w:rsidRPr="001937CE">
        <w:t>4. Проекты нормативных правовых актов могут вноситься в Думу города, депутатами, главой города, прокурором,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1937CE" w:rsidRPr="001937CE" w:rsidRDefault="001937CE" w:rsidP="001937CE">
      <w:pPr>
        <w:pStyle w:val="af8"/>
        <w:ind w:left="0" w:firstLine="709"/>
        <w:jc w:val="both"/>
      </w:pPr>
      <w:r w:rsidRPr="001937CE">
        <w:t xml:space="preserve">5. Решения Думы города принимаются на её заседаниях открытым или тайным голосованием. </w:t>
      </w:r>
    </w:p>
    <w:p w:rsidR="001937CE" w:rsidRPr="001937CE" w:rsidRDefault="001937CE" w:rsidP="001937CE">
      <w:pPr>
        <w:pStyle w:val="af8"/>
        <w:ind w:left="0" w:firstLine="709"/>
        <w:jc w:val="both"/>
      </w:pPr>
      <w:r w:rsidRPr="001937CE">
        <w:t>Решение Думы города, считается принятым, если за его принятие проголосовало не менее 11 депутатов Думы города, если иной порядок не предусмотрен настоящим уставом.</w:t>
      </w:r>
    </w:p>
    <w:p w:rsidR="001937CE" w:rsidRPr="001937CE" w:rsidRDefault="001937CE" w:rsidP="001937CE">
      <w:pPr>
        <w:pStyle w:val="af8"/>
        <w:ind w:left="0" w:firstLine="709"/>
        <w:jc w:val="both"/>
      </w:pPr>
      <w:r w:rsidRPr="001937CE">
        <w:t>Решение Думы города об удалении главы города в отставку считается принятым, если за него проголосовало не менее 14 депутатов.</w:t>
      </w:r>
    </w:p>
    <w:p w:rsidR="001937CE" w:rsidRPr="001937CE" w:rsidRDefault="001937CE" w:rsidP="001937CE">
      <w:pPr>
        <w:pStyle w:val="af8"/>
        <w:ind w:left="0" w:firstLine="709"/>
        <w:jc w:val="both"/>
      </w:pPr>
      <w:r w:rsidRPr="001937CE">
        <w:t>Решение Думы города об удалении главы города в отставку подписывается председателем Думы города.</w:t>
      </w:r>
    </w:p>
    <w:p w:rsidR="001937CE" w:rsidRPr="001937CE" w:rsidRDefault="001937CE" w:rsidP="001937CE">
      <w:pPr>
        <w:pStyle w:val="af8"/>
        <w:ind w:left="0" w:firstLine="709"/>
        <w:jc w:val="both"/>
      </w:pPr>
      <w:r w:rsidRPr="001937CE">
        <w:t>6. Решения Думы города подписывает председатель Думы города. Глава города подписывает и обнародует нормативный правовой акт, принятый Думой города.</w:t>
      </w:r>
    </w:p>
    <w:p w:rsidR="001937CE" w:rsidRPr="001937CE" w:rsidRDefault="001937CE" w:rsidP="001937CE">
      <w:pPr>
        <w:pStyle w:val="af8"/>
        <w:ind w:left="0" w:firstLine="709"/>
        <w:jc w:val="both"/>
      </w:pPr>
      <w:r w:rsidRPr="001937CE">
        <w:t>7. Нормативный правовой акт, принятый Думой города, направляется главе  города для подписания и обнародования в течение 10 дней.</w:t>
      </w:r>
    </w:p>
    <w:p w:rsidR="001937CE" w:rsidRPr="001937CE" w:rsidRDefault="001937CE" w:rsidP="001937CE">
      <w:pPr>
        <w:pStyle w:val="af8"/>
        <w:ind w:left="0" w:firstLine="709"/>
        <w:jc w:val="both"/>
      </w:pPr>
      <w:r w:rsidRPr="001937CE">
        <w:t>8. Глава города имеет право отклонить нормативный правовой акт, принятый Думой города. В этом случае указанный нормативный правовой акт в течение 10 дней возвращается в Думу города с мотивированным обоснованием его отклонения либо с предложениями о внесении в него изменений и дополнений.</w:t>
      </w:r>
    </w:p>
    <w:p w:rsidR="001937CE" w:rsidRPr="001937CE" w:rsidRDefault="001937CE" w:rsidP="001937CE">
      <w:pPr>
        <w:pStyle w:val="af8"/>
        <w:ind w:left="0" w:firstLine="709"/>
        <w:jc w:val="both"/>
      </w:pPr>
      <w:r w:rsidRPr="001937CE">
        <w:t>9. Отклоненный главой города нормативный правовой акт повторно рассматривается Думой города.</w:t>
      </w:r>
    </w:p>
    <w:p w:rsidR="001937CE" w:rsidRPr="001937CE" w:rsidRDefault="001937CE" w:rsidP="001937CE">
      <w:pPr>
        <w:pStyle w:val="af8"/>
        <w:ind w:left="0" w:firstLine="709"/>
        <w:jc w:val="both"/>
      </w:pPr>
      <w:r w:rsidRPr="001937CE">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 он подлежит подписанию главой города в течение семи дней и обнародованию.</w:t>
      </w:r>
    </w:p>
    <w:p w:rsidR="001937CE" w:rsidRPr="001937CE" w:rsidRDefault="001937CE" w:rsidP="001937CE">
      <w:pPr>
        <w:tabs>
          <w:tab w:val="left" w:pos="0"/>
        </w:tabs>
        <w:ind w:firstLine="709"/>
        <w:jc w:val="both"/>
      </w:pPr>
    </w:p>
    <w:p w:rsidR="001937CE" w:rsidRPr="001937CE" w:rsidRDefault="001937CE" w:rsidP="001937CE">
      <w:pPr>
        <w:pStyle w:val="af4"/>
        <w:tabs>
          <w:tab w:val="left" w:pos="885"/>
        </w:tabs>
        <w:jc w:val="both"/>
        <w:rPr>
          <w:rFonts w:ascii="Times New Roman" w:hAnsi="Times New Roman"/>
          <w:b/>
        </w:rPr>
      </w:pPr>
      <w:r w:rsidRPr="001937CE">
        <w:rPr>
          <w:rFonts w:ascii="Times New Roman" w:hAnsi="Times New Roman"/>
          <w:b/>
        </w:rPr>
        <w:t>Статья 35. Правовые акты главы города, администрации города, контрольно-счетной палаты города</w:t>
      </w:r>
    </w:p>
    <w:p w:rsidR="001937CE" w:rsidRPr="001937CE" w:rsidRDefault="001937CE" w:rsidP="001937CE">
      <w:pPr>
        <w:pStyle w:val="af4"/>
        <w:tabs>
          <w:tab w:val="left" w:pos="885"/>
        </w:tabs>
        <w:ind w:firstLine="567"/>
        <w:rPr>
          <w:rFonts w:ascii="Times New Roman" w:hAnsi="Times New Roman"/>
        </w:rPr>
      </w:pPr>
    </w:p>
    <w:p w:rsidR="001937CE" w:rsidRPr="001937CE" w:rsidRDefault="001937CE" w:rsidP="00B678FF">
      <w:pPr>
        <w:pStyle w:val="af4"/>
        <w:tabs>
          <w:tab w:val="left" w:pos="885"/>
        </w:tabs>
        <w:ind w:firstLine="709"/>
        <w:jc w:val="both"/>
        <w:rPr>
          <w:rFonts w:ascii="Times New Roman" w:hAnsi="Times New Roman"/>
        </w:rPr>
      </w:pPr>
      <w:r w:rsidRPr="001937CE">
        <w:rPr>
          <w:rFonts w:ascii="Times New Roman" w:hAnsi="Times New Roman"/>
        </w:rPr>
        <w:t xml:space="preserve">1. </w:t>
      </w:r>
      <w:proofErr w:type="gramStart"/>
      <w:r w:rsidRPr="001937CE">
        <w:rPr>
          <w:rFonts w:ascii="Times New Roman" w:hAnsi="Times New Roman"/>
        </w:rPr>
        <w:t>Глава города в пределах своих полномочий, установленных уставом города и решениями Думы города,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(нормативные правовые акты) и распоряжения администрации города по вопросам организации работы администрации города.</w:t>
      </w:r>
      <w:proofErr w:type="gramEnd"/>
      <w:r w:rsidRPr="001937CE">
        <w:rPr>
          <w:rFonts w:ascii="Times New Roman" w:hAnsi="Times New Roman"/>
        </w:rPr>
        <w:t xml:space="preserve"> Глава города издает постановления и распоряжения по иным вопросам, </w:t>
      </w:r>
      <w:r w:rsidRPr="001937CE">
        <w:rPr>
          <w:rFonts w:ascii="Times New Roman" w:hAnsi="Times New Roman"/>
        </w:rPr>
        <w:lastRenderedPageBreak/>
        <w:t>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1937CE" w:rsidRPr="001937CE" w:rsidRDefault="001937CE" w:rsidP="00B678FF">
      <w:pPr>
        <w:pStyle w:val="af4"/>
        <w:tabs>
          <w:tab w:val="left" w:pos="885"/>
        </w:tabs>
        <w:ind w:firstLine="709"/>
        <w:jc w:val="both"/>
        <w:rPr>
          <w:rFonts w:ascii="Times New Roman" w:hAnsi="Times New Roman"/>
        </w:rPr>
      </w:pPr>
      <w:r w:rsidRPr="001937CE">
        <w:rPr>
          <w:rFonts w:ascii="Times New Roman" w:hAnsi="Times New Roman"/>
        </w:rPr>
        <w:t>2. Контрольно-счетная палата города в пределах своих полномочий, в соответствии с федеральными законами, законами Ханты-Мансийского автономного округа - Югры, настоящим уставом, нормативными правовыми актами Думы города, издает правовые акты (распоряжения, приказы).</w:t>
      </w:r>
    </w:p>
    <w:p w:rsidR="001937CE" w:rsidRPr="001937CE" w:rsidRDefault="001937CE" w:rsidP="001937CE">
      <w:pPr>
        <w:pStyle w:val="af4"/>
        <w:ind w:firstLine="567"/>
        <w:jc w:val="both"/>
        <w:rPr>
          <w:rFonts w:ascii="Times New Roman" w:hAnsi="Times New Roman"/>
          <w:b/>
        </w:rPr>
      </w:pPr>
    </w:p>
    <w:p w:rsidR="001937CE" w:rsidRPr="001937CE" w:rsidRDefault="001937CE" w:rsidP="001937CE">
      <w:pPr>
        <w:pStyle w:val="af4"/>
        <w:tabs>
          <w:tab w:val="left" w:pos="645"/>
        </w:tabs>
        <w:jc w:val="both"/>
        <w:rPr>
          <w:rFonts w:ascii="Times New Roman" w:hAnsi="Times New Roman"/>
          <w:b/>
          <w:bCs/>
        </w:rPr>
      </w:pPr>
      <w:r w:rsidRPr="001937CE">
        <w:rPr>
          <w:rFonts w:ascii="Times New Roman" w:hAnsi="Times New Roman"/>
          <w:b/>
          <w:bCs/>
        </w:rPr>
        <w:t>Статья 36. Правовые акты должностных лиц местного самоуправления</w:t>
      </w:r>
    </w:p>
    <w:p w:rsidR="001937CE" w:rsidRPr="001937CE" w:rsidRDefault="001937CE" w:rsidP="001937CE">
      <w:pPr>
        <w:pStyle w:val="af4"/>
        <w:tabs>
          <w:tab w:val="left" w:pos="645"/>
        </w:tabs>
        <w:rPr>
          <w:rFonts w:ascii="Times New Roman" w:hAnsi="Times New Roman"/>
          <w:bCs/>
        </w:rPr>
      </w:pPr>
    </w:p>
    <w:p w:rsidR="001937CE" w:rsidRPr="001937CE" w:rsidRDefault="001937CE" w:rsidP="00234931">
      <w:pPr>
        <w:pStyle w:val="af4"/>
        <w:numPr>
          <w:ilvl w:val="0"/>
          <w:numId w:val="15"/>
        </w:numPr>
        <w:tabs>
          <w:tab w:val="left" w:pos="0"/>
          <w:tab w:val="left" w:pos="567"/>
        </w:tabs>
        <w:ind w:left="0" w:firstLine="709"/>
        <w:jc w:val="both"/>
        <w:rPr>
          <w:rFonts w:ascii="Times New Roman" w:hAnsi="Times New Roman"/>
        </w:rPr>
      </w:pPr>
      <w:r w:rsidRPr="001937CE">
        <w:rPr>
          <w:rFonts w:ascii="Times New Roman" w:hAnsi="Times New Roman"/>
        </w:rPr>
        <w:t>Председатель Думы города издает постановления и распоряжения по вопросам организации деятельности Думы города, подписывает решения Думы города.</w:t>
      </w:r>
    </w:p>
    <w:p w:rsidR="001937CE" w:rsidRPr="001937CE" w:rsidRDefault="001937CE" w:rsidP="00234931">
      <w:pPr>
        <w:pStyle w:val="af4"/>
        <w:tabs>
          <w:tab w:val="left" w:pos="0"/>
          <w:tab w:val="left" w:pos="567"/>
          <w:tab w:val="left" w:pos="645"/>
        </w:tabs>
        <w:ind w:firstLine="709"/>
        <w:jc w:val="both"/>
        <w:rPr>
          <w:rFonts w:ascii="Times New Roman" w:hAnsi="Times New Roman"/>
        </w:rPr>
      </w:pPr>
      <w:r w:rsidRPr="001937CE">
        <w:rPr>
          <w:rFonts w:ascii="Times New Roman" w:hAnsi="Times New Roman"/>
        </w:rPr>
        <w:t xml:space="preserve">2. Руководители органов администрации города, обладающих правами юридического лица, по вопросам, отнесенным к их полномочиям, </w:t>
      </w:r>
      <w:r>
        <w:rPr>
          <w:rFonts w:ascii="Times New Roman" w:hAnsi="Times New Roman"/>
        </w:rPr>
        <w:t>издают распоряжения и приказы.</w:t>
      </w:r>
    </w:p>
    <w:p w:rsidR="00C24750" w:rsidRPr="001937CE" w:rsidRDefault="00C24750" w:rsidP="00C24750">
      <w:pPr>
        <w:pStyle w:val="ConsNormal"/>
        <w:widowControl/>
        <w:tabs>
          <w:tab w:val="left" w:pos="675"/>
        </w:tabs>
        <w:ind w:firstLine="705"/>
        <w:jc w:val="center"/>
        <w:rPr>
          <w:rFonts w:ascii="Times New Roman" w:hAnsi="Times New Roman"/>
          <w:bCs/>
          <w:sz w:val="24"/>
          <w:szCs w:val="24"/>
        </w:rPr>
      </w:pPr>
    </w:p>
    <w:p w:rsidR="00172171" w:rsidRPr="001937CE" w:rsidRDefault="00172171" w:rsidP="00172171">
      <w:pPr>
        <w:pStyle w:val="ConsNormal"/>
        <w:widowControl/>
        <w:tabs>
          <w:tab w:val="left" w:pos="675"/>
          <w:tab w:val="left" w:pos="1134"/>
        </w:tabs>
        <w:ind w:firstLine="567"/>
        <w:jc w:val="both"/>
        <w:rPr>
          <w:rFonts w:ascii="Times New Roman" w:hAnsi="Times New Roman"/>
          <w:sz w:val="24"/>
          <w:szCs w:val="24"/>
        </w:rPr>
      </w:pPr>
      <w:r w:rsidRPr="001937CE">
        <w:rPr>
          <w:rFonts w:ascii="Times New Roman" w:hAnsi="Times New Roman"/>
          <w:sz w:val="24"/>
          <w:szCs w:val="24"/>
        </w:rPr>
        <w:t>(</w:t>
      </w:r>
      <w:r w:rsidRPr="001937CE">
        <w:rPr>
          <w:rFonts w:ascii="Times New Roman" w:hAnsi="Times New Roman"/>
          <w:color w:val="000000"/>
          <w:sz w:val="24"/>
          <w:szCs w:val="24"/>
        </w:rPr>
        <w:t xml:space="preserve">решением Думы г. Югорска от 30.09.2025 № 61 </w:t>
      </w:r>
      <w:r w:rsidRPr="001937CE">
        <w:rPr>
          <w:rFonts w:ascii="Times New Roman" w:hAnsi="Times New Roman"/>
          <w:sz w:val="24"/>
          <w:szCs w:val="24"/>
        </w:rPr>
        <w:t xml:space="preserve">глава </w:t>
      </w:r>
      <w:r w:rsidRPr="001937CE">
        <w:rPr>
          <w:rFonts w:ascii="Times New Roman" w:hAnsi="Times New Roman"/>
          <w:sz w:val="24"/>
          <w:szCs w:val="24"/>
          <w:lang w:val="en-US"/>
        </w:rPr>
        <w:t>V</w:t>
      </w:r>
      <w:r w:rsidRPr="001937CE">
        <w:rPr>
          <w:rFonts w:ascii="Times New Roman" w:hAnsi="Times New Roman"/>
          <w:sz w:val="24"/>
          <w:szCs w:val="24"/>
        </w:rPr>
        <w:t xml:space="preserve"> изложена в новой редакции)</w:t>
      </w:r>
    </w:p>
    <w:p w:rsidR="00172171" w:rsidRPr="00172171" w:rsidRDefault="00172171" w:rsidP="00573A53">
      <w:pPr>
        <w:pStyle w:val="ConsNormal"/>
        <w:widowControl/>
        <w:tabs>
          <w:tab w:val="left" w:pos="675"/>
        </w:tabs>
        <w:ind w:firstLine="0"/>
        <w:jc w:val="center"/>
        <w:rPr>
          <w:rFonts w:ascii="Times New Roman" w:hAnsi="Times New Roman"/>
          <w:b/>
          <w:sz w:val="24"/>
          <w:szCs w:val="24"/>
        </w:rPr>
      </w:pPr>
    </w:p>
    <w:p w:rsidR="00C24750" w:rsidRPr="00172171" w:rsidRDefault="00C24750" w:rsidP="00573A53">
      <w:pPr>
        <w:pStyle w:val="ConsNormal"/>
        <w:widowControl/>
        <w:tabs>
          <w:tab w:val="left" w:pos="675"/>
        </w:tabs>
        <w:ind w:firstLine="0"/>
        <w:jc w:val="center"/>
        <w:rPr>
          <w:rFonts w:ascii="Times New Roman" w:hAnsi="Times New Roman"/>
          <w:b/>
          <w:sz w:val="24"/>
          <w:szCs w:val="24"/>
        </w:rPr>
      </w:pPr>
      <w:r w:rsidRPr="00172171">
        <w:rPr>
          <w:rFonts w:ascii="Times New Roman" w:hAnsi="Times New Roman"/>
          <w:b/>
          <w:sz w:val="24"/>
          <w:szCs w:val="24"/>
        </w:rPr>
        <w:t xml:space="preserve">ГЛАВА </w:t>
      </w:r>
      <w:r w:rsidRPr="00172171">
        <w:rPr>
          <w:rFonts w:ascii="Times New Roman" w:hAnsi="Times New Roman"/>
          <w:b/>
          <w:sz w:val="24"/>
          <w:szCs w:val="24"/>
          <w:lang w:val="en-US"/>
        </w:rPr>
        <w:t>V</w:t>
      </w:r>
      <w:r w:rsidRPr="00172171">
        <w:rPr>
          <w:rFonts w:ascii="Times New Roman" w:hAnsi="Times New Roman"/>
          <w:b/>
          <w:sz w:val="24"/>
          <w:szCs w:val="24"/>
        </w:rPr>
        <w:t>.  ЭКОНОМИЧЕСКАЯ ОСНОВА МЕСТНОГО САМОУПРАВЛЕНИЯ</w:t>
      </w:r>
    </w:p>
    <w:p w:rsidR="00604B4A" w:rsidRPr="00172171" w:rsidRDefault="00604B4A" w:rsidP="00C24750">
      <w:pPr>
        <w:keepLines/>
        <w:widowControl w:val="0"/>
        <w:tabs>
          <w:tab w:val="left" w:pos="675"/>
        </w:tabs>
        <w:jc w:val="both"/>
        <w:rPr>
          <w:rFonts w:eastAsia="Lucida Sans Unicode"/>
          <w:b/>
          <w:kern w:val="1"/>
        </w:rPr>
      </w:pPr>
    </w:p>
    <w:p w:rsidR="00172171" w:rsidRPr="00172171" w:rsidRDefault="00172171" w:rsidP="00172171">
      <w:pPr>
        <w:pStyle w:val="s1"/>
        <w:spacing w:before="0" w:beforeAutospacing="0" w:after="0" w:afterAutospacing="0"/>
        <w:jc w:val="both"/>
        <w:rPr>
          <w:b/>
        </w:rPr>
      </w:pPr>
      <w:r w:rsidRPr="00172171">
        <w:rPr>
          <w:b/>
        </w:rPr>
        <w:t>Статья 38. Экономическая основа местного самоуправления</w:t>
      </w:r>
    </w:p>
    <w:p w:rsidR="00172171" w:rsidRPr="00172171" w:rsidRDefault="00172171" w:rsidP="00172171">
      <w:pPr>
        <w:pStyle w:val="s1"/>
        <w:spacing w:before="0" w:beforeAutospacing="0" w:after="0" w:afterAutospacing="0"/>
        <w:ind w:firstLine="567"/>
        <w:jc w:val="both"/>
      </w:pPr>
    </w:p>
    <w:p w:rsidR="00172171" w:rsidRPr="00172171" w:rsidRDefault="00172171" w:rsidP="00172171">
      <w:pPr>
        <w:pStyle w:val="s1"/>
        <w:spacing w:before="0" w:beforeAutospacing="0" w:after="0" w:afterAutospacing="0"/>
        <w:ind w:firstLine="709"/>
        <w:jc w:val="both"/>
      </w:pPr>
      <w:r w:rsidRPr="00172171">
        <w:t xml:space="preserve">Экономическую основу местного самоуправления составляет находящееся в муниципальной собственности города Югорска имущество, в том числе имущественные права города Югорска, а также средства бюджета городского округа. </w:t>
      </w:r>
    </w:p>
    <w:p w:rsidR="00172171" w:rsidRPr="00172171" w:rsidRDefault="00172171" w:rsidP="00172171">
      <w:pPr>
        <w:pStyle w:val="s1"/>
        <w:spacing w:before="0" w:beforeAutospacing="0" w:after="0" w:afterAutospacing="0"/>
        <w:ind w:firstLine="567"/>
        <w:jc w:val="both"/>
      </w:pPr>
    </w:p>
    <w:p w:rsidR="00172171" w:rsidRPr="00172171" w:rsidRDefault="00172171" w:rsidP="00172171">
      <w:pPr>
        <w:pStyle w:val="s1"/>
        <w:spacing w:before="0" w:beforeAutospacing="0" w:after="0" w:afterAutospacing="0"/>
        <w:jc w:val="both"/>
        <w:rPr>
          <w:b/>
        </w:rPr>
      </w:pPr>
      <w:r w:rsidRPr="00172171">
        <w:rPr>
          <w:b/>
        </w:rPr>
        <w:t>Статья 39. Муниципальное имущество</w:t>
      </w:r>
    </w:p>
    <w:p w:rsidR="00172171" w:rsidRPr="00172171" w:rsidRDefault="00172171" w:rsidP="00172171">
      <w:pPr>
        <w:pStyle w:val="s1"/>
        <w:spacing w:before="0" w:beforeAutospacing="0" w:after="0" w:afterAutospacing="0"/>
        <w:ind w:firstLine="567"/>
        <w:jc w:val="both"/>
      </w:pPr>
    </w:p>
    <w:p w:rsidR="00172171" w:rsidRPr="00172171" w:rsidRDefault="00172171" w:rsidP="00172171">
      <w:pPr>
        <w:pStyle w:val="s1"/>
        <w:spacing w:before="0" w:beforeAutospacing="0" w:after="0" w:afterAutospacing="0"/>
        <w:ind w:firstLine="709"/>
        <w:jc w:val="both"/>
      </w:pPr>
      <w:r w:rsidRPr="00172171">
        <w:t>1. В собственности города Югорска может находиться:</w:t>
      </w:r>
    </w:p>
    <w:p w:rsidR="00172171" w:rsidRPr="00172171" w:rsidRDefault="00172171" w:rsidP="00172171">
      <w:pPr>
        <w:pStyle w:val="s1"/>
        <w:spacing w:before="0" w:beforeAutospacing="0" w:after="0" w:afterAutospacing="0"/>
        <w:ind w:firstLine="709"/>
        <w:jc w:val="both"/>
      </w:pPr>
      <w:r w:rsidRPr="00172171">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72171" w:rsidRPr="00172171" w:rsidRDefault="00172171" w:rsidP="00172171">
      <w:pPr>
        <w:pStyle w:val="s1"/>
        <w:spacing w:before="0" w:beforeAutospacing="0" w:after="0" w:afterAutospacing="0"/>
        <w:ind w:firstLine="709"/>
        <w:jc w:val="both"/>
      </w:pPr>
      <w:r w:rsidRPr="00172171">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172171" w:rsidRPr="00172171" w:rsidRDefault="00172171" w:rsidP="00172171">
      <w:pPr>
        <w:pStyle w:val="s1"/>
        <w:spacing w:before="0" w:beforeAutospacing="0" w:after="0" w:afterAutospacing="0"/>
        <w:ind w:firstLine="709"/>
        <w:jc w:val="both"/>
      </w:pPr>
      <w:r w:rsidRPr="00172171">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города;</w:t>
      </w:r>
    </w:p>
    <w:p w:rsidR="00172171" w:rsidRPr="00172171" w:rsidRDefault="00172171" w:rsidP="00172171">
      <w:pPr>
        <w:pStyle w:val="s1"/>
        <w:spacing w:before="0" w:beforeAutospacing="0" w:after="0" w:afterAutospacing="0"/>
        <w:ind w:firstLine="709"/>
        <w:jc w:val="both"/>
      </w:pPr>
      <w:r w:rsidRPr="00172171">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72171" w:rsidRPr="00172171" w:rsidRDefault="00172171" w:rsidP="00172171">
      <w:pPr>
        <w:pStyle w:val="s1"/>
        <w:spacing w:before="0" w:beforeAutospacing="0" w:after="0" w:afterAutospacing="0"/>
        <w:ind w:firstLine="709"/>
        <w:contextualSpacing/>
        <w:jc w:val="both"/>
      </w:pPr>
      <w:r w:rsidRPr="00172171">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172171" w:rsidRPr="00172171" w:rsidRDefault="00172171" w:rsidP="00172171">
      <w:pPr>
        <w:pStyle w:val="s1"/>
        <w:spacing w:before="0" w:beforeAutospacing="0" w:after="0" w:afterAutospacing="0"/>
      </w:pPr>
    </w:p>
    <w:p w:rsidR="00172171" w:rsidRPr="00172171" w:rsidRDefault="00172171" w:rsidP="00172171">
      <w:pPr>
        <w:autoSpaceDE w:val="0"/>
        <w:autoSpaceDN w:val="0"/>
        <w:adjustRightInd w:val="0"/>
        <w:jc w:val="both"/>
        <w:outlineLvl w:val="0"/>
        <w:rPr>
          <w:rFonts w:eastAsiaTheme="minorHAnsi"/>
          <w:b/>
          <w:bCs/>
          <w:lang w:eastAsia="en-US"/>
        </w:rPr>
      </w:pPr>
      <w:r w:rsidRPr="00172171">
        <w:rPr>
          <w:rFonts w:eastAsiaTheme="minorHAnsi"/>
          <w:b/>
          <w:bCs/>
          <w:lang w:eastAsia="en-US"/>
        </w:rPr>
        <w:t>Статья 40. Местный бюджет</w:t>
      </w:r>
    </w:p>
    <w:p w:rsidR="00172171" w:rsidRPr="00172171" w:rsidRDefault="00172171" w:rsidP="00172171">
      <w:pPr>
        <w:autoSpaceDE w:val="0"/>
        <w:autoSpaceDN w:val="0"/>
        <w:adjustRightInd w:val="0"/>
        <w:jc w:val="both"/>
        <w:rPr>
          <w:rFonts w:eastAsiaTheme="minorHAnsi"/>
          <w:lang w:eastAsia="en-US"/>
        </w:rPr>
      </w:pPr>
    </w:p>
    <w:p w:rsidR="00172171" w:rsidRPr="00172171" w:rsidRDefault="00172171" w:rsidP="009C2C9D">
      <w:pPr>
        <w:autoSpaceDE w:val="0"/>
        <w:autoSpaceDN w:val="0"/>
        <w:adjustRightInd w:val="0"/>
        <w:ind w:firstLine="709"/>
        <w:jc w:val="both"/>
        <w:rPr>
          <w:rFonts w:eastAsiaTheme="minorHAnsi"/>
          <w:lang w:eastAsia="en-US"/>
        </w:rPr>
      </w:pPr>
      <w:r w:rsidRPr="00172171">
        <w:rPr>
          <w:rFonts w:eastAsiaTheme="minorHAnsi"/>
          <w:lang w:eastAsia="en-US"/>
        </w:rPr>
        <w:t>1. Город Югорск имеет собственный бюджет городского округа (далее местный бюджет).</w:t>
      </w:r>
    </w:p>
    <w:p w:rsidR="00172171" w:rsidRPr="00172171" w:rsidRDefault="00172171" w:rsidP="009C2C9D">
      <w:pPr>
        <w:autoSpaceDE w:val="0"/>
        <w:autoSpaceDN w:val="0"/>
        <w:adjustRightInd w:val="0"/>
        <w:spacing w:before="280"/>
        <w:ind w:firstLine="709"/>
        <w:contextualSpacing/>
        <w:jc w:val="both"/>
        <w:rPr>
          <w:rFonts w:eastAsiaTheme="minorHAnsi"/>
          <w:lang w:eastAsia="en-US"/>
        </w:rPr>
      </w:pPr>
      <w:r w:rsidRPr="00172171">
        <w:rPr>
          <w:rFonts w:eastAsiaTheme="minorHAnsi"/>
          <w:lang w:eastAsia="en-US"/>
        </w:rPr>
        <w:t>2. Местный бюджет утверждается Думой города сроком на три года - очередной финансовый год и плановый период.</w:t>
      </w:r>
    </w:p>
    <w:p w:rsidR="00172171" w:rsidRPr="00172171" w:rsidRDefault="00172171" w:rsidP="009C2C9D">
      <w:pPr>
        <w:autoSpaceDE w:val="0"/>
        <w:autoSpaceDN w:val="0"/>
        <w:adjustRightInd w:val="0"/>
        <w:spacing w:before="280"/>
        <w:ind w:firstLine="709"/>
        <w:contextualSpacing/>
        <w:jc w:val="both"/>
        <w:rPr>
          <w:rFonts w:eastAsiaTheme="minorHAnsi"/>
          <w:lang w:eastAsia="en-US"/>
        </w:rPr>
      </w:pPr>
      <w:r w:rsidRPr="00172171">
        <w:rPr>
          <w:rFonts w:eastAsiaTheme="minorHAnsi"/>
          <w:lang w:eastAsia="en-US"/>
        </w:rPr>
        <w:lastRenderedPageBreak/>
        <w:t>3. Составление проекта местного бюджета осуществляет администрация города.</w:t>
      </w:r>
    </w:p>
    <w:p w:rsidR="00172171" w:rsidRPr="00172171" w:rsidRDefault="00172171" w:rsidP="009C2C9D">
      <w:pPr>
        <w:autoSpaceDE w:val="0"/>
        <w:autoSpaceDN w:val="0"/>
        <w:adjustRightInd w:val="0"/>
        <w:spacing w:before="280"/>
        <w:ind w:firstLine="709"/>
        <w:contextualSpacing/>
        <w:jc w:val="both"/>
        <w:rPr>
          <w:rFonts w:eastAsiaTheme="minorHAnsi"/>
          <w:lang w:eastAsia="en-US"/>
        </w:rPr>
      </w:pPr>
      <w:r w:rsidRPr="00172171">
        <w:rPr>
          <w:rFonts w:eastAsiaTheme="minorHAnsi"/>
          <w:lang w:eastAsia="en-US"/>
        </w:rPr>
        <w:t xml:space="preserve">4. Составление и рассмотрение проекта местного бюджета, утверждение и исполнение  местного бюджета, </w:t>
      </w:r>
      <w:proofErr w:type="gramStart"/>
      <w:r w:rsidRPr="00172171">
        <w:rPr>
          <w:rFonts w:eastAsiaTheme="minorHAnsi"/>
          <w:lang w:eastAsia="en-US"/>
        </w:rPr>
        <w:t>контроль за</w:t>
      </w:r>
      <w:proofErr w:type="gramEnd"/>
      <w:r w:rsidRPr="00172171">
        <w:rPr>
          <w:rFonts w:eastAsiaTheme="minorHAnsi"/>
          <w:lang w:eastAsia="en-US"/>
        </w:rPr>
        <w:t xml:space="preserve"> его исполнением, составление и утверждение отчета об исполнении местного бюджета осуществляется органами местного самоуправления города Югорска самостоятельно с соблюдением требований, установленных Бюджетным кодексом Российской Федерации.</w:t>
      </w:r>
    </w:p>
    <w:p w:rsidR="00172171" w:rsidRPr="00172171" w:rsidRDefault="00172171" w:rsidP="009C2C9D">
      <w:pPr>
        <w:autoSpaceDE w:val="0"/>
        <w:autoSpaceDN w:val="0"/>
        <w:adjustRightInd w:val="0"/>
        <w:spacing w:before="280"/>
        <w:ind w:firstLine="709"/>
        <w:contextualSpacing/>
        <w:jc w:val="both"/>
        <w:rPr>
          <w:rFonts w:eastAsiaTheme="minorHAnsi"/>
          <w:lang w:eastAsia="en-US"/>
        </w:rPr>
      </w:pPr>
      <w:r w:rsidRPr="00172171">
        <w:rPr>
          <w:rFonts w:eastAsiaTheme="minorHAnsi"/>
          <w:lang w:eastAsia="en-US"/>
        </w:rPr>
        <w:t>5. Публичные слушания по проекту местного бюджета проводятся по инициативе главы города в соответствии с  Порядком назначения и проведения публичных слушаний.</w:t>
      </w:r>
    </w:p>
    <w:p w:rsidR="00172171" w:rsidRPr="00172171" w:rsidRDefault="00172171" w:rsidP="009C2C9D">
      <w:pPr>
        <w:autoSpaceDE w:val="0"/>
        <w:autoSpaceDN w:val="0"/>
        <w:adjustRightInd w:val="0"/>
        <w:spacing w:before="280"/>
        <w:ind w:firstLine="709"/>
        <w:contextualSpacing/>
        <w:jc w:val="both"/>
        <w:rPr>
          <w:rFonts w:eastAsiaTheme="minorHAnsi"/>
          <w:lang w:eastAsia="en-US"/>
        </w:rPr>
      </w:pPr>
      <w:r w:rsidRPr="00172171">
        <w:rPr>
          <w:rFonts w:eastAsiaTheme="minorHAnsi"/>
          <w:lang w:eastAsia="en-US"/>
        </w:rPr>
        <w:t>6. Решение Думы города по вопросу о местном бюджете подлежит официальному опубликованию.</w:t>
      </w:r>
    </w:p>
    <w:p w:rsidR="00172171" w:rsidRPr="00172171" w:rsidRDefault="00172171" w:rsidP="00172171">
      <w:pPr>
        <w:autoSpaceDE w:val="0"/>
        <w:autoSpaceDN w:val="0"/>
        <w:adjustRightInd w:val="0"/>
        <w:spacing w:before="280"/>
        <w:ind w:firstLine="540"/>
        <w:contextualSpacing/>
        <w:jc w:val="both"/>
        <w:rPr>
          <w:rFonts w:eastAsiaTheme="minorHAnsi"/>
          <w:lang w:eastAsia="en-US"/>
        </w:rPr>
      </w:pPr>
    </w:p>
    <w:p w:rsidR="00172171" w:rsidRPr="00172171" w:rsidRDefault="00172171" w:rsidP="00172171">
      <w:pPr>
        <w:autoSpaceDE w:val="0"/>
        <w:autoSpaceDN w:val="0"/>
        <w:adjustRightInd w:val="0"/>
        <w:jc w:val="both"/>
        <w:outlineLvl w:val="0"/>
        <w:rPr>
          <w:rFonts w:eastAsiaTheme="minorHAnsi"/>
          <w:b/>
          <w:bCs/>
          <w:lang w:eastAsia="en-US"/>
        </w:rPr>
      </w:pPr>
      <w:r w:rsidRPr="00172171">
        <w:rPr>
          <w:rFonts w:eastAsiaTheme="minorHAnsi"/>
          <w:b/>
          <w:bCs/>
          <w:lang w:eastAsia="en-US"/>
        </w:rPr>
        <w:t>Статья 41. Отчет об исполнении местного бюджета</w:t>
      </w:r>
    </w:p>
    <w:p w:rsidR="00172171" w:rsidRPr="009C2C9D" w:rsidRDefault="00172171" w:rsidP="00172171">
      <w:pPr>
        <w:autoSpaceDE w:val="0"/>
        <w:autoSpaceDN w:val="0"/>
        <w:adjustRightInd w:val="0"/>
        <w:jc w:val="both"/>
        <w:rPr>
          <w:rFonts w:eastAsiaTheme="minorHAnsi"/>
          <w:lang w:eastAsia="en-US"/>
        </w:rPr>
      </w:pPr>
    </w:p>
    <w:p w:rsidR="00172171" w:rsidRPr="009C2C9D" w:rsidRDefault="00172171" w:rsidP="009C2C9D">
      <w:pPr>
        <w:autoSpaceDE w:val="0"/>
        <w:autoSpaceDN w:val="0"/>
        <w:adjustRightInd w:val="0"/>
        <w:ind w:firstLine="709"/>
        <w:jc w:val="both"/>
        <w:rPr>
          <w:rFonts w:eastAsiaTheme="minorHAnsi"/>
          <w:lang w:eastAsia="en-US"/>
        </w:rPr>
      </w:pPr>
      <w:r w:rsidRPr="009C2C9D">
        <w:rPr>
          <w:rFonts w:eastAsiaTheme="minorHAnsi"/>
          <w:lang w:eastAsia="en-US"/>
        </w:rPr>
        <w:t>1. Подготовку годового отчета об исполнении местного бюджета осуществляет администрация города.</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2. Годовой отчет об исполнении местного бюджета вместе с необходимыми документами и материалами представляется в Думу города в порядке и сроки, определенные решением Думы города о </w:t>
      </w:r>
      <w:proofErr w:type="gramStart"/>
      <w:r w:rsidRPr="009C2C9D">
        <w:rPr>
          <w:rFonts w:eastAsiaTheme="minorHAnsi"/>
          <w:lang w:eastAsia="en-US"/>
        </w:rPr>
        <w:t>Положении</w:t>
      </w:r>
      <w:proofErr w:type="gramEnd"/>
      <w:r w:rsidRPr="009C2C9D">
        <w:rPr>
          <w:rFonts w:eastAsiaTheme="minorHAnsi"/>
          <w:lang w:eastAsia="en-US"/>
        </w:rPr>
        <w:t xml:space="preserve"> об отдельных вопросах организации и осуществления бюджетного процесса в городе в соответствии с Бюджетным </w:t>
      </w:r>
      <w:hyperlink r:id="rId44" w:history="1">
        <w:r w:rsidRPr="009C2C9D">
          <w:rPr>
            <w:rStyle w:val="af6"/>
            <w:rFonts w:eastAsiaTheme="minorHAnsi"/>
            <w:color w:val="auto"/>
            <w:u w:val="none"/>
            <w:lang w:eastAsia="en-US"/>
          </w:rPr>
          <w:t>кодексом</w:t>
        </w:r>
      </w:hyperlink>
      <w:r w:rsidRPr="009C2C9D">
        <w:rPr>
          <w:rFonts w:eastAsiaTheme="minorHAnsi"/>
          <w:lang w:eastAsia="en-US"/>
        </w:rPr>
        <w:t xml:space="preserve"> Российской Федерации.</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3. До начала рассмотрения годового отчета об исполнении местного бюджета Думой города контрольно-счетная палата проводит внешнюю проверку указанного отчета.</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4. Публичные слушания по годовому отчету об исполнении местного бюджета проводятся по инициативе главы города в соответствии с Порядком назначения и проведения публичных слушаний.</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5. Решение Думы города по вопросу о годовом </w:t>
      </w:r>
      <w:proofErr w:type="gramStart"/>
      <w:r w:rsidRPr="009C2C9D">
        <w:rPr>
          <w:rFonts w:eastAsiaTheme="minorHAnsi"/>
          <w:lang w:eastAsia="en-US"/>
        </w:rPr>
        <w:t>отчете</w:t>
      </w:r>
      <w:proofErr w:type="gramEnd"/>
      <w:r w:rsidRPr="009C2C9D">
        <w:rPr>
          <w:rFonts w:eastAsiaTheme="minorHAnsi"/>
          <w:lang w:eastAsia="en-US"/>
        </w:rPr>
        <w:t xml:space="preserve"> об исполнении местного бюджета подлежит официальному опубликованию.</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6. Казначейское обслуживание исполнения местного бюджета осуществляется в порядке, установленном Бюджетным </w:t>
      </w:r>
      <w:hyperlink r:id="rId45" w:history="1">
        <w:r w:rsidRPr="009C2C9D">
          <w:rPr>
            <w:rStyle w:val="af6"/>
            <w:rFonts w:eastAsiaTheme="minorHAnsi"/>
            <w:color w:val="auto"/>
            <w:u w:val="none"/>
            <w:lang w:eastAsia="en-US"/>
          </w:rPr>
          <w:t>кодексом</w:t>
        </w:r>
      </w:hyperlink>
      <w:r w:rsidRPr="009C2C9D">
        <w:rPr>
          <w:rFonts w:eastAsiaTheme="minorHAnsi"/>
          <w:lang w:eastAsia="en-US"/>
        </w:rPr>
        <w:t xml:space="preserve"> Российской Федерации.</w:t>
      </w:r>
    </w:p>
    <w:p w:rsidR="00172171" w:rsidRPr="009C2C9D" w:rsidRDefault="00172171" w:rsidP="00172171">
      <w:pPr>
        <w:autoSpaceDE w:val="0"/>
        <w:autoSpaceDN w:val="0"/>
        <w:adjustRightInd w:val="0"/>
        <w:spacing w:before="280"/>
        <w:ind w:firstLine="540"/>
        <w:contextualSpacing/>
        <w:jc w:val="both"/>
        <w:rPr>
          <w:rFonts w:eastAsiaTheme="minorHAnsi"/>
          <w:lang w:eastAsia="en-US"/>
        </w:rPr>
      </w:pPr>
    </w:p>
    <w:p w:rsidR="00172171" w:rsidRPr="00172171" w:rsidRDefault="00172171" w:rsidP="00172171">
      <w:pPr>
        <w:autoSpaceDE w:val="0"/>
        <w:autoSpaceDN w:val="0"/>
        <w:adjustRightInd w:val="0"/>
        <w:jc w:val="both"/>
        <w:outlineLvl w:val="0"/>
        <w:rPr>
          <w:rFonts w:eastAsiaTheme="minorHAnsi"/>
          <w:b/>
          <w:bCs/>
          <w:lang w:eastAsia="en-US"/>
        </w:rPr>
      </w:pPr>
      <w:r w:rsidRPr="00172171">
        <w:rPr>
          <w:rFonts w:eastAsiaTheme="minorHAnsi"/>
          <w:b/>
          <w:bCs/>
          <w:lang w:eastAsia="en-US"/>
        </w:rPr>
        <w:t>Статья 42. Доходы местного бюджета</w:t>
      </w:r>
    </w:p>
    <w:p w:rsidR="00172171" w:rsidRPr="00172171" w:rsidRDefault="00172171" w:rsidP="00172171">
      <w:pPr>
        <w:autoSpaceDE w:val="0"/>
        <w:autoSpaceDN w:val="0"/>
        <w:adjustRightInd w:val="0"/>
        <w:ind w:firstLine="540"/>
        <w:jc w:val="both"/>
        <w:outlineLvl w:val="0"/>
        <w:rPr>
          <w:rFonts w:eastAsiaTheme="minorHAnsi"/>
          <w:b/>
          <w:bCs/>
          <w:lang w:eastAsia="en-US"/>
        </w:rPr>
      </w:pPr>
    </w:p>
    <w:p w:rsidR="00172171" w:rsidRPr="00172171" w:rsidRDefault="00172171" w:rsidP="009C2C9D">
      <w:pPr>
        <w:autoSpaceDE w:val="0"/>
        <w:autoSpaceDN w:val="0"/>
        <w:adjustRightInd w:val="0"/>
        <w:ind w:firstLine="709"/>
        <w:jc w:val="both"/>
        <w:rPr>
          <w:rFonts w:eastAsiaTheme="minorHAnsi"/>
          <w:lang w:eastAsia="en-US"/>
        </w:rPr>
      </w:pPr>
      <w:r w:rsidRPr="00172171">
        <w:rPr>
          <w:rFonts w:eastAsiaTheme="minorHAnsi"/>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72171" w:rsidRPr="00172171" w:rsidRDefault="00172171" w:rsidP="00172171">
      <w:pPr>
        <w:autoSpaceDE w:val="0"/>
        <w:autoSpaceDN w:val="0"/>
        <w:adjustRightInd w:val="0"/>
        <w:ind w:firstLine="540"/>
        <w:jc w:val="both"/>
        <w:rPr>
          <w:rFonts w:eastAsiaTheme="minorHAnsi"/>
          <w:lang w:eastAsia="en-US"/>
        </w:rPr>
      </w:pPr>
    </w:p>
    <w:p w:rsidR="00172171" w:rsidRPr="00172171" w:rsidRDefault="00172171" w:rsidP="00172171">
      <w:pPr>
        <w:autoSpaceDE w:val="0"/>
        <w:autoSpaceDN w:val="0"/>
        <w:adjustRightInd w:val="0"/>
        <w:jc w:val="both"/>
        <w:outlineLvl w:val="0"/>
        <w:rPr>
          <w:rFonts w:eastAsiaTheme="minorHAnsi"/>
          <w:b/>
          <w:bCs/>
          <w:lang w:eastAsia="en-US"/>
        </w:rPr>
      </w:pPr>
      <w:r w:rsidRPr="00172171">
        <w:rPr>
          <w:rFonts w:eastAsiaTheme="minorHAnsi"/>
          <w:b/>
          <w:bCs/>
          <w:lang w:eastAsia="en-US"/>
        </w:rPr>
        <w:t>Статья 43. Расходы местного бюджета</w:t>
      </w:r>
    </w:p>
    <w:p w:rsidR="00172171" w:rsidRPr="00172171" w:rsidRDefault="00172171" w:rsidP="00172171">
      <w:pPr>
        <w:autoSpaceDE w:val="0"/>
        <w:autoSpaceDN w:val="0"/>
        <w:adjustRightInd w:val="0"/>
        <w:ind w:firstLine="540"/>
        <w:jc w:val="both"/>
        <w:outlineLvl w:val="0"/>
        <w:rPr>
          <w:rFonts w:eastAsiaTheme="minorHAnsi"/>
          <w:b/>
          <w:bCs/>
          <w:lang w:eastAsia="en-US"/>
        </w:rPr>
      </w:pPr>
    </w:p>
    <w:p w:rsidR="00172171" w:rsidRPr="009C2C9D" w:rsidRDefault="00172171" w:rsidP="009C2C9D">
      <w:pPr>
        <w:autoSpaceDE w:val="0"/>
        <w:autoSpaceDN w:val="0"/>
        <w:adjustRightInd w:val="0"/>
        <w:ind w:firstLine="709"/>
        <w:jc w:val="both"/>
        <w:rPr>
          <w:rFonts w:eastAsiaTheme="minorHAnsi"/>
          <w:lang w:eastAsia="en-US"/>
        </w:rPr>
      </w:pPr>
      <w:r w:rsidRPr="009C2C9D">
        <w:rPr>
          <w:rFonts w:eastAsiaTheme="minorHAnsi"/>
          <w:lang w:eastAsia="en-US"/>
        </w:rPr>
        <w:t xml:space="preserve">1. Формирование расходов местного бюджета осуществляется в соответствии с расходными обязательствами города Югорска, устанавливаемыми и исполняемыми органами местного самоуправления города Югорска в соответствии с требованиями Бюджетного </w:t>
      </w:r>
      <w:hyperlink r:id="rId46" w:history="1">
        <w:r w:rsidRPr="009C2C9D">
          <w:rPr>
            <w:rStyle w:val="af6"/>
            <w:rFonts w:eastAsiaTheme="minorHAnsi"/>
            <w:color w:val="auto"/>
            <w:u w:val="none"/>
            <w:lang w:eastAsia="en-US"/>
          </w:rPr>
          <w:t>кодекса</w:t>
        </w:r>
      </w:hyperlink>
      <w:r w:rsidRPr="009C2C9D">
        <w:rPr>
          <w:rFonts w:eastAsiaTheme="minorHAnsi"/>
          <w:lang w:eastAsia="en-US"/>
        </w:rPr>
        <w:t xml:space="preserve"> Российской Федерации.</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2. Размеры и условия оплаты труда депутатов, выборных должностных лиц местного самоуправления, председателя, заместителя председателя, аудитора контрольно-счетной палаты города, осуществляющих свои полномочия на постоянной основе, муниципальных служащих, устанавливаются решением Думы города </w:t>
      </w:r>
      <w:r w:rsidRPr="009C2C9D">
        <w:rPr>
          <w:bCs/>
        </w:rPr>
        <w:t>в соответствии с законодательством Российской Федерации и Ханты-Мансийского автономного округа – Югры.</w:t>
      </w:r>
    </w:p>
    <w:p w:rsidR="00172171" w:rsidRPr="009C2C9D" w:rsidRDefault="00172171" w:rsidP="009C2C9D">
      <w:pPr>
        <w:autoSpaceDE w:val="0"/>
        <w:autoSpaceDN w:val="0"/>
        <w:adjustRightInd w:val="0"/>
        <w:spacing w:before="280"/>
        <w:ind w:firstLine="709"/>
        <w:contextualSpacing/>
        <w:jc w:val="both"/>
        <w:rPr>
          <w:bCs/>
          <w:lang w:eastAsia="ru-RU"/>
        </w:rPr>
      </w:pPr>
      <w:r w:rsidRPr="009C2C9D">
        <w:rPr>
          <w:rFonts w:eastAsiaTheme="minorHAnsi"/>
          <w:lang w:eastAsia="en-US"/>
        </w:rPr>
        <w:t xml:space="preserve">3. Размеры и условия оплаты труда лиц, исполняющих обязанности по техническому обеспечению деятельности органов местного самоуправления, устанавливаются соответственно постановлением администрации города и постановлением председателя Думы города </w:t>
      </w:r>
      <w:r w:rsidRPr="009C2C9D">
        <w:rPr>
          <w:bCs/>
        </w:rPr>
        <w:t>в соответствии с законодательством Российской Федерации и Ханты-Мансийского автономного округа – Югры.</w:t>
      </w:r>
    </w:p>
    <w:p w:rsidR="00172171" w:rsidRPr="009C2C9D" w:rsidRDefault="00172171" w:rsidP="009C2C9D">
      <w:pPr>
        <w:autoSpaceDE w:val="0"/>
        <w:autoSpaceDN w:val="0"/>
        <w:adjustRightInd w:val="0"/>
        <w:ind w:firstLine="709"/>
        <w:jc w:val="both"/>
        <w:rPr>
          <w:bCs/>
        </w:rPr>
      </w:pPr>
      <w:r w:rsidRPr="009C2C9D">
        <w:rPr>
          <w:bCs/>
        </w:rPr>
        <w:lastRenderedPageBreak/>
        <w:t xml:space="preserve">Системы оплаты труда работников муниципальных учреждений устанавливаются </w:t>
      </w:r>
      <w:r w:rsidRPr="009C2C9D">
        <w:t xml:space="preserve">коллективными договорами, соглашениями, локальными нормативными актами </w:t>
      </w:r>
      <w:r w:rsidRPr="009C2C9D">
        <w:rPr>
          <w:bCs/>
        </w:rPr>
        <w:t>в соответствии с законодательством Российской Федерации, Ханты-Мансийского автономного округа - Югры, постановлением администрации города Югорска.</w:t>
      </w:r>
    </w:p>
    <w:p w:rsidR="00172171" w:rsidRPr="009C2C9D" w:rsidRDefault="00172171" w:rsidP="009C2C9D">
      <w:pPr>
        <w:autoSpaceDE w:val="0"/>
        <w:autoSpaceDN w:val="0"/>
        <w:adjustRightInd w:val="0"/>
        <w:ind w:firstLine="709"/>
        <w:jc w:val="both"/>
      </w:pPr>
      <w:proofErr w:type="gramStart"/>
      <w:r w:rsidRPr="009C2C9D">
        <w:t xml:space="preserve">Условия оплаты труда руководителей, их заместителей, главных бухгалтеров муниципальных учреждений 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муниципальной собственности, определяются трудовыми договорами  </w:t>
      </w:r>
      <w:r w:rsidRPr="009C2C9D">
        <w:rPr>
          <w:bCs/>
        </w:rPr>
        <w:t>в соответствии с законодательством Российской Федерации, Ханты-Мансийского автономного округа – Югры,</w:t>
      </w:r>
      <w:r w:rsidRPr="009C2C9D">
        <w:t xml:space="preserve"> постановлением администрации города</w:t>
      </w:r>
      <w:proofErr w:type="gramEnd"/>
      <w:r w:rsidRPr="009C2C9D">
        <w:t xml:space="preserve"> Югорска, учредительными документами (юридического лица) организации.</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4. Расходование средств местного бюджета осуществляется по направлениям согласно бюджетной классификации и в пределах, установленных решением Думы города о бюджете города Югорска на очередной финансовый год  и плановый период.</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В расходной части местного бюджета предусматривается создание резервного фонда администрации города для осуществления непредвиденных расходов.</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5.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Думой города решения о реализации права  на участие в осуществлении указанных полномочий. </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6. </w:t>
      </w:r>
      <w:proofErr w:type="gramStart"/>
      <w:r w:rsidRPr="009C2C9D">
        <w:rPr>
          <w:rFonts w:eastAsiaTheme="minorHAnsi"/>
          <w:lang w:eastAsia="en-US"/>
        </w:rPr>
        <w:t xml:space="preserve">Органы местного самоуправления вправе осуществлять расходы за счет средств местного бюджета города Югорска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47" w:history="1">
        <w:r w:rsidRPr="009C2C9D">
          <w:rPr>
            <w:rStyle w:val="af6"/>
            <w:rFonts w:eastAsiaTheme="minorHAnsi"/>
            <w:color w:val="auto"/>
            <w:u w:val="none"/>
            <w:lang w:eastAsia="en-US"/>
          </w:rPr>
          <w:t>статьей</w:t>
        </w:r>
      </w:hyperlink>
      <w:r w:rsidRPr="009C2C9D">
        <w:rPr>
          <w:rFonts w:eastAsiaTheme="minorHAnsi"/>
          <w:lang w:eastAsia="en-US"/>
        </w:rPr>
        <w:t xml:space="preserve">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r w:rsidRPr="009C2C9D">
        <w:rPr>
          <w:rFonts w:eastAsiaTheme="minorHAnsi"/>
          <w:lang w:eastAsia="en-US"/>
        </w:rPr>
        <w:t xml:space="preserve">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72171" w:rsidRPr="009C2C9D" w:rsidRDefault="00172171" w:rsidP="009C2C9D">
      <w:pPr>
        <w:autoSpaceDE w:val="0"/>
        <w:autoSpaceDN w:val="0"/>
        <w:adjustRightInd w:val="0"/>
        <w:ind w:firstLine="709"/>
        <w:jc w:val="both"/>
        <w:rPr>
          <w:rFonts w:eastAsiaTheme="minorHAnsi"/>
          <w:lang w:eastAsia="en-US"/>
        </w:rPr>
      </w:pPr>
      <w:r w:rsidRPr="009C2C9D">
        <w:rPr>
          <w:rFonts w:eastAsiaTheme="minorHAnsi"/>
          <w:lang w:eastAsia="en-US"/>
        </w:rPr>
        <w:t xml:space="preserve">7.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города Югорска,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172171" w:rsidRPr="009C2C9D" w:rsidRDefault="00172171" w:rsidP="009C2C9D">
      <w:pPr>
        <w:autoSpaceDE w:val="0"/>
        <w:autoSpaceDN w:val="0"/>
        <w:adjustRightInd w:val="0"/>
        <w:spacing w:before="280"/>
        <w:ind w:firstLine="709"/>
        <w:contextualSpacing/>
        <w:jc w:val="both"/>
        <w:rPr>
          <w:rFonts w:eastAsiaTheme="minorHAnsi"/>
          <w:iCs/>
          <w:lang w:eastAsia="en-US"/>
        </w:rPr>
      </w:pPr>
      <w:r w:rsidRPr="009C2C9D">
        <w:rPr>
          <w:rFonts w:eastAsiaTheme="minorHAnsi"/>
          <w:lang w:eastAsia="en-US"/>
        </w:rPr>
        <w:t xml:space="preserve">8. </w:t>
      </w:r>
      <w:r w:rsidRPr="009C2C9D">
        <w:rPr>
          <w:rFonts w:eastAsiaTheme="minorHAnsi"/>
          <w:iCs/>
          <w:lang w:eastAsia="en-US"/>
        </w:rPr>
        <w:t>Финансовое обеспечение осуществления переданных отдельных государственных  полномочий осуществляется за счет субвенций из соответствующего бюджета.</w:t>
      </w:r>
    </w:p>
    <w:p w:rsidR="00172171" w:rsidRPr="009C2C9D" w:rsidRDefault="00172171" w:rsidP="009C2C9D">
      <w:pPr>
        <w:autoSpaceDE w:val="0"/>
        <w:autoSpaceDN w:val="0"/>
        <w:adjustRightInd w:val="0"/>
        <w:spacing w:before="280"/>
        <w:ind w:firstLine="709"/>
        <w:contextualSpacing/>
        <w:jc w:val="both"/>
        <w:rPr>
          <w:rFonts w:eastAsiaTheme="minorHAnsi"/>
          <w:iCs/>
          <w:lang w:eastAsia="en-US"/>
        </w:rPr>
      </w:pPr>
      <w:r w:rsidRPr="009C2C9D">
        <w:rPr>
          <w:rFonts w:eastAsiaTheme="minorHAnsi"/>
          <w:iCs/>
          <w:lang w:eastAsia="en-US"/>
        </w:rPr>
        <w:t>Органы местного самоуправления города Югорска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пунктом 9 настоящей статьи.</w:t>
      </w:r>
      <w:r w:rsidRPr="009C2C9D">
        <w:rPr>
          <w:rFonts w:eastAsiaTheme="minorHAnsi"/>
          <w:shd w:val="clear" w:color="auto" w:fill="F3F1E9"/>
          <w:lang w:eastAsia="en-US"/>
        </w:rPr>
        <w:t xml:space="preserve"> </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Theme="minorHAnsi"/>
          <w:lang w:eastAsia="en-US"/>
        </w:rPr>
        <w:t xml:space="preserve">9. При недостаточности  субвенций на финансовое обеспечение осуществления переданных отдельных государственных полномочий глава города вправе в интересах населения города Югорска направить в Думу города проект решения об использовании собственного имущества  (материальных ресурсов, финансовых средств) города Югорска. </w:t>
      </w:r>
    </w:p>
    <w:p w:rsidR="00172171" w:rsidRPr="009C2C9D" w:rsidRDefault="00172171" w:rsidP="009C2C9D">
      <w:pPr>
        <w:autoSpaceDE w:val="0"/>
        <w:autoSpaceDN w:val="0"/>
        <w:adjustRightInd w:val="0"/>
        <w:spacing w:before="280"/>
        <w:ind w:firstLine="709"/>
        <w:contextualSpacing/>
        <w:jc w:val="both"/>
        <w:rPr>
          <w:rFonts w:eastAsiaTheme="minorHAnsi"/>
          <w:lang w:eastAsia="en-US"/>
        </w:rPr>
      </w:pPr>
      <w:r w:rsidRPr="009C2C9D">
        <w:rPr>
          <w:rFonts w:eastAsia="Calibri"/>
        </w:rPr>
        <w:t xml:space="preserve">Дума города вправе принять решение о дополнительном использовании органами местного самоуправления собственного имущества (материальных ресурсов и финансовых средств) для осуществления переданных им отдельных государственных </w:t>
      </w:r>
      <w:r w:rsidRPr="009C2C9D">
        <w:rPr>
          <w:rFonts w:eastAsia="Calibri"/>
        </w:rPr>
        <w:lastRenderedPageBreak/>
        <w:t>полномочий в случае, если это не повлечет за собой неисполнение органами местного самоуправления полномочий по вопросам местного значения.</w:t>
      </w:r>
    </w:p>
    <w:p w:rsidR="00172171" w:rsidRPr="009C2C9D" w:rsidRDefault="00172171" w:rsidP="009C2C9D">
      <w:pPr>
        <w:autoSpaceDE w:val="0"/>
        <w:autoSpaceDN w:val="0"/>
        <w:adjustRightInd w:val="0"/>
        <w:spacing w:before="280"/>
        <w:ind w:firstLine="709"/>
        <w:contextualSpacing/>
        <w:jc w:val="both"/>
        <w:rPr>
          <w:rFonts w:eastAsiaTheme="minorHAnsi"/>
          <w:u w:val="single"/>
          <w:lang w:eastAsia="en-US"/>
        </w:rPr>
      </w:pPr>
    </w:p>
    <w:p w:rsidR="00172171" w:rsidRPr="00172171" w:rsidRDefault="00172171" w:rsidP="00172171">
      <w:pPr>
        <w:spacing w:before="280"/>
        <w:contextualSpacing/>
        <w:jc w:val="both"/>
        <w:rPr>
          <w:rFonts w:eastAsiaTheme="minorHAnsi"/>
          <w:b/>
          <w:bCs/>
          <w:lang w:eastAsia="en-US"/>
        </w:rPr>
      </w:pPr>
      <w:r w:rsidRPr="00172171">
        <w:rPr>
          <w:rFonts w:eastAsiaTheme="minorHAnsi"/>
          <w:b/>
          <w:bCs/>
          <w:lang w:eastAsia="en-US"/>
        </w:rPr>
        <w:t>Статья 44. Закупки для обеспечения муниципальных нужд</w:t>
      </w:r>
    </w:p>
    <w:p w:rsidR="00172171" w:rsidRPr="00172171" w:rsidRDefault="00172171" w:rsidP="00172171">
      <w:pPr>
        <w:tabs>
          <w:tab w:val="left" w:pos="940"/>
        </w:tabs>
        <w:spacing w:before="280"/>
        <w:ind w:firstLine="540"/>
        <w:contextualSpacing/>
        <w:jc w:val="both"/>
        <w:rPr>
          <w:rFonts w:eastAsiaTheme="minorHAnsi"/>
          <w:bCs/>
          <w:lang w:eastAsia="ru-RU"/>
        </w:rPr>
      </w:pPr>
      <w:r w:rsidRPr="00172171">
        <w:rPr>
          <w:rFonts w:eastAsiaTheme="minorHAnsi"/>
          <w:bCs/>
        </w:rPr>
        <w:tab/>
      </w:r>
    </w:p>
    <w:p w:rsidR="00172171" w:rsidRPr="00172171" w:rsidRDefault="00172171" w:rsidP="00BC2744">
      <w:pPr>
        <w:spacing w:before="280"/>
        <w:ind w:firstLine="709"/>
        <w:contextualSpacing/>
        <w:jc w:val="both"/>
        <w:rPr>
          <w:rFonts w:eastAsiaTheme="minorHAnsi"/>
          <w:bCs/>
        </w:rPr>
      </w:pPr>
      <w:r w:rsidRPr="00172171">
        <w:rPr>
          <w:rFonts w:eastAsiaTheme="minorHAnsi"/>
          <w:bCs/>
          <w:lang w:eastAsia="en-US"/>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2171" w:rsidRPr="00172171" w:rsidRDefault="00172171" w:rsidP="00172171">
      <w:pPr>
        <w:spacing w:before="280"/>
        <w:ind w:firstLine="567"/>
        <w:contextualSpacing/>
        <w:jc w:val="both"/>
        <w:rPr>
          <w:rFonts w:eastAsiaTheme="minorHAnsi"/>
          <w:bCs/>
        </w:rPr>
      </w:pPr>
    </w:p>
    <w:p w:rsidR="00172171" w:rsidRPr="00172171" w:rsidRDefault="00172171" w:rsidP="00172171">
      <w:pPr>
        <w:spacing w:before="280"/>
        <w:contextualSpacing/>
        <w:jc w:val="both"/>
        <w:rPr>
          <w:b/>
        </w:rPr>
      </w:pPr>
      <w:r w:rsidRPr="00172171">
        <w:rPr>
          <w:rFonts w:eastAsiaTheme="minorHAnsi"/>
          <w:b/>
          <w:bCs/>
          <w:lang w:eastAsia="en-US"/>
        </w:rPr>
        <w:t>Статья 45. Финансовое и иное обеспечение реализации инициативных проектов</w:t>
      </w:r>
    </w:p>
    <w:p w:rsidR="00172171" w:rsidRPr="00172171" w:rsidRDefault="00172171" w:rsidP="00172171">
      <w:pPr>
        <w:spacing w:before="280"/>
        <w:ind w:firstLine="540"/>
        <w:contextualSpacing/>
        <w:jc w:val="both"/>
        <w:rPr>
          <w:rFonts w:eastAsiaTheme="minorHAnsi"/>
          <w:bCs/>
        </w:rPr>
      </w:pPr>
    </w:p>
    <w:p w:rsidR="00172171" w:rsidRPr="00172171" w:rsidRDefault="00172171" w:rsidP="00346242">
      <w:pPr>
        <w:spacing w:before="280"/>
        <w:ind w:firstLine="709"/>
        <w:contextualSpacing/>
        <w:jc w:val="both"/>
        <w:rPr>
          <w:rFonts w:eastAsiaTheme="minorHAnsi"/>
          <w:bCs/>
          <w:lang w:eastAsia="en-US"/>
        </w:rPr>
      </w:pPr>
      <w:r w:rsidRPr="00172171">
        <w:rPr>
          <w:rFonts w:eastAsiaTheme="minorHAnsi"/>
          <w:lang w:eastAsia="en-US"/>
        </w:rPr>
        <w:t xml:space="preserve">1. Источником финансового обеспечения реализации инициативных проектов, предусмотренных статьей 49 Федеральным законом от 20.03.2025 № 33-ФЗ «Об общих принципах организации местного самоуправления в единой системе публичной власти», являются предусмотренные в местном бюджете бюджетные ассигнования на реализацию инициативных проектов, </w:t>
      </w:r>
      <w:proofErr w:type="gramStart"/>
      <w:r w:rsidRPr="00172171">
        <w:rPr>
          <w:rFonts w:eastAsiaTheme="minorHAnsi"/>
          <w:lang w:eastAsia="en-US"/>
        </w:rPr>
        <w:t>формируемые</w:t>
      </w:r>
      <w:proofErr w:type="gramEnd"/>
      <w:r w:rsidRPr="00172171">
        <w:rPr>
          <w:rFonts w:eastAsiaTheme="minorHAnsi"/>
          <w:lang w:eastAsia="en-US"/>
        </w:rPr>
        <w:t xml:space="preserve">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муниципального образования. </w:t>
      </w:r>
    </w:p>
    <w:p w:rsidR="00172171" w:rsidRPr="00172171" w:rsidRDefault="00172171" w:rsidP="00346242">
      <w:pPr>
        <w:spacing w:before="280"/>
        <w:ind w:firstLine="709"/>
        <w:contextualSpacing/>
        <w:jc w:val="both"/>
        <w:rPr>
          <w:lang w:eastAsia="ru-RU"/>
        </w:rPr>
      </w:pPr>
      <w:r w:rsidRPr="00172171">
        <w:rPr>
          <w:rFonts w:eastAsiaTheme="minorHAnsi"/>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172171" w:rsidRPr="00172171" w:rsidRDefault="00172171" w:rsidP="00346242">
      <w:pPr>
        <w:spacing w:before="280"/>
        <w:ind w:firstLine="709"/>
        <w:contextualSpacing/>
        <w:jc w:val="both"/>
      </w:pPr>
      <w:r w:rsidRPr="00172171">
        <w:rPr>
          <w:rFonts w:eastAsiaTheme="minorHAnsi"/>
          <w:lang w:eastAsia="en-US"/>
        </w:rPr>
        <w:t>3. В случае</w:t>
      </w:r>
      <w:proofErr w:type="gramStart"/>
      <w:r w:rsidRPr="00172171">
        <w:rPr>
          <w:rFonts w:eastAsiaTheme="minorHAnsi"/>
          <w:lang w:eastAsia="en-US"/>
        </w:rPr>
        <w:t>,</w:t>
      </w:r>
      <w:proofErr w:type="gramEnd"/>
      <w:r w:rsidRPr="00172171">
        <w:rPr>
          <w:rFonts w:eastAsiaTheme="minorHAnsi"/>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72171" w:rsidRPr="00172171" w:rsidRDefault="00172171" w:rsidP="00346242">
      <w:pPr>
        <w:spacing w:before="280"/>
        <w:ind w:firstLine="709"/>
        <w:contextualSpacing/>
        <w:jc w:val="both"/>
      </w:pPr>
      <w:r w:rsidRPr="00172171">
        <w:rPr>
          <w:rFonts w:eastAsiaTheme="minorHAnsi"/>
          <w:lang w:eastAsia="en-US"/>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города.</w:t>
      </w:r>
    </w:p>
    <w:p w:rsidR="00172171" w:rsidRPr="00172171" w:rsidRDefault="00172171" w:rsidP="00346242">
      <w:pPr>
        <w:spacing w:before="280"/>
        <w:ind w:firstLine="709"/>
        <w:contextualSpacing/>
        <w:jc w:val="both"/>
        <w:rPr>
          <w:rFonts w:eastAsiaTheme="minorHAnsi"/>
          <w:bCs/>
          <w:lang w:eastAsia="en-US"/>
        </w:rPr>
      </w:pPr>
      <w:r w:rsidRPr="00172171">
        <w:rPr>
          <w:rFonts w:eastAsiaTheme="minorHAnsi"/>
          <w:lang w:eastAsia="en-US"/>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72171" w:rsidRPr="00172171" w:rsidRDefault="00172171" w:rsidP="00172171">
      <w:pPr>
        <w:autoSpaceDE w:val="0"/>
        <w:autoSpaceDN w:val="0"/>
        <w:adjustRightInd w:val="0"/>
        <w:ind w:firstLine="540"/>
        <w:jc w:val="both"/>
        <w:outlineLvl w:val="0"/>
        <w:rPr>
          <w:rFonts w:eastAsiaTheme="minorHAnsi"/>
          <w:b/>
          <w:bCs/>
          <w:lang w:eastAsia="en-US"/>
        </w:rPr>
      </w:pPr>
    </w:p>
    <w:p w:rsidR="00172171" w:rsidRPr="00172171" w:rsidRDefault="00172171" w:rsidP="00172171">
      <w:pPr>
        <w:autoSpaceDE w:val="0"/>
        <w:autoSpaceDN w:val="0"/>
        <w:adjustRightInd w:val="0"/>
        <w:jc w:val="both"/>
        <w:outlineLvl w:val="0"/>
        <w:rPr>
          <w:rFonts w:eastAsiaTheme="minorHAnsi"/>
          <w:b/>
          <w:bCs/>
          <w:lang w:eastAsia="en-US"/>
        </w:rPr>
      </w:pPr>
      <w:r w:rsidRPr="00172171">
        <w:rPr>
          <w:rFonts w:eastAsiaTheme="minorHAnsi"/>
          <w:b/>
          <w:bCs/>
          <w:lang w:eastAsia="en-US"/>
        </w:rPr>
        <w:t>Статья 45.1. Муниципальные заимствования</w:t>
      </w:r>
    </w:p>
    <w:p w:rsidR="00172171" w:rsidRPr="00172171" w:rsidRDefault="00172171" w:rsidP="00172171">
      <w:pPr>
        <w:autoSpaceDE w:val="0"/>
        <w:autoSpaceDN w:val="0"/>
        <w:adjustRightInd w:val="0"/>
        <w:jc w:val="both"/>
        <w:rPr>
          <w:rFonts w:eastAsiaTheme="minorHAnsi"/>
          <w:lang w:eastAsia="en-US"/>
        </w:rPr>
      </w:pPr>
    </w:p>
    <w:p w:rsidR="00172171" w:rsidRPr="00346242" w:rsidRDefault="00172171" w:rsidP="00346242">
      <w:pPr>
        <w:autoSpaceDE w:val="0"/>
        <w:autoSpaceDN w:val="0"/>
        <w:adjustRightInd w:val="0"/>
        <w:ind w:firstLine="709"/>
        <w:jc w:val="both"/>
        <w:rPr>
          <w:rFonts w:eastAsiaTheme="minorHAnsi"/>
          <w:lang w:eastAsia="en-US"/>
        </w:rPr>
      </w:pPr>
      <w:r w:rsidRPr="00346242">
        <w:rPr>
          <w:rFonts w:eastAsiaTheme="minorHAnsi"/>
          <w:lang w:eastAsia="en-US"/>
        </w:rPr>
        <w:t xml:space="preserve">1. Право осуществления муниципальных заимствований от имени города Югорска в соответствии с Бюджетным </w:t>
      </w:r>
      <w:hyperlink r:id="rId48" w:history="1">
        <w:r w:rsidRPr="00346242">
          <w:rPr>
            <w:rStyle w:val="af6"/>
            <w:rFonts w:eastAsiaTheme="minorHAnsi"/>
            <w:color w:val="auto"/>
            <w:u w:val="none"/>
            <w:lang w:eastAsia="en-US"/>
          </w:rPr>
          <w:t>кодексом</w:t>
        </w:r>
      </w:hyperlink>
      <w:r w:rsidRPr="00346242">
        <w:rPr>
          <w:rFonts w:eastAsiaTheme="minorHAnsi"/>
          <w:lang w:eastAsia="en-US"/>
        </w:rPr>
        <w:t xml:space="preserve"> Российской Федерации и настоящим уставом принадлежит администрации города.</w:t>
      </w:r>
    </w:p>
    <w:p w:rsidR="00172171" w:rsidRPr="00346242" w:rsidRDefault="00172171" w:rsidP="00346242">
      <w:pPr>
        <w:autoSpaceDE w:val="0"/>
        <w:autoSpaceDN w:val="0"/>
        <w:adjustRightInd w:val="0"/>
        <w:spacing w:before="280"/>
        <w:ind w:firstLine="709"/>
        <w:contextualSpacing/>
        <w:jc w:val="both"/>
        <w:rPr>
          <w:rFonts w:eastAsiaTheme="minorHAnsi"/>
          <w:lang w:eastAsia="en-US"/>
        </w:rPr>
      </w:pPr>
      <w:r w:rsidRPr="00346242">
        <w:rPr>
          <w:rFonts w:eastAsiaTheme="minorHAnsi"/>
          <w:lang w:eastAsia="en-US"/>
        </w:rPr>
        <w:t>2. Управление муниципальным долгом осуществляется администрацией города.</w:t>
      </w:r>
    </w:p>
    <w:p w:rsidR="00172171" w:rsidRPr="00B4412C" w:rsidRDefault="00172171" w:rsidP="00346242">
      <w:pPr>
        <w:autoSpaceDE w:val="0"/>
        <w:autoSpaceDN w:val="0"/>
        <w:adjustRightInd w:val="0"/>
        <w:spacing w:before="280"/>
        <w:ind w:firstLine="709"/>
        <w:contextualSpacing/>
        <w:jc w:val="both"/>
        <w:rPr>
          <w:rFonts w:eastAsiaTheme="minorHAnsi"/>
          <w:lang w:eastAsia="en-US"/>
        </w:rPr>
      </w:pPr>
      <w:r w:rsidRPr="00346242">
        <w:rPr>
          <w:rFonts w:eastAsiaTheme="minorHAnsi"/>
          <w:lang w:eastAsia="en-US"/>
        </w:rPr>
        <w:t xml:space="preserve">3. </w:t>
      </w:r>
      <w:hyperlink r:id="rId49" w:history="1">
        <w:r w:rsidRPr="00346242">
          <w:rPr>
            <w:rStyle w:val="af6"/>
            <w:rFonts w:eastAsiaTheme="minorHAnsi"/>
            <w:color w:val="auto"/>
            <w:u w:val="none"/>
            <w:lang w:eastAsia="en-US"/>
          </w:rPr>
          <w:t>Порядок</w:t>
        </w:r>
      </w:hyperlink>
      <w:r w:rsidRPr="00346242">
        <w:rPr>
          <w:rFonts w:eastAsiaTheme="minorHAnsi"/>
          <w:lang w:eastAsia="en-US"/>
        </w:rPr>
        <w:t xml:space="preserve"> управления муниципальным долгом устанавливается муниципальным правовым актом администрации города.</w:t>
      </w:r>
    </w:p>
    <w:p w:rsidR="001438BD" w:rsidRPr="00B4412C" w:rsidRDefault="001438BD" w:rsidP="00346242">
      <w:pPr>
        <w:autoSpaceDE w:val="0"/>
        <w:autoSpaceDN w:val="0"/>
        <w:adjustRightInd w:val="0"/>
        <w:spacing w:before="280"/>
        <w:ind w:firstLine="709"/>
        <w:contextualSpacing/>
        <w:jc w:val="both"/>
        <w:rPr>
          <w:rFonts w:eastAsiaTheme="minorHAnsi"/>
          <w:lang w:eastAsia="en-US"/>
        </w:rPr>
      </w:pPr>
    </w:p>
    <w:p w:rsidR="001438BD" w:rsidRPr="00880D86" w:rsidRDefault="001438BD" w:rsidP="001438BD">
      <w:pPr>
        <w:pStyle w:val="ConsNormal"/>
        <w:widowControl/>
        <w:tabs>
          <w:tab w:val="left" w:pos="675"/>
        </w:tabs>
        <w:ind w:firstLine="709"/>
        <w:jc w:val="both"/>
        <w:rPr>
          <w:rFonts w:ascii="Times New Roman" w:hAnsi="Times New Roman"/>
          <w:sz w:val="24"/>
          <w:szCs w:val="24"/>
        </w:rPr>
      </w:pPr>
      <w:r w:rsidRPr="00880D86">
        <w:rPr>
          <w:rFonts w:ascii="Times New Roman" w:hAnsi="Times New Roman"/>
          <w:sz w:val="24"/>
          <w:szCs w:val="24"/>
        </w:rPr>
        <w:t>(</w:t>
      </w:r>
      <w:proofErr w:type="gramStart"/>
      <w:r>
        <w:rPr>
          <w:rFonts w:ascii="Times New Roman" w:hAnsi="Times New Roman"/>
          <w:sz w:val="24"/>
          <w:szCs w:val="24"/>
          <w:lang w:val="en-US"/>
        </w:rPr>
        <w:t>h</w:t>
      </w:r>
      <w:proofErr w:type="spellStart"/>
      <w:proofErr w:type="gramEnd"/>
      <w:r w:rsidRPr="00880D86">
        <w:rPr>
          <w:rFonts w:ascii="Times New Roman" w:hAnsi="Times New Roman"/>
          <w:color w:val="000000"/>
          <w:sz w:val="24"/>
          <w:szCs w:val="24"/>
        </w:rPr>
        <w:t>ешение</w:t>
      </w:r>
      <w:r>
        <w:rPr>
          <w:rFonts w:ascii="Times New Roman" w:hAnsi="Times New Roman"/>
          <w:color w:val="000000"/>
          <w:sz w:val="24"/>
          <w:szCs w:val="24"/>
        </w:rPr>
        <w:t>м</w:t>
      </w:r>
      <w:proofErr w:type="spellEnd"/>
      <w:r w:rsidRPr="00880D86">
        <w:rPr>
          <w:rFonts w:ascii="Times New Roman" w:hAnsi="Times New Roman"/>
          <w:color w:val="000000"/>
          <w:sz w:val="24"/>
          <w:szCs w:val="24"/>
        </w:rPr>
        <w:t xml:space="preserve"> Думы г. </w:t>
      </w:r>
      <w:proofErr w:type="spellStart"/>
      <w:r w:rsidRPr="00880D86">
        <w:rPr>
          <w:rFonts w:ascii="Times New Roman" w:hAnsi="Times New Roman"/>
          <w:color w:val="000000"/>
          <w:sz w:val="24"/>
          <w:szCs w:val="24"/>
        </w:rPr>
        <w:t>Югорска</w:t>
      </w:r>
      <w:proofErr w:type="spellEnd"/>
      <w:r w:rsidRPr="00880D86">
        <w:rPr>
          <w:rFonts w:ascii="Times New Roman" w:hAnsi="Times New Roman"/>
          <w:color w:val="000000"/>
          <w:sz w:val="24"/>
          <w:szCs w:val="24"/>
        </w:rPr>
        <w:t xml:space="preserve"> от 28.11.2023 № 79</w:t>
      </w:r>
      <w:r>
        <w:rPr>
          <w:rFonts w:ascii="Times New Roman" w:hAnsi="Times New Roman"/>
          <w:color w:val="000000"/>
          <w:sz w:val="24"/>
          <w:szCs w:val="24"/>
        </w:rPr>
        <w:t xml:space="preserve"> Устав дополнен главой </w:t>
      </w:r>
      <w:r w:rsidRPr="008506F4">
        <w:rPr>
          <w:rFonts w:ascii="PT Astra Serif" w:hAnsi="PT Astra Serif"/>
          <w:sz w:val="26"/>
          <w:szCs w:val="26"/>
          <w:lang w:val="en-US"/>
        </w:rPr>
        <w:t>V</w:t>
      </w:r>
      <w:r w:rsidRPr="008506F4">
        <w:rPr>
          <w:rFonts w:ascii="PT Astra Serif" w:hAnsi="PT Astra Serif"/>
          <w:sz w:val="26"/>
          <w:szCs w:val="26"/>
        </w:rPr>
        <w:t>.</w:t>
      </w:r>
      <w:r w:rsidRPr="008506F4">
        <w:rPr>
          <w:rFonts w:ascii="PT Astra Serif" w:hAnsi="PT Astra Serif"/>
          <w:sz w:val="26"/>
          <w:szCs w:val="26"/>
          <w:lang w:val="en-US"/>
        </w:rPr>
        <w:t>I</w:t>
      </w:r>
      <w:r w:rsidRPr="00880D86">
        <w:rPr>
          <w:rFonts w:ascii="Times New Roman" w:hAnsi="Times New Roman"/>
          <w:sz w:val="24"/>
          <w:szCs w:val="24"/>
        </w:rPr>
        <w:t>)</w:t>
      </w:r>
    </w:p>
    <w:p w:rsidR="00ED0192" w:rsidRPr="00534238" w:rsidRDefault="00ED0192" w:rsidP="00573A53">
      <w:pPr>
        <w:tabs>
          <w:tab w:val="left" w:pos="675"/>
        </w:tabs>
        <w:autoSpaceDE w:val="0"/>
        <w:jc w:val="center"/>
        <w:rPr>
          <w:rFonts w:eastAsia="Lucida Sans Unicode"/>
          <w:b/>
          <w:color w:val="000000"/>
        </w:rPr>
      </w:pPr>
    </w:p>
    <w:p w:rsidR="00534238" w:rsidRPr="00534238" w:rsidRDefault="00534238" w:rsidP="00534238">
      <w:pPr>
        <w:pStyle w:val="s3"/>
        <w:spacing w:before="0" w:beforeAutospacing="0" w:after="0" w:afterAutospacing="0"/>
        <w:ind w:firstLine="567"/>
        <w:jc w:val="center"/>
        <w:rPr>
          <w:b/>
        </w:rPr>
      </w:pPr>
      <w:r w:rsidRPr="00534238">
        <w:rPr>
          <w:b/>
        </w:rPr>
        <w:t xml:space="preserve">Глава </w:t>
      </w:r>
      <w:r w:rsidRPr="00534238">
        <w:rPr>
          <w:b/>
          <w:lang w:val="en-US"/>
        </w:rPr>
        <w:t>V</w:t>
      </w:r>
      <w:r w:rsidRPr="00534238">
        <w:rPr>
          <w:b/>
        </w:rPr>
        <w:t>.</w:t>
      </w:r>
      <w:r w:rsidRPr="00534238">
        <w:rPr>
          <w:b/>
          <w:lang w:val="en-US"/>
        </w:rPr>
        <w:t>I</w:t>
      </w:r>
      <w:r w:rsidRPr="00534238">
        <w:rPr>
          <w:b/>
        </w:rPr>
        <w:t>. Международные и внешнеэкономические связи органов местного самоуправления</w:t>
      </w:r>
    </w:p>
    <w:p w:rsidR="00534238" w:rsidRPr="00534238" w:rsidRDefault="00534238" w:rsidP="00534238">
      <w:pPr>
        <w:pStyle w:val="s15"/>
        <w:spacing w:before="0" w:beforeAutospacing="0" w:after="0" w:afterAutospacing="0"/>
        <w:ind w:firstLine="567"/>
        <w:jc w:val="center"/>
        <w:rPr>
          <w:rStyle w:val="s10"/>
          <w:b/>
        </w:rPr>
      </w:pPr>
    </w:p>
    <w:p w:rsidR="00534238" w:rsidRPr="00534238" w:rsidRDefault="00534238" w:rsidP="00534238">
      <w:pPr>
        <w:pStyle w:val="s15"/>
        <w:spacing w:before="0" w:beforeAutospacing="0" w:after="0" w:afterAutospacing="0"/>
        <w:ind w:firstLine="567"/>
        <w:jc w:val="both"/>
        <w:rPr>
          <w:b/>
        </w:rPr>
      </w:pPr>
      <w:r w:rsidRPr="00534238">
        <w:rPr>
          <w:rStyle w:val="s10"/>
          <w:b/>
        </w:rPr>
        <w:t>Статья 45.2.</w:t>
      </w:r>
      <w:r w:rsidRPr="00534238">
        <w:rPr>
          <w:b/>
        </w:rPr>
        <w:t xml:space="preserve"> Полномочия органов местного самоуправления в сфере международных и внешнеэкономических связей</w:t>
      </w:r>
    </w:p>
    <w:p w:rsidR="00534238" w:rsidRPr="00534238" w:rsidRDefault="00534238" w:rsidP="00534238">
      <w:pPr>
        <w:pStyle w:val="s15"/>
        <w:spacing w:before="0" w:beforeAutospacing="0" w:after="0" w:afterAutospacing="0"/>
        <w:ind w:firstLine="567"/>
        <w:jc w:val="center"/>
        <w:rPr>
          <w:b/>
        </w:rPr>
      </w:pPr>
    </w:p>
    <w:p w:rsidR="00534238" w:rsidRPr="00534238" w:rsidRDefault="00534238" w:rsidP="00DF4986">
      <w:pPr>
        <w:pStyle w:val="s1"/>
        <w:spacing w:before="0" w:beforeAutospacing="0" w:after="0" w:afterAutospacing="0"/>
        <w:ind w:firstLine="709"/>
        <w:jc w:val="both"/>
      </w:pPr>
      <w:r w:rsidRPr="00534238">
        <w:lastRenderedPageBreak/>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Ханты-Мансийского автономного округа - Югры в порядке, установленном законом Ханты-Мансийского автономного округа – Югры. </w:t>
      </w:r>
    </w:p>
    <w:p w:rsidR="00534238" w:rsidRPr="00534238" w:rsidRDefault="00534238" w:rsidP="00DF4986">
      <w:pPr>
        <w:pStyle w:val="s1"/>
        <w:spacing w:before="0" w:beforeAutospacing="0" w:after="0" w:afterAutospacing="0"/>
        <w:ind w:firstLine="709"/>
        <w:jc w:val="both"/>
      </w:pPr>
      <w:r w:rsidRPr="00534238">
        <w:t>2. К полномочиям органов местного самоуправления в сфере международных и внешнеэкономических связей относятся:</w:t>
      </w:r>
    </w:p>
    <w:p w:rsidR="00534238" w:rsidRPr="00534238" w:rsidRDefault="00534238" w:rsidP="00DF4986">
      <w:pPr>
        <w:pStyle w:val="s1"/>
        <w:spacing w:before="0" w:beforeAutospacing="0" w:after="0" w:afterAutospacing="0"/>
        <w:ind w:firstLine="709"/>
        <w:jc w:val="both"/>
      </w:pPr>
      <w:r w:rsidRPr="00534238">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34238" w:rsidRPr="00534238" w:rsidRDefault="00534238" w:rsidP="00DF4986">
      <w:pPr>
        <w:pStyle w:val="s1"/>
        <w:spacing w:before="0" w:beforeAutospacing="0" w:after="0" w:afterAutospacing="0"/>
        <w:ind w:firstLine="709"/>
        <w:jc w:val="both"/>
      </w:pPr>
      <w:r w:rsidRPr="00534238">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34238" w:rsidRPr="00534238" w:rsidRDefault="00534238" w:rsidP="00DF4986">
      <w:pPr>
        <w:pStyle w:val="s1"/>
        <w:spacing w:before="0" w:beforeAutospacing="0" w:after="0" w:afterAutospacing="0"/>
        <w:ind w:firstLine="709"/>
        <w:jc w:val="both"/>
      </w:pPr>
      <w:r w:rsidRPr="00534238">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34238" w:rsidRPr="00534238" w:rsidRDefault="00534238" w:rsidP="00DF4986">
      <w:pPr>
        <w:pStyle w:val="s1"/>
        <w:spacing w:before="0" w:beforeAutospacing="0" w:after="0" w:afterAutospacing="0"/>
        <w:ind w:firstLine="709"/>
        <w:jc w:val="both"/>
      </w:pPr>
      <w:r w:rsidRPr="00534238">
        <w:t>4) участие в разработке и реализации проектов международных программ межмуниципального сотрудничества;</w:t>
      </w:r>
    </w:p>
    <w:p w:rsidR="00534238" w:rsidRPr="00534238" w:rsidRDefault="00534238" w:rsidP="00DF4986">
      <w:pPr>
        <w:pStyle w:val="s1"/>
        <w:spacing w:before="0" w:beforeAutospacing="0" w:after="0" w:afterAutospacing="0"/>
        <w:ind w:firstLine="709"/>
        <w:jc w:val="both"/>
      </w:pPr>
      <w:r w:rsidRPr="00534238">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Ханты-Мансийского автономного округа - Югры.</w:t>
      </w:r>
    </w:p>
    <w:p w:rsidR="00534238" w:rsidRPr="00B4412C" w:rsidRDefault="00534238" w:rsidP="00534238">
      <w:pPr>
        <w:pStyle w:val="s1"/>
        <w:spacing w:before="0" w:beforeAutospacing="0" w:after="0" w:afterAutospacing="0"/>
        <w:ind w:firstLine="567"/>
        <w:jc w:val="both"/>
      </w:pPr>
    </w:p>
    <w:p w:rsidR="001438BD" w:rsidRPr="001248CB" w:rsidRDefault="001438BD" w:rsidP="001438BD">
      <w:pPr>
        <w:pStyle w:val="ConsNormal"/>
        <w:widowControl/>
        <w:tabs>
          <w:tab w:val="left" w:pos="675"/>
          <w:tab w:val="left" w:pos="1134"/>
        </w:tabs>
        <w:ind w:firstLine="567"/>
        <w:jc w:val="both"/>
        <w:rPr>
          <w:rFonts w:ascii="Times New Roman" w:hAnsi="Times New Roman"/>
          <w:sz w:val="24"/>
          <w:szCs w:val="24"/>
        </w:rPr>
      </w:pPr>
      <w:r w:rsidRPr="001248CB">
        <w:rPr>
          <w:rFonts w:ascii="Times New Roman" w:hAnsi="Times New Roman"/>
          <w:sz w:val="24"/>
          <w:szCs w:val="24"/>
        </w:rPr>
        <w:t>(</w:t>
      </w:r>
      <w:r w:rsidRPr="001248CB">
        <w:rPr>
          <w:rFonts w:ascii="Times New Roman" w:hAnsi="Times New Roman"/>
          <w:color w:val="000000"/>
          <w:sz w:val="24"/>
          <w:szCs w:val="24"/>
        </w:rPr>
        <w:t xml:space="preserve">решением Думы г. Югорска от 30.09.2025 № 61 Устав дополнен </w:t>
      </w:r>
      <w:r w:rsidRPr="001248CB">
        <w:rPr>
          <w:rFonts w:ascii="Times New Roman" w:hAnsi="Times New Roman"/>
          <w:sz w:val="24"/>
          <w:szCs w:val="24"/>
        </w:rPr>
        <w:t xml:space="preserve">главой </w:t>
      </w:r>
      <w:r w:rsidRPr="001248CB">
        <w:rPr>
          <w:rFonts w:ascii="Times New Roman" w:hAnsi="Times New Roman"/>
          <w:sz w:val="24"/>
          <w:szCs w:val="24"/>
          <w:lang w:val="en-US"/>
        </w:rPr>
        <w:t>V</w:t>
      </w:r>
      <w:r w:rsidRPr="001248CB">
        <w:rPr>
          <w:rFonts w:ascii="Times New Roman" w:hAnsi="Times New Roman"/>
          <w:sz w:val="24"/>
          <w:szCs w:val="24"/>
        </w:rPr>
        <w:t>.</w:t>
      </w:r>
      <w:r w:rsidRPr="001248CB">
        <w:rPr>
          <w:rFonts w:ascii="Times New Roman" w:hAnsi="Times New Roman"/>
          <w:sz w:val="24"/>
          <w:szCs w:val="24"/>
          <w:lang w:val="en-US"/>
        </w:rPr>
        <w:t>II</w:t>
      </w:r>
      <w:r w:rsidR="001248CB">
        <w:rPr>
          <w:rFonts w:ascii="Times New Roman" w:hAnsi="Times New Roman"/>
          <w:sz w:val="24"/>
          <w:szCs w:val="24"/>
        </w:rPr>
        <w:t>)</w:t>
      </w:r>
    </w:p>
    <w:p w:rsidR="001248CB" w:rsidRPr="001248CB" w:rsidRDefault="001248CB" w:rsidP="001438BD">
      <w:pPr>
        <w:pStyle w:val="ConsNormal"/>
        <w:widowControl/>
        <w:tabs>
          <w:tab w:val="left" w:pos="675"/>
          <w:tab w:val="left" w:pos="1134"/>
        </w:tabs>
        <w:ind w:firstLine="567"/>
        <w:jc w:val="both"/>
        <w:rPr>
          <w:rFonts w:ascii="Times New Roman" w:hAnsi="Times New Roman"/>
          <w:sz w:val="24"/>
          <w:szCs w:val="24"/>
        </w:rPr>
      </w:pPr>
    </w:p>
    <w:p w:rsidR="001248CB" w:rsidRPr="001248CB" w:rsidRDefault="001248CB" w:rsidP="001248CB">
      <w:pPr>
        <w:pStyle w:val="s1"/>
        <w:spacing w:before="0" w:beforeAutospacing="0" w:after="0" w:afterAutospacing="0"/>
        <w:jc w:val="center"/>
        <w:rPr>
          <w:b/>
        </w:rPr>
      </w:pPr>
      <w:r w:rsidRPr="001248CB">
        <w:rPr>
          <w:b/>
        </w:rPr>
        <w:t xml:space="preserve">Глава </w:t>
      </w:r>
      <w:r w:rsidRPr="001248CB">
        <w:rPr>
          <w:b/>
          <w:lang w:val="en-US"/>
        </w:rPr>
        <w:t>V</w:t>
      </w:r>
      <w:r w:rsidRPr="001248CB">
        <w:rPr>
          <w:b/>
        </w:rPr>
        <w:t>.</w:t>
      </w:r>
      <w:r w:rsidRPr="001248CB">
        <w:rPr>
          <w:b/>
          <w:lang w:val="en-US"/>
        </w:rPr>
        <w:t>II</w:t>
      </w:r>
      <w:r w:rsidRPr="001248CB">
        <w:rPr>
          <w:b/>
        </w:rPr>
        <w:t>. МЕЖМУНИЦИПАЛЬНОЕ СОТРУДНИЧЕСТВО</w:t>
      </w:r>
    </w:p>
    <w:p w:rsidR="001248CB" w:rsidRPr="001248CB" w:rsidRDefault="001248CB" w:rsidP="001248CB">
      <w:pPr>
        <w:pStyle w:val="s1"/>
        <w:spacing w:before="0" w:beforeAutospacing="0" w:after="0" w:afterAutospacing="0"/>
        <w:jc w:val="center"/>
      </w:pPr>
    </w:p>
    <w:p w:rsidR="001248CB" w:rsidRPr="001248CB" w:rsidRDefault="001248CB" w:rsidP="001248CB">
      <w:pPr>
        <w:jc w:val="both"/>
        <w:rPr>
          <w:b/>
        </w:rPr>
      </w:pPr>
      <w:r w:rsidRPr="001248CB">
        <w:rPr>
          <w:b/>
        </w:rPr>
        <w:t>Статья 45.3. Межмуниципальное сотрудничество муниципального образования</w:t>
      </w:r>
    </w:p>
    <w:p w:rsidR="001248CB" w:rsidRPr="001248CB" w:rsidRDefault="001248CB" w:rsidP="001248CB">
      <w:pPr>
        <w:jc w:val="both"/>
        <w:rPr>
          <w:b/>
        </w:rPr>
      </w:pPr>
    </w:p>
    <w:p w:rsidR="001248CB" w:rsidRPr="001248CB" w:rsidRDefault="001248CB" w:rsidP="006E011A">
      <w:pPr>
        <w:pStyle w:val="af8"/>
        <w:numPr>
          <w:ilvl w:val="0"/>
          <w:numId w:val="16"/>
        </w:numPr>
        <w:ind w:left="0" w:firstLine="709"/>
        <w:contextualSpacing/>
        <w:jc w:val="both"/>
      </w:pPr>
      <w:r w:rsidRPr="001248CB">
        <w:t>Межмуниципальное сотрудничество осуществляется в формах, установленных Федеральным законом от 20.03.2025 № 33-ФЗ «Об общих принципах организации местного самоуправления в единой системе публичной власти».</w:t>
      </w:r>
    </w:p>
    <w:p w:rsidR="001248CB" w:rsidRPr="001248CB" w:rsidRDefault="001248CB" w:rsidP="006E011A">
      <w:pPr>
        <w:pStyle w:val="af8"/>
        <w:numPr>
          <w:ilvl w:val="0"/>
          <w:numId w:val="16"/>
        </w:numPr>
        <w:ind w:left="0" w:firstLine="709"/>
        <w:contextualSpacing/>
        <w:jc w:val="both"/>
      </w:pPr>
      <w:r w:rsidRPr="001248CB">
        <w:t>Муниципальное образование является участником объединения муниципальных образований Ханты-Мансийского автономного округа – Югры – Совета муниципальных образований Ханты-Мансийского автономного округа – Югры.</w:t>
      </w:r>
    </w:p>
    <w:p w:rsidR="001248CB" w:rsidRPr="001248CB" w:rsidRDefault="001248CB" w:rsidP="006E011A">
      <w:pPr>
        <w:pStyle w:val="s1"/>
        <w:spacing w:before="0" w:beforeAutospacing="0" w:after="0" w:afterAutospacing="0"/>
        <w:ind w:firstLine="709"/>
        <w:jc w:val="both"/>
      </w:pPr>
      <w:r w:rsidRPr="001248CB">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1248CB" w:rsidRPr="001248CB" w:rsidRDefault="001248CB" w:rsidP="006E011A">
      <w:pPr>
        <w:pStyle w:val="s1"/>
        <w:spacing w:before="0" w:beforeAutospacing="0" w:after="0" w:afterAutospacing="0"/>
        <w:ind w:firstLine="709"/>
        <w:jc w:val="both"/>
      </w:pPr>
      <w:r w:rsidRPr="001248CB">
        <w:t>По решению Думы города межмуниципальные хозяйственные общества учреждаются в форме непубличных акционерных обществ и обществ с ограниченной ответственностью.</w:t>
      </w:r>
    </w:p>
    <w:p w:rsidR="001248CB" w:rsidRPr="001248CB" w:rsidRDefault="001248CB" w:rsidP="006E011A">
      <w:pPr>
        <w:pStyle w:val="s1"/>
        <w:spacing w:before="0" w:beforeAutospacing="0" w:after="0" w:afterAutospacing="0"/>
        <w:ind w:firstLine="709"/>
        <w:jc w:val="both"/>
      </w:pPr>
      <w:r w:rsidRPr="001248CB">
        <w:t>4.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248CB" w:rsidRPr="001248CB" w:rsidRDefault="001248CB" w:rsidP="006E011A">
      <w:pPr>
        <w:pStyle w:val="s1"/>
        <w:spacing w:before="0" w:beforeAutospacing="0" w:after="0" w:afterAutospacing="0"/>
        <w:ind w:firstLine="709"/>
        <w:jc w:val="both"/>
      </w:pPr>
      <w:r w:rsidRPr="001248CB">
        <w:t>5. Некоммерческие организации муниципальных образований создаются в форме автономных некоммерческих организаций и фондов по решению Думы города.</w:t>
      </w:r>
    </w:p>
    <w:p w:rsidR="001248CB" w:rsidRPr="001248CB" w:rsidRDefault="001248CB" w:rsidP="006E011A">
      <w:pPr>
        <w:pStyle w:val="s1"/>
        <w:spacing w:before="0" w:beforeAutospacing="0" w:after="0" w:afterAutospacing="0"/>
        <w:ind w:firstLine="709"/>
        <w:jc w:val="both"/>
      </w:pPr>
      <w:r w:rsidRPr="001248CB">
        <w:t>6. Муниципальное образование в целях взаимодействия в рамках реализации межмуниципального сотрудничества может заключать договоры и соглашения по решению вопросов непосредственного обеспечения жизнедеятельности населения с иными муниципальными образованиями Ханты-Мансийск</w:t>
      </w:r>
      <w:r>
        <w:t>ого автономного округа – Югры.</w:t>
      </w:r>
    </w:p>
    <w:p w:rsidR="001248CB" w:rsidRDefault="001248CB" w:rsidP="00573A53">
      <w:pPr>
        <w:tabs>
          <w:tab w:val="left" w:pos="675"/>
        </w:tabs>
        <w:autoSpaceDE w:val="0"/>
        <w:jc w:val="center"/>
        <w:rPr>
          <w:rFonts w:eastAsia="Lucida Sans Unicode"/>
          <w:b/>
          <w:color w:val="000000"/>
        </w:rPr>
      </w:pPr>
    </w:p>
    <w:p w:rsidR="00C24750" w:rsidRPr="001248CB" w:rsidRDefault="00C24750" w:rsidP="00573A53">
      <w:pPr>
        <w:tabs>
          <w:tab w:val="left" w:pos="675"/>
        </w:tabs>
        <w:autoSpaceDE w:val="0"/>
        <w:jc w:val="center"/>
        <w:rPr>
          <w:rFonts w:eastAsia="Lucida Sans Unicode"/>
          <w:b/>
          <w:color w:val="000000"/>
        </w:rPr>
      </w:pPr>
      <w:r w:rsidRPr="001248CB">
        <w:rPr>
          <w:rFonts w:eastAsia="Lucida Sans Unicode"/>
          <w:b/>
          <w:color w:val="000000"/>
        </w:rPr>
        <w:t xml:space="preserve">ГЛАВА </w:t>
      </w:r>
      <w:r w:rsidRPr="001248CB">
        <w:rPr>
          <w:rFonts w:eastAsia="Lucida Sans Unicode"/>
          <w:b/>
          <w:color w:val="000000"/>
          <w:lang w:val="en-US"/>
        </w:rPr>
        <w:t>VI</w:t>
      </w:r>
      <w:r w:rsidRPr="001248CB">
        <w:rPr>
          <w:rFonts w:eastAsia="Lucida Sans Unicode"/>
          <w:b/>
          <w:color w:val="000000"/>
        </w:rPr>
        <w:t>. МУНИЦИПАЛЬНАЯ СЛУЖБА</w:t>
      </w:r>
    </w:p>
    <w:p w:rsidR="00604B4A" w:rsidRPr="001248CB" w:rsidRDefault="00604B4A" w:rsidP="00C24750">
      <w:pPr>
        <w:pStyle w:val="ConsNormal"/>
        <w:keepLines/>
        <w:tabs>
          <w:tab w:val="left" w:pos="675"/>
        </w:tabs>
        <w:ind w:firstLine="0"/>
        <w:jc w:val="both"/>
        <w:rPr>
          <w:rFonts w:ascii="Times New Roman" w:hAnsi="Times New Roman"/>
          <w:b/>
          <w:sz w:val="24"/>
          <w:szCs w:val="24"/>
        </w:rPr>
      </w:pPr>
    </w:p>
    <w:p w:rsidR="00C24750" w:rsidRPr="001248CB" w:rsidRDefault="00C24750" w:rsidP="00C24750">
      <w:pPr>
        <w:pStyle w:val="ConsNormal"/>
        <w:keepLines/>
        <w:tabs>
          <w:tab w:val="left" w:pos="675"/>
        </w:tabs>
        <w:ind w:firstLine="0"/>
        <w:jc w:val="both"/>
        <w:rPr>
          <w:rFonts w:ascii="Times New Roman" w:hAnsi="Times New Roman"/>
          <w:b/>
          <w:kern w:val="1"/>
          <w:sz w:val="24"/>
          <w:szCs w:val="24"/>
        </w:rPr>
      </w:pPr>
      <w:r w:rsidRPr="001248CB">
        <w:rPr>
          <w:rFonts w:ascii="Times New Roman" w:hAnsi="Times New Roman"/>
          <w:b/>
          <w:sz w:val="24"/>
          <w:szCs w:val="24"/>
        </w:rPr>
        <w:t xml:space="preserve">Статья 46. </w:t>
      </w:r>
      <w:r w:rsidRPr="001248CB">
        <w:rPr>
          <w:rFonts w:ascii="Times New Roman" w:hAnsi="Times New Roman"/>
          <w:b/>
          <w:kern w:val="1"/>
          <w:sz w:val="24"/>
          <w:szCs w:val="24"/>
        </w:rPr>
        <w:t>Муниципальная служба</w:t>
      </w:r>
    </w:p>
    <w:p w:rsidR="0076770A" w:rsidRPr="001248CB" w:rsidRDefault="00C24750" w:rsidP="006E011A">
      <w:pPr>
        <w:pStyle w:val="ConsNormal"/>
        <w:keepLines/>
        <w:tabs>
          <w:tab w:val="left" w:pos="675"/>
        </w:tabs>
        <w:ind w:firstLine="709"/>
        <w:jc w:val="both"/>
        <w:rPr>
          <w:rFonts w:ascii="Times New Roman" w:hAnsi="Times New Roman"/>
          <w:b/>
          <w:kern w:val="1"/>
          <w:sz w:val="24"/>
          <w:szCs w:val="24"/>
        </w:rPr>
      </w:pPr>
      <w:r w:rsidRPr="001248CB">
        <w:rPr>
          <w:rFonts w:ascii="Times New Roman" w:hAnsi="Times New Roman"/>
          <w:b/>
          <w:kern w:val="1"/>
          <w:sz w:val="24"/>
          <w:szCs w:val="24"/>
        </w:rPr>
        <w:tab/>
      </w:r>
    </w:p>
    <w:p w:rsidR="00C24750" w:rsidRPr="00534238" w:rsidRDefault="00C24750" w:rsidP="006E011A">
      <w:pPr>
        <w:pStyle w:val="ConsNormal"/>
        <w:keepLines/>
        <w:tabs>
          <w:tab w:val="left" w:pos="567"/>
        </w:tabs>
        <w:ind w:firstLine="709"/>
        <w:jc w:val="both"/>
        <w:rPr>
          <w:rFonts w:ascii="Times New Roman" w:eastAsia="Times New Roman CYR" w:hAnsi="Times New Roman"/>
          <w:sz w:val="24"/>
          <w:szCs w:val="24"/>
        </w:rPr>
      </w:pPr>
      <w:r w:rsidRPr="001248CB">
        <w:rPr>
          <w:rFonts w:ascii="Times New Roman" w:eastAsia="Times New Roman CYR" w:hAnsi="Times New Roman"/>
          <w:sz w:val="24"/>
          <w:szCs w:val="24"/>
        </w:rPr>
        <w:t>1. Муниципальная служба – профессиональная деятельность граждан, которая</w:t>
      </w:r>
      <w:r w:rsidRPr="00534238">
        <w:rPr>
          <w:rFonts w:ascii="Times New Roman" w:eastAsia="Times New Roman CYR" w:hAnsi="Times New Roman"/>
          <w:sz w:val="24"/>
          <w:szCs w:val="24"/>
        </w:rPr>
        <w:t xml:space="preserve"> осуществляется на постоянной основе на должностях муниципальной службы, замещаемых путем заключения трудового договора.</w:t>
      </w:r>
    </w:p>
    <w:p w:rsidR="00C24750" w:rsidRPr="00534238" w:rsidRDefault="007B32CE" w:rsidP="006E011A">
      <w:pPr>
        <w:pStyle w:val="ConsNormal"/>
        <w:widowControl/>
        <w:tabs>
          <w:tab w:val="left" w:pos="675"/>
        </w:tabs>
        <w:ind w:firstLine="709"/>
        <w:jc w:val="both"/>
        <w:rPr>
          <w:rFonts w:ascii="Times New Roman" w:eastAsia="Times New Roman CYR" w:hAnsi="Times New Roman"/>
          <w:sz w:val="24"/>
          <w:szCs w:val="24"/>
        </w:rPr>
      </w:pPr>
      <w:r w:rsidRPr="00534238">
        <w:rPr>
          <w:rFonts w:ascii="Times New Roman" w:hAnsi="Times New Roman"/>
          <w:sz w:val="24"/>
          <w:szCs w:val="24"/>
        </w:rPr>
        <w:t xml:space="preserve">2. </w:t>
      </w:r>
      <w:r w:rsidRPr="00534238">
        <w:rPr>
          <w:rFonts w:ascii="Times New Roman" w:eastAsia="Times New Roman CYR" w:hAnsi="Times New Roman"/>
          <w:sz w:val="24"/>
          <w:szCs w:val="24"/>
        </w:rPr>
        <w:t>Должность муниципальной службы - должность в Думе города, администрации города, которая образуется в соответствии с утвержденной структурой и штатным расписанием, с установленным кругом обязанностей по обеспечению исполнения полномочий Думы города, администрации города, ее органов или лиц, замещающих муниципальные должности.</w:t>
      </w:r>
    </w:p>
    <w:p w:rsidR="00C24750" w:rsidRPr="00534238" w:rsidRDefault="00C24750" w:rsidP="006E011A">
      <w:pPr>
        <w:tabs>
          <w:tab w:val="left" w:pos="675"/>
        </w:tabs>
        <w:autoSpaceDE w:val="0"/>
        <w:ind w:firstLine="709"/>
        <w:jc w:val="both"/>
        <w:rPr>
          <w:rFonts w:eastAsia="Times New Roman CYR"/>
        </w:rPr>
      </w:pPr>
      <w:r w:rsidRPr="00534238">
        <w:rPr>
          <w:rFonts w:eastAsia="Times New Roman CYR"/>
        </w:rPr>
        <w:t xml:space="preserve">Должности муниципальной службы устанавливаются соответственно решением Думы города, постановлением администрации города в соответствии с реестром должностей муниципальной службы Ханты - Мансийского автономного округа – Югры, утверждаемым законом Ханты - Мансийского автономного округа – Югры. </w:t>
      </w:r>
    </w:p>
    <w:p w:rsidR="00E61628" w:rsidRPr="00534238" w:rsidRDefault="00E61628" w:rsidP="006E011A">
      <w:pPr>
        <w:ind w:firstLine="709"/>
        <w:jc w:val="both"/>
      </w:pPr>
      <w:r w:rsidRPr="00534238">
        <w:rPr>
          <w:rFonts w:eastAsia="Times New Roman CYR"/>
        </w:rPr>
        <w:t xml:space="preserve">3. </w:t>
      </w:r>
      <w:r w:rsidRPr="00534238">
        <w:t>Замещение должности муниципальной службы в органах местного самоуправления города Югорска осуществляется по результатам конкурса, за исключением случаев:</w:t>
      </w:r>
    </w:p>
    <w:p w:rsidR="00E61628" w:rsidRPr="00534238" w:rsidRDefault="00E61628" w:rsidP="006E011A">
      <w:pPr>
        <w:ind w:firstLine="709"/>
        <w:jc w:val="both"/>
      </w:pPr>
      <w:r w:rsidRPr="00534238">
        <w:t>1) при заключении срочного трудового договора, в том числе на время исполнения обязанностей отсутствующего муниципального служащего, за которым в соответствии с трудовым законодательством и иными нормативными правовыми актами, трудовым договором сохраняется место работы;</w:t>
      </w:r>
    </w:p>
    <w:p w:rsidR="00E61628" w:rsidRPr="00534238" w:rsidRDefault="00E61628" w:rsidP="006E011A">
      <w:pPr>
        <w:ind w:firstLine="709"/>
        <w:jc w:val="both"/>
      </w:pPr>
      <w:r w:rsidRPr="00534238">
        <w:t>2) при переводе муниципального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на иную должность муниципальной службы, соответствующую его квалификации и не противопоказанную по состоянию здоровья;</w:t>
      </w:r>
    </w:p>
    <w:p w:rsidR="00E61628" w:rsidRPr="00534238" w:rsidRDefault="00E61628" w:rsidP="006E011A">
      <w:pPr>
        <w:ind w:firstLine="709"/>
        <w:jc w:val="both"/>
      </w:pPr>
      <w:r w:rsidRPr="00534238">
        <w:t xml:space="preserve">3) при переводе муниципального служащего на иную должность муниципальной службы в случаях: </w:t>
      </w:r>
    </w:p>
    <w:p w:rsidR="00E61628" w:rsidRPr="00534238" w:rsidRDefault="00E61628" w:rsidP="006E011A">
      <w:pPr>
        <w:ind w:firstLine="709"/>
        <w:jc w:val="both"/>
      </w:pPr>
      <w:r w:rsidRPr="00534238">
        <w:t>- изменения определенных сторонами условий трудового договора по причинам, связанным с изменением организационных условий труда,</w:t>
      </w:r>
    </w:p>
    <w:p w:rsidR="00E61628" w:rsidRPr="00534238" w:rsidRDefault="00E61628" w:rsidP="006E011A">
      <w:pPr>
        <w:ind w:firstLine="709"/>
        <w:jc w:val="both"/>
      </w:pPr>
      <w:r w:rsidRPr="00534238">
        <w:t>- при реорганизации органа местного самоуправления или изменении его структуры,</w:t>
      </w:r>
    </w:p>
    <w:p w:rsidR="00E61628" w:rsidRPr="008F473E" w:rsidRDefault="00E61628" w:rsidP="006E011A">
      <w:pPr>
        <w:ind w:firstLine="709"/>
        <w:jc w:val="both"/>
      </w:pPr>
      <w:r w:rsidRPr="00534238">
        <w:t>- при ликвидации (упразднении) органа местного самоуправления (структурного подразделения органа местного самоуправления</w:t>
      </w:r>
      <w:r w:rsidRPr="008F473E">
        <w:t>),</w:t>
      </w:r>
    </w:p>
    <w:p w:rsidR="00E61628" w:rsidRPr="008F473E" w:rsidRDefault="00E61628" w:rsidP="006E011A">
      <w:pPr>
        <w:ind w:firstLine="709"/>
        <w:jc w:val="both"/>
      </w:pPr>
      <w:r w:rsidRPr="008F473E">
        <w:t>- при сокращении численности или штата должностей муниципальной службы;</w:t>
      </w:r>
    </w:p>
    <w:p w:rsidR="00E61628" w:rsidRPr="008F473E" w:rsidRDefault="00E61628" w:rsidP="006E011A">
      <w:pPr>
        <w:ind w:firstLine="709"/>
        <w:jc w:val="both"/>
      </w:pPr>
      <w:r w:rsidRPr="008F473E">
        <w:t>4) при назначении на должность муниципальной службы муниципального служащего (гражданина), состоящего в кадровом резерве (резерве управленческих кадров), сформированном на конкурсной основе;</w:t>
      </w:r>
    </w:p>
    <w:p w:rsidR="00E61628" w:rsidRPr="008F473E" w:rsidRDefault="00E61628" w:rsidP="006E011A">
      <w:pPr>
        <w:ind w:firstLine="709"/>
        <w:jc w:val="both"/>
      </w:pPr>
      <w:proofErr w:type="gramStart"/>
      <w:r w:rsidRPr="008F473E">
        <w:t>5) при переводе муниципального служащего по его просьбе или с его согласия для прохождения муниципальной службы в другой орган местного самоуправления или в другой орган (структурное подразделение) органа местного самоуправления, а также при переводе муниципального служащего на иную должность муниципальной службы внутри органа (структурного подразделения) органа местного самоуправления при отсутствии кадрового резерва (резерва управленческих кадров) на должность муниципальной службы, а</w:t>
      </w:r>
      <w:proofErr w:type="gramEnd"/>
      <w:r w:rsidRPr="008F473E">
        <w:t xml:space="preserve"> также при отказе лица, включенного в кадровый резерв (резерв управленческих кадров) на замещение вакантной должности;</w:t>
      </w:r>
    </w:p>
    <w:p w:rsidR="00E61628" w:rsidRDefault="00E61628" w:rsidP="006E011A">
      <w:pPr>
        <w:ind w:firstLine="709"/>
        <w:jc w:val="both"/>
        <w:rPr>
          <w:rFonts w:eastAsia="Times New Roman CYR"/>
        </w:rPr>
      </w:pPr>
      <w:r w:rsidRPr="008F473E">
        <w:rPr>
          <w:rFonts w:eastAsia="Times New Roman CYR"/>
        </w:rPr>
        <w:t xml:space="preserve">6) </w:t>
      </w:r>
      <w:r w:rsidR="003334CC">
        <w:rPr>
          <w:rFonts w:eastAsia="Times New Roman CYR"/>
        </w:rPr>
        <w:t>утратил силу.</w:t>
      </w:r>
    </w:p>
    <w:p w:rsidR="00211A3D" w:rsidRPr="00211A3D" w:rsidRDefault="00D67687" w:rsidP="006E011A">
      <w:pPr>
        <w:pStyle w:val="ConsNormal"/>
        <w:widowControl/>
        <w:tabs>
          <w:tab w:val="left" w:pos="675"/>
        </w:tabs>
        <w:ind w:firstLine="709"/>
        <w:jc w:val="both"/>
        <w:rPr>
          <w:rFonts w:ascii="Times New Roman" w:hAnsi="Times New Roman"/>
          <w:sz w:val="24"/>
          <w:szCs w:val="24"/>
        </w:rPr>
      </w:pPr>
      <w:r w:rsidRPr="00211A3D">
        <w:rPr>
          <w:rFonts w:ascii="Times New Roman" w:hAnsi="Times New Roman"/>
          <w:sz w:val="24"/>
          <w:szCs w:val="24"/>
        </w:rPr>
        <w:t>4.</w:t>
      </w:r>
      <w:r w:rsidRPr="00211A3D">
        <w:rPr>
          <w:rFonts w:ascii="Times New Roman" w:eastAsia="Times New Roman CYR" w:hAnsi="Times New Roman"/>
          <w:sz w:val="24"/>
          <w:szCs w:val="24"/>
        </w:rPr>
        <w:t xml:space="preserve"> </w:t>
      </w:r>
      <w:proofErr w:type="gramStart"/>
      <w:r w:rsidR="00211A3D" w:rsidRPr="00211A3D">
        <w:rPr>
          <w:rFonts w:ascii="Times New Roman" w:eastAsia="Times New Roman CYR" w:hAnsi="Times New Roman"/>
          <w:sz w:val="24"/>
          <w:szCs w:val="24"/>
        </w:rPr>
        <w:t>К</w:t>
      </w:r>
      <w:r w:rsidR="00211A3D" w:rsidRPr="00211A3D">
        <w:rPr>
          <w:rFonts w:ascii="Times New Roman" w:hAnsi="Times New Roman"/>
          <w:sz w:val="24"/>
          <w:szCs w:val="24"/>
        </w:rPr>
        <w:t xml:space="preserve">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Думы города на основе типовых квалификационных требований для замещения должностей муниципальной службы, которые определяются законом </w:t>
      </w:r>
      <w:r w:rsidR="00211A3D" w:rsidRPr="00211A3D">
        <w:rPr>
          <w:rFonts w:ascii="Times New Roman" w:eastAsia="Times New Roman CYR" w:hAnsi="Times New Roman"/>
          <w:sz w:val="24"/>
          <w:szCs w:val="24"/>
        </w:rPr>
        <w:t xml:space="preserve">Ханты – Мансийского автономного округа - Югры </w:t>
      </w:r>
      <w:r w:rsidR="00211A3D" w:rsidRPr="00211A3D">
        <w:rPr>
          <w:rFonts w:ascii="Times New Roman" w:hAnsi="Times New Roman"/>
          <w:sz w:val="24"/>
          <w:szCs w:val="24"/>
        </w:rPr>
        <w:t xml:space="preserve">в соответствии с </w:t>
      </w:r>
      <w:r w:rsidR="00211A3D" w:rsidRPr="00211A3D">
        <w:rPr>
          <w:rFonts w:ascii="Times New Roman" w:hAnsi="Times New Roman"/>
          <w:sz w:val="24"/>
          <w:szCs w:val="24"/>
        </w:rPr>
        <w:lastRenderedPageBreak/>
        <w:t>классификацией должностей муниципальной службы.</w:t>
      </w:r>
      <w:proofErr w:type="gramEnd"/>
      <w:r w:rsidR="00211A3D" w:rsidRPr="00211A3D">
        <w:rPr>
          <w:rFonts w:ascii="Times New Roman" w:hAnsi="Times New Roman"/>
          <w:sz w:val="24"/>
          <w:szCs w:val="24"/>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24750" w:rsidRDefault="00C24750" w:rsidP="006E011A">
      <w:pPr>
        <w:pStyle w:val="ConsNormal"/>
        <w:widowControl/>
        <w:tabs>
          <w:tab w:val="left" w:pos="675"/>
        </w:tabs>
        <w:ind w:firstLine="709"/>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5. Реализация прав и обязанностей муниципального служащего, соблюдение ограничений и запретов, связанных с муниципальной службой осуществляется в соответствии с федеральным законодательством. Виды поощрений муниципального служащего и порядок их применения устанавливаются нормативными правовыми актами органов местного самоуправления в соответствии с федеральными законами, законами Ханты-Мансийского автономного округа – Югры.</w:t>
      </w:r>
    </w:p>
    <w:p w:rsidR="00C24750" w:rsidRDefault="00C24750" w:rsidP="006E011A">
      <w:pPr>
        <w:pStyle w:val="ConsNormal"/>
        <w:widowControl/>
        <w:tabs>
          <w:tab w:val="left" w:pos="675"/>
        </w:tabs>
        <w:ind w:firstLine="709"/>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6. Муниципальному служащему предоставляются гарантии, установленные федеральным законодательством и законодательством Ханты-Мансийского автономного округа – Югры о труде и муниципальной службе.</w:t>
      </w:r>
    </w:p>
    <w:p w:rsidR="00C24750" w:rsidRDefault="00C24750" w:rsidP="006E011A">
      <w:pPr>
        <w:tabs>
          <w:tab w:val="left" w:pos="675"/>
        </w:tabs>
        <w:ind w:firstLine="709"/>
        <w:jc w:val="both"/>
        <w:rPr>
          <w:rFonts w:eastAsia="Lucida Sans Unicode" w:cs="Tahoma"/>
        </w:rPr>
      </w:pPr>
      <w:r>
        <w:rPr>
          <w:rFonts w:eastAsia="Lucida Sans Unicode" w:cs="Tahoma"/>
        </w:rPr>
        <w:t>Кроме гарантий, установленных действующим законодательством, муниципальным служащим предоставляются дополнительные гарантии:</w:t>
      </w:r>
    </w:p>
    <w:p w:rsidR="00211A3D" w:rsidRDefault="00211A3D" w:rsidP="006E011A">
      <w:pPr>
        <w:tabs>
          <w:tab w:val="left" w:pos="675"/>
        </w:tabs>
        <w:ind w:firstLine="709"/>
        <w:jc w:val="both"/>
        <w:rPr>
          <w:rFonts w:eastAsia="Lucida Sans Unicode" w:cs="Tahoma"/>
        </w:rPr>
      </w:pPr>
      <w:r>
        <w:rPr>
          <w:rFonts w:eastAsia="Lucida Sans Unicode" w:cs="Tahoma"/>
        </w:rPr>
        <w:t>1) частичная компенсация стоимости оздоровительной или санаторно-курортной путевки муниципальному служащему, а также его несовершеннолетним детям один раз в календарном году;</w:t>
      </w:r>
    </w:p>
    <w:p w:rsidR="00C24750" w:rsidRDefault="00211A3D" w:rsidP="006E011A">
      <w:pPr>
        <w:tabs>
          <w:tab w:val="left" w:pos="675"/>
        </w:tabs>
        <w:ind w:firstLine="709"/>
        <w:jc w:val="both"/>
        <w:rPr>
          <w:rFonts w:eastAsia="Lucida Sans Unicode" w:cs="Tahoma"/>
        </w:rPr>
      </w:pPr>
      <w:r>
        <w:rPr>
          <w:rFonts w:eastAsia="Lucida Sans Unicode" w:cs="Tahoma"/>
        </w:rPr>
        <w:t>2) компенсация стоимости проезда муниципального служащего, а также его несовершеннолетних детей к месту санаторно-курортного или оздоровительного лечения и обратно один раз в два года;</w:t>
      </w:r>
    </w:p>
    <w:p w:rsidR="00C24750" w:rsidRDefault="00C24750" w:rsidP="006E011A">
      <w:pPr>
        <w:tabs>
          <w:tab w:val="left" w:pos="675"/>
        </w:tabs>
        <w:ind w:firstLine="709"/>
        <w:jc w:val="both"/>
        <w:rPr>
          <w:rFonts w:eastAsia="Lucida Sans Unicode" w:cs="Tahoma"/>
        </w:rPr>
      </w:pPr>
      <w:r>
        <w:rPr>
          <w:rFonts w:eastAsia="Lucida Sans Unicode" w:cs="Tahoma"/>
        </w:rPr>
        <w:t>3) единовременная выплата в связи с достижением возраста 50, 60 лет;</w:t>
      </w:r>
    </w:p>
    <w:p w:rsidR="00C24750" w:rsidRDefault="00C24750" w:rsidP="006E011A">
      <w:pPr>
        <w:tabs>
          <w:tab w:val="left" w:pos="675"/>
        </w:tabs>
        <w:ind w:firstLine="709"/>
        <w:jc w:val="both"/>
        <w:rPr>
          <w:rFonts w:eastAsia="Lucida Sans Unicode" w:cs="Tahoma"/>
        </w:rPr>
      </w:pPr>
      <w:r>
        <w:rPr>
          <w:rFonts w:eastAsia="Lucida Sans Unicode" w:cs="Tahoma"/>
        </w:rPr>
        <w:t>4) единовременная субсидия на приобретение жилой площади один раз за весь период прохождения муниципальной службы;</w:t>
      </w:r>
    </w:p>
    <w:p w:rsidR="00C24750" w:rsidRDefault="00C24750" w:rsidP="006E011A">
      <w:pPr>
        <w:tabs>
          <w:tab w:val="left" w:pos="675"/>
        </w:tabs>
        <w:ind w:firstLine="709"/>
        <w:jc w:val="both"/>
        <w:rPr>
          <w:rFonts w:eastAsia="Lucida Sans Unicode" w:cs="Tahoma"/>
        </w:rPr>
      </w:pPr>
      <w:r>
        <w:rPr>
          <w:rFonts w:eastAsia="Lucida Sans Unicode" w:cs="Tahoma"/>
        </w:rPr>
        <w:t>5) пособие при уходе на пенсию в соответствии с Федеральным законом «О трудовых пенсиях в Российской Федерации»;</w:t>
      </w:r>
    </w:p>
    <w:p w:rsidR="00C24750" w:rsidRDefault="00C24750" w:rsidP="006E011A">
      <w:pPr>
        <w:tabs>
          <w:tab w:val="left" w:pos="675"/>
        </w:tabs>
        <w:ind w:firstLine="709"/>
        <w:jc w:val="both"/>
        <w:rPr>
          <w:rFonts w:eastAsia="Lucida Sans Unicode" w:cs="Tahoma"/>
        </w:rPr>
      </w:pPr>
      <w:r>
        <w:rPr>
          <w:rFonts w:eastAsia="Lucida Sans Unicode" w:cs="Tahoma"/>
        </w:rPr>
        <w:t>6) возмещение расходов на погребение семье умершего (погибшего) муниципального служащего;</w:t>
      </w:r>
    </w:p>
    <w:p w:rsidR="00C24750" w:rsidRDefault="00C24750" w:rsidP="006E011A">
      <w:pPr>
        <w:tabs>
          <w:tab w:val="left" w:pos="675"/>
        </w:tabs>
        <w:ind w:firstLine="709"/>
        <w:jc w:val="both"/>
        <w:rPr>
          <w:rFonts w:eastAsia="Lucida Sans Unicode" w:cs="Tahoma"/>
        </w:rPr>
      </w:pPr>
      <w:r>
        <w:rPr>
          <w:rFonts w:eastAsia="Lucida Sans Unicode" w:cs="Tahoma"/>
        </w:rPr>
        <w:t xml:space="preserve">7) единовременная поощрительная выплата при назначении пенсии за выслугу лет. </w:t>
      </w:r>
    </w:p>
    <w:p w:rsidR="00C24750" w:rsidRDefault="00C24750" w:rsidP="006E011A">
      <w:pPr>
        <w:tabs>
          <w:tab w:val="left" w:pos="675"/>
        </w:tabs>
        <w:ind w:firstLine="709"/>
        <w:jc w:val="both"/>
        <w:rPr>
          <w:rFonts w:eastAsia="Lucida Sans Unicode" w:cs="Tahoma"/>
        </w:rPr>
      </w:pPr>
      <w:r>
        <w:rPr>
          <w:rFonts w:eastAsia="Lucida Sans Unicode" w:cs="Tahoma"/>
        </w:rPr>
        <w:t>Размер, порядок и условия предоставления дополнительных гарантий муниципальным служащим, определенных настоящим уставом, устанавливаются Думой города.  Дополнительные гарантии также распространяются на лиц, замещающих муниципальные должности.</w:t>
      </w:r>
    </w:p>
    <w:p w:rsidR="00F94647" w:rsidRPr="00F94647" w:rsidRDefault="00537D33" w:rsidP="006E011A">
      <w:pPr>
        <w:pStyle w:val="af4"/>
        <w:ind w:firstLine="709"/>
        <w:jc w:val="both"/>
        <w:rPr>
          <w:rFonts w:ascii="Times New Roman" w:eastAsia="Times New Roman CYR" w:hAnsi="Times New Roman"/>
        </w:rPr>
      </w:pPr>
      <w:r w:rsidRPr="00F94647">
        <w:rPr>
          <w:rFonts w:ascii="Times New Roman" w:eastAsia="Times New Roman CYR" w:hAnsi="Times New Roman"/>
        </w:rPr>
        <w:t>7.</w:t>
      </w:r>
      <w:r w:rsidR="00F94647" w:rsidRPr="00F94647">
        <w:rPr>
          <w:rFonts w:ascii="Times New Roman" w:eastAsia="Times New Roman CYR" w:hAnsi="Times New Roman"/>
        </w:rPr>
        <w:t xml:space="preserve"> От имени муниципального образования глава города и председатель Думы города осуществляют полномочия представителя нанимателя (работодателя) в отношении </w:t>
      </w:r>
      <w:proofErr w:type="gramStart"/>
      <w:r w:rsidR="00F94647" w:rsidRPr="00F94647">
        <w:rPr>
          <w:rFonts w:ascii="Times New Roman" w:eastAsia="Times New Roman CYR" w:hAnsi="Times New Roman"/>
        </w:rPr>
        <w:t>граждан, принимаемых на муниципальную службу соответственно в администрацию города и Думу города и осуществляют</w:t>
      </w:r>
      <w:proofErr w:type="gramEnd"/>
      <w:r w:rsidR="00F94647" w:rsidRPr="00F94647">
        <w:rPr>
          <w:rFonts w:ascii="Times New Roman" w:eastAsia="Times New Roman CYR" w:hAnsi="Times New Roman"/>
        </w:rPr>
        <w:t xml:space="preserve"> права и обязанности работодателя в трудовых отношениях с муниципальными служащими. </w:t>
      </w:r>
    </w:p>
    <w:p w:rsidR="00C24750" w:rsidRDefault="003334CC" w:rsidP="006E011A">
      <w:pPr>
        <w:pStyle w:val="af4"/>
        <w:ind w:firstLine="709"/>
        <w:jc w:val="both"/>
        <w:rPr>
          <w:rFonts w:ascii="Times New Roman" w:eastAsia="Lucida Sans Unicode" w:hAnsi="Times New Roman" w:cs="Tahoma"/>
          <w:color w:val="000000"/>
        </w:rPr>
      </w:pPr>
      <w:r>
        <w:rPr>
          <w:rFonts w:ascii="Times New Roman" w:hAnsi="Times New Roman"/>
        </w:rPr>
        <w:t>Утратил силу.</w:t>
      </w:r>
    </w:p>
    <w:p w:rsidR="00604B4A" w:rsidRDefault="00604B4A" w:rsidP="00573A53">
      <w:pPr>
        <w:pStyle w:val="ConsNonformat"/>
        <w:widowControl/>
        <w:tabs>
          <w:tab w:val="left" w:pos="675"/>
        </w:tabs>
        <w:ind w:hanging="15"/>
        <w:jc w:val="center"/>
        <w:rPr>
          <w:rFonts w:ascii="Times New Roman" w:hAnsi="Times New Roman"/>
          <w:b/>
          <w:sz w:val="24"/>
          <w:szCs w:val="24"/>
        </w:rPr>
      </w:pPr>
    </w:p>
    <w:p w:rsidR="00C24750" w:rsidRDefault="00C24750" w:rsidP="00573A53">
      <w:pPr>
        <w:pStyle w:val="ConsNonformat"/>
        <w:widowControl/>
        <w:tabs>
          <w:tab w:val="left" w:pos="675"/>
        </w:tabs>
        <w:ind w:hanging="15"/>
        <w:jc w:val="center"/>
        <w:rPr>
          <w:rFonts w:ascii="Times New Roman" w:hAnsi="Times New Roman"/>
          <w:b/>
          <w:bCs/>
          <w:sz w:val="24"/>
          <w:szCs w:val="24"/>
        </w:rPr>
      </w:pPr>
      <w:r>
        <w:rPr>
          <w:rFonts w:ascii="Times New Roman" w:hAnsi="Times New Roman"/>
          <w:b/>
          <w:sz w:val="24"/>
          <w:szCs w:val="24"/>
        </w:rPr>
        <w:t xml:space="preserve">ГЛАВА </w:t>
      </w:r>
      <w:r>
        <w:rPr>
          <w:rFonts w:ascii="Times New Roman" w:hAnsi="Times New Roman"/>
          <w:b/>
          <w:sz w:val="24"/>
          <w:szCs w:val="24"/>
          <w:lang w:val="en-US"/>
        </w:rPr>
        <w:t>VII</w:t>
      </w:r>
      <w:r>
        <w:rPr>
          <w:rFonts w:ascii="Times New Roman" w:hAnsi="Times New Roman"/>
          <w:b/>
          <w:sz w:val="24"/>
          <w:szCs w:val="24"/>
        </w:rPr>
        <w:t xml:space="preserve">. </w:t>
      </w:r>
      <w:r>
        <w:rPr>
          <w:rFonts w:ascii="Times New Roman" w:hAnsi="Times New Roman"/>
          <w:b/>
          <w:bCs/>
          <w:sz w:val="24"/>
          <w:szCs w:val="24"/>
        </w:rPr>
        <w:t>ОТВЕТСТВЕННОСТЬ ОРГАНОВ И ДОЛЖНОСТНЫХ ЛИЦ МЕСТНОГО САМОУПРАВЛЕНИЯ</w:t>
      </w:r>
    </w:p>
    <w:p w:rsidR="00C24750" w:rsidRDefault="00C24750" w:rsidP="00C24750">
      <w:pPr>
        <w:pStyle w:val="ConsNormal"/>
        <w:widowControl/>
        <w:tabs>
          <w:tab w:val="left" w:pos="675"/>
        </w:tabs>
        <w:ind w:hanging="15"/>
        <w:jc w:val="both"/>
        <w:rPr>
          <w:rFonts w:ascii="Times New Roman" w:hAnsi="Times New Roman"/>
          <w:b/>
          <w:sz w:val="24"/>
          <w:szCs w:val="24"/>
        </w:rPr>
      </w:pPr>
    </w:p>
    <w:p w:rsidR="00C24750" w:rsidRDefault="00C24750" w:rsidP="00C24750">
      <w:pPr>
        <w:pStyle w:val="ConsNormal"/>
        <w:widowControl/>
        <w:tabs>
          <w:tab w:val="left" w:pos="675"/>
        </w:tabs>
        <w:ind w:hanging="15"/>
        <w:jc w:val="both"/>
        <w:rPr>
          <w:rFonts w:ascii="Times New Roman" w:hAnsi="Times New Roman"/>
          <w:b/>
          <w:sz w:val="24"/>
          <w:szCs w:val="24"/>
        </w:rPr>
      </w:pPr>
      <w:r>
        <w:rPr>
          <w:rFonts w:ascii="Times New Roman" w:hAnsi="Times New Roman"/>
          <w:b/>
          <w:sz w:val="24"/>
          <w:szCs w:val="24"/>
        </w:rPr>
        <w:t>Статья 47. Ответственность органов местного самоуправления и должностных лиц местного самоуправления перед государством, физическими и юридическими лицами</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C24750" w:rsidRPr="002E7C30" w:rsidRDefault="00C24750" w:rsidP="006E011A">
      <w:pPr>
        <w:pStyle w:val="ConsNormal"/>
        <w:widowControl/>
        <w:tabs>
          <w:tab w:val="left" w:pos="675"/>
        </w:tabs>
        <w:ind w:firstLine="705"/>
        <w:jc w:val="both"/>
        <w:rPr>
          <w:rFonts w:ascii="Times New Roman" w:hAnsi="Times New Roman"/>
          <w:sz w:val="24"/>
          <w:szCs w:val="24"/>
        </w:rPr>
      </w:pPr>
      <w:r w:rsidRPr="002E7C30">
        <w:rPr>
          <w:rFonts w:ascii="Times New Roman" w:hAnsi="Times New Roman"/>
          <w:sz w:val="24"/>
          <w:szCs w:val="24"/>
        </w:rPr>
        <w:t xml:space="preserve">1. </w:t>
      </w:r>
      <w:proofErr w:type="gramStart"/>
      <w:r w:rsidRPr="002E7C30">
        <w:rPr>
          <w:rFonts w:ascii="Times New Roman" w:hAnsi="Times New Roman"/>
          <w:sz w:val="24"/>
          <w:szCs w:val="24"/>
        </w:rPr>
        <w:t>Ответственность органов местного самоуправления и должностных лиц местного самоуправления города Югорска,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(Основного закона) Ханты-Мансийского автономного округа-Югры, законов Ханты-</w:t>
      </w:r>
      <w:r w:rsidRPr="002E7C30">
        <w:rPr>
          <w:rFonts w:ascii="Times New Roman" w:hAnsi="Times New Roman"/>
          <w:sz w:val="24"/>
          <w:szCs w:val="24"/>
        </w:rPr>
        <w:lastRenderedPageBreak/>
        <w:t>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E7C30" w:rsidRPr="002E7C30" w:rsidRDefault="002E7C30" w:rsidP="006E011A">
      <w:pPr>
        <w:tabs>
          <w:tab w:val="left" w:pos="0"/>
          <w:tab w:val="left" w:pos="142"/>
        </w:tabs>
        <w:ind w:firstLine="705"/>
        <w:jc w:val="both"/>
      </w:pPr>
      <w:r w:rsidRPr="002E7C30">
        <w:t>1.1. Органы местного самоуправления города Югорска несут ответственность за осуществление переданных полномочий Российской Федерации, полномочий Ханты-Мансийского автономного округа - Югры в пределах субвенций, предоставленных бюджету города Югорска в целях финансового обеспечения осуществления соответствующих полномочий.</w:t>
      </w:r>
    </w:p>
    <w:p w:rsidR="002E7C30" w:rsidRPr="002E7C30" w:rsidRDefault="002E7C30" w:rsidP="006E011A">
      <w:pPr>
        <w:ind w:firstLine="705"/>
        <w:jc w:val="both"/>
        <w:rPr>
          <w:lang w:eastAsia="ru-RU"/>
        </w:rPr>
      </w:pPr>
      <w:r w:rsidRPr="002E7C30">
        <w:rPr>
          <w:lang w:eastAsia="ru-RU"/>
        </w:rPr>
        <w:t>(статья 47 дополнена пунктом 1.1 - решение Думы города Югорска от 30.09.2024       № 71)</w:t>
      </w:r>
    </w:p>
    <w:p w:rsidR="00C24750" w:rsidRPr="002E7C30" w:rsidRDefault="00C24750" w:rsidP="006E011A">
      <w:pPr>
        <w:pStyle w:val="ConsNormal"/>
        <w:widowControl/>
        <w:tabs>
          <w:tab w:val="left" w:pos="675"/>
        </w:tabs>
        <w:ind w:firstLine="705"/>
        <w:jc w:val="both"/>
        <w:rPr>
          <w:rFonts w:ascii="Times New Roman" w:hAnsi="Times New Roman"/>
          <w:sz w:val="24"/>
          <w:szCs w:val="24"/>
        </w:rPr>
      </w:pPr>
      <w:r w:rsidRPr="002E7C30">
        <w:rPr>
          <w:rFonts w:ascii="Times New Roman" w:hAnsi="Times New Roman"/>
          <w:sz w:val="24"/>
          <w:szCs w:val="24"/>
        </w:rPr>
        <w:t>2. Ответственность органов местного самоуправления и должностных лиц местного самоуправления города Югорска, предусмотренных настоящим уставом, перед физическими и юридическими лицами наступает в соответствии с федеральным законом.</w:t>
      </w:r>
    </w:p>
    <w:p w:rsidR="00C24750" w:rsidRPr="002E7C30" w:rsidRDefault="00C24750" w:rsidP="006E011A">
      <w:pPr>
        <w:pStyle w:val="ConsNormal"/>
        <w:widowControl/>
        <w:tabs>
          <w:tab w:val="left" w:pos="675"/>
        </w:tabs>
        <w:ind w:firstLine="705"/>
        <w:jc w:val="both"/>
        <w:rPr>
          <w:rFonts w:ascii="Times New Roman" w:hAnsi="Times New Roman"/>
          <w:sz w:val="24"/>
          <w:szCs w:val="24"/>
        </w:rPr>
      </w:pPr>
      <w:r w:rsidRPr="002E7C30">
        <w:rPr>
          <w:rFonts w:ascii="Times New Roman" w:hAnsi="Times New Roman"/>
          <w:sz w:val="24"/>
          <w:szCs w:val="24"/>
        </w:rPr>
        <w:t>3. Население города Югорска вправе отозвать депутатов Думы города, главу города, по основаниям установленным настоящим уставом.</w:t>
      </w:r>
    </w:p>
    <w:p w:rsidR="00B43C46" w:rsidRDefault="00B43C46" w:rsidP="00B43C46">
      <w:pPr>
        <w:ind w:left="720"/>
        <w:jc w:val="both"/>
        <w:rPr>
          <w:color w:val="000000"/>
        </w:rPr>
      </w:pPr>
    </w:p>
    <w:p w:rsidR="00B43C46" w:rsidRDefault="00B43C46" w:rsidP="00B43C46">
      <w:pPr>
        <w:pStyle w:val="ConsNormal"/>
        <w:widowControl/>
        <w:tabs>
          <w:tab w:val="left" w:pos="675"/>
        </w:tabs>
        <w:ind w:hanging="15"/>
        <w:jc w:val="both"/>
        <w:rPr>
          <w:rFonts w:ascii="Times New Roman" w:hAnsi="Times New Roman"/>
          <w:b/>
          <w:sz w:val="24"/>
          <w:szCs w:val="24"/>
        </w:rPr>
      </w:pPr>
      <w:r>
        <w:rPr>
          <w:rFonts w:ascii="Times New Roman" w:hAnsi="Times New Roman"/>
          <w:b/>
          <w:sz w:val="24"/>
          <w:szCs w:val="24"/>
        </w:rPr>
        <w:t xml:space="preserve">Статья 48. Подотчетность и подконтрольность органов местного самоуправления и должностных лиц местного самоуправления </w:t>
      </w:r>
    </w:p>
    <w:p w:rsidR="00294ADC" w:rsidRDefault="00294ADC" w:rsidP="00B43C46">
      <w:pPr>
        <w:pStyle w:val="ConsNormal"/>
        <w:widowControl/>
        <w:tabs>
          <w:tab w:val="left" w:pos="675"/>
        </w:tabs>
        <w:ind w:hanging="15"/>
        <w:jc w:val="both"/>
        <w:rPr>
          <w:rFonts w:ascii="Times New Roman" w:hAnsi="Times New Roman"/>
          <w:b/>
          <w:sz w:val="24"/>
          <w:szCs w:val="24"/>
        </w:rPr>
      </w:pPr>
    </w:p>
    <w:p w:rsidR="00B43C46" w:rsidRDefault="00B43C46" w:rsidP="006E011A">
      <w:pPr>
        <w:pStyle w:val="ConsNormal"/>
        <w:widowControl/>
        <w:tabs>
          <w:tab w:val="left" w:pos="675"/>
        </w:tabs>
        <w:ind w:firstLine="705"/>
        <w:jc w:val="both"/>
        <w:rPr>
          <w:rFonts w:ascii="Times New Roman" w:hAnsi="Times New Roman"/>
          <w:bCs/>
          <w:sz w:val="24"/>
          <w:szCs w:val="24"/>
        </w:rPr>
      </w:pPr>
      <w:r>
        <w:rPr>
          <w:rFonts w:ascii="Times New Roman" w:hAnsi="Times New Roman"/>
          <w:sz w:val="24"/>
          <w:szCs w:val="24"/>
        </w:rPr>
        <w:t xml:space="preserve">1. Дума </w:t>
      </w:r>
      <w:r>
        <w:rPr>
          <w:rFonts w:ascii="Times New Roman" w:hAnsi="Times New Roman"/>
          <w:bCs/>
          <w:sz w:val="24"/>
          <w:szCs w:val="24"/>
        </w:rPr>
        <w:t>города</w:t>
      </w:r>
      <w:r>
        <w:rPr>
          <w:rFonts w:ascii="Times New Roman" w:hAnsi="Times New Roman"/>
          <w:sz w:val="24"/>
          <w:szCs w:val="24"/>
        </w:rPr>
        <w:t xml:space="preserve"> в своей деятельности подотчетна и подконтрольна населению </w:t>
      </w:r>
      <w:r>
        <w:rPr>
          <w:rFonts w:ascii="Times New Roman" w:hAnsi="Times New Roman"/>
          <w:bCs/>
          <w:sz w:val="24"/>
          <w:szCs w:val="24"/>
        </w:rPr>
        <w:t xml:space="preserve"> города Югорска.</w:t>
      </w:r>
    </w:p>
    <w:p w:rsidR="00E10F0D" w:rsidRPr="00E10F0D" w:rsidRDefault="00E10F0D" w:rsidP="006E011A">
      <w:pPr>
        <w:pStyle w:val="ConsNormal"/>
        <w:widowControl/>
        <w:tabs>
          <w:tab w:val="left" w:pos="675"/>
        </w:tabs>
        <w:ind w:firstLine="705"/>
        <w:jc w:val="both"/>
        <w:rPr>
          <w:rFonts w:ascii="Times New Roman" w:hAnsi="Times New Roman"/>
          <w:bCs/>
          <w:sz w:val="24"/>
          <w:szCs w:val="24"/>
        </w:rPr>
      </w:pPr>
      <w:r w:rsidRPr="00E10F0D">
        <w:rPr>
          <w:rFonts w:ascii="Times New Roman" w:hAnsi="Times New Roman"/>
          <w:sz w:val="24"/>
          <w:szCs w:val="24"/>
        </w:rPr>
        <w:t>1.1. Контрольно-счетная палата города подотчетна Думе города.</w:t>
      </w:r>
    </w:p>
    <w:p w:rsidR="00F94647" w:rsidRPr="00F94647" w:rsidRDefault="008B30E7" w:rsidP="006E011A">
      <w:pPr>
        <w:pStyle w:val="af4"/>
        <w:ind w:firstLine="705"/>
        <w:jc w:val="both"/>
        <w:rPr>
          <w:rFonts w:ascii="Times New Roman" w:eastAsia="Times New Roman CYR" w:hAnsi="Times New Roman"/>
        </w:rPr>
      </w:pPr>
      <w:r w:rsidRPr="00F94647">
        <w:rPr>
          <w:rFonts w:ascii="Times New Roman" w:hAnsi="Times New Roman"/>
        </w:rPr>
        <w:t xml:space="preserve">2. </w:t>
      </w:r>
      <w:r w:rsidR="00F94647" w:rsidRPr="00F94647">
        <w:rPr>
          <w:rFonts w:ascii="Times New Roman" w:eastAsia="Times New Roman CYR" w:hAnsi="Times New Roman"/>
        </w:rPr>
        <w:t>Глава города, председатель Думы города, заместитель председателя Думы города в своей деятельности подконтрольны и подотчетны населению и Думе города.</w:t>
      </w:r>
    </w:p>
    <w:p w:rsidR="00B43C46" w:rsidRPr="00F94647" w:rsidRDefault="00B43C46" w:rsidP="006E011A">
      <w:pPr>
        <w:pStyle w:val="af4"/>
        <w:ind w:firstLine="705"/>
        <w:jc w:val="both"/>
        <w:rPr>
          <w:rFonts w:ascii="Times New Roman" w:hAnsi="Times New Roman"/>
        </w:rPr>
      </w:pPr>
      <w:r w:rsidRPr="00F94647">
        <w:rPr>
          <w:rFonts w:ascii="Times New Roman" w:hAnsi="Times New Roman"/>
          <w:bCs/>
        </w:rPr>
        <w:t>3.</w:t>
      </w:r>
      <w:r w:rsidR="00F94647" w:rsidRPr="00F94647">
        <w:rPr>
          <w:rFonts w:ascii="Times New Roman" w:eastAsia="Times New Roman CYR" w:hAnsi="Times New Roman"/>
        </w:rPr>
        <w:t xml:space="preserve"> Администрация города, должностные лица администрации города в своей деятельности подотчетны и подконтрольны Думе города, главе города.</w:t>
      </w:r>
    </w:p>
    <w:p w:rsidR="00B43C46" w:rsidRDefault="00B43C46" w:rsidP="006E011A">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4. </w:t>
      </w:r>
      <w:r w:rsidR="00F94647">
        <w:rPr>
          <w:rFonts w:ascii="Times New Roman" w:hAnsi="Times New Roman"/>
          <w:sz w:val="24"/>
          <w:szCs w:val="24"/>
        </w:rPr>
        <w:t>Исключен</w:t>
      </w:r>
      <w:r>
        <w:rPr>
          <w:rFonts w:ascii="Times New Roman" w:hAnsi="Times New Roman"/>
          <w:sz w:val="24"/>
          <w:szCs w:val="24"/>
        </w:rPr>
        <w:t>.</w:t>
      </w:r>
    </w:p>
    <w:p w:rsidR="00B43C46" w:rsidRPr="00F94647" w:rsidRDefault="00FC1365" w:rsidP="006E011A">
      <w:pPr>
        <w:pStyle w:val="af4"/>
        <w:ind w:firstLine="705"/>
        <w:jc w:val="both"/>
        <w:rPr>
          <w:rFonts w:ascii="Times New Roman" w:hAnsi="Times New Roman"/>
        </w:rPr>
      </w:pPr>
      <w:r w:rsidRPr="00F94647">
        <w:rPr>
          <w:rFonts w:ascii="Times New Roman" w:hAnsi="Times New Roman"/>
        </w:rPr>
        <w:t>5.</w:t>
      </w:r>
      <w:r w:rsidR="00F94647" w:rsidRPr="00F94647">
        <w:rPr>
          <w:rFonts w:ascii="Times New Roman" w:hAnsi="Times New Roman"/>
        </w:rPr>
        <w:t xml:space="preserve"> </w:t>
      </w:r>
      <w:r w:rsidR="00F94647" w:rsidRPr="00F94647">
        <w:rPr>
          <w:rFonts w:ascii="Times New Roman" w:eastAsia="Times New Roman CYR" w:hAnsi="Times New Roman"/>
        </w:rPr>
        <w:t>Порядок и сроки представления, утверждения и опубликования отчетов главы города, Думы города, контрольно-счетной палаты города,  о деятельности главы города, Думы города, контрольно-счетной палаты города, главы города о деятельности администрации города определяются решением Думы города</w:t>
      </w:r>
      <w:r w:rsidR="00F94647" w:rsidRPr="00F94647">
        <w:rPr>
          <w:rFonts w:ascii="Times New Roman" w:hAnsi="Times New Roman"/>
        </w:rPr>
        <w:t>.</w:t>
      </w:r>
    </w:p>
    <w:p w:rsidR="00C24750" w:rsidRPr="00F94647" w:rsidRDefault="00B43C46" w:rsidP="006E011A">
      <w:pPr>
        <w:pStyle w:val="af4"/>
        <w:ind w:firstLine="705"/>
        <w:jc w:val="both"/>
        <w:rPr>
          <w:rFonts w:ascii="Times New Roman" w:hAnsi="Times New Roman"/>
        </w:rPr>
      </w:pPr>
      <w:r w:rsidRPr="00F94647">
        <w:rPr>
          <w:rFonts w:ascii="Times New Roman" w:hAnsi="Times New Roman"/>
        </w:rPr>
        <w:t xml:space="preserve">6. Органы местного самоуправления и должностные лица местного самоуправления  города Югорска, наделенные в соответствии с настоящим уставом контрольными полномочиями, осуществляют </w:t>
      </w:r>
      <w:proofErr w:type="gramStart"/>
      <w:r w:rsidRPr="00F94647">
        <w:rPr>
          <w:rFonts w:ascii="Times New Roman" w:hAnsi="Times New Roman"/>
        </w:rPr>
        <w:t>контроль за</w:t>
      </w:r>
      <w:proofErr w:type="gramEnd"/>
      <w:r w:rsidRPr="00F94647">
        <w:rPr>
          <w:rFonts w:ascii="Times New Roman" w:hAnsi="Times New Roman"/>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Думы города, в порядке и формах, определенных решением Думы города</w:t>
      </w:r>
      <w:r w:rsidR="0071238E" w:rsidRPr="00F94647">
        <w:rPr>
          <w:rFonts w:ascii="Times New Roman" w:hAnsi="Times New Roman"/>
        </w:rPr>
        <w:t>.</w:t>
      </w:r>
    </w:p>
    <w:p w:rsidR="00604B4A" w:rsidRDefault="00604B4A" w:rsidP="00573A53">
      <w:pPr>
        <w:tabs>
          <w:tab w:val="left" w:pos="675"/>
        </w:tabs>
        <w:jc w:val="center"/>
        <w:rPr>
          <w:rFonts w:eastAsia="Lucida Sans Unicode" w:cs="Tahoma"/>
          <w:b/>
          <w:bCs/>
        </w:rPr>
      </w:pPr>
    </w:p>
    <w:p w:rsidR="00C24750" w:rsidRDefault="00C24750" w:rsidP="00573A53">
      <w:pPr>
        <w:tabs>
          <w:tab w:val="left" w:pos="675"/>
        </w:tabs>
        <w:jc w:val="center"/>
        <w:rPr>
          <w:rFonts w:eastAsia="Lucida Sans Unicode" w:cs="Tahoma"/>
          <w:b/>
          <w:bCs/>
        </w:rPr>
      </w:pPr>
      <w:r>
        <w:rPr>
          <w:rFonts w:eastAsia="Lucida Sans Unicode" w:cs="Tahoma"/>
          <w:b/>
          <w:bCs/>
        </w:rPr>
        <w:t xml:space="preserve">ГЛАВА </w:t>
      </w:r>
      <w:r>
        <w:rPr>
          <w:rFonts w:eastAsia="Lucida Sans Unicode" w:cs="Tahoma"/>
          <w:b/>
          <w:bCs/>
          <w:lang w:val="en-US"/>
        </w:rPr>
        <w:t>VIII</w:t>
      </w:r>
      <w:r>
        <w:rPr>
          <w:rFonts w:eastAsia="Lucida Sans Unicode" w:cs="Tahoma"/>
          <w:b/>
          <w:bCs/>
        </w:rPr>
        <w:t>. ИЗМЕНЕНИЕ И (ИЛИ) ДОПОЛНЕНИЕ НАСТОЯЩЕГО УСТАВА</w:t>
      </w:r>
    </w:p>
    <w:p w:rsidR="00604B4A" w:rsidRDefault="00604B4A" w:rsidP="00C24750">
      <w:pPr>
        <w:pStyle w:val="a9"/>
        <w:keepLines/>
        <w:tabs>
          <w:tab w:val="left" w:pos="675"/>
        </w:tabs>
        <w:ind w:right="0" w:firstLine="0"/>
        <w:jc w:val="both"/>
        <w:rPr>
          <w:rFonts w:eastAsia="Lucida Sans Unicode" w:cs="Tahoma"/>
          <w:kern w:val="1"/>
          <w:szCs w:val="24"/>
        </w:rPr>
      </w:pPr>
    </w:p>
    <w:p w:rsidR="006E011A" w:rsidRPr="001937CE" w:rsidRDefault="006E011A" w:rsidP="006E011A">
      <w:pPr>
        <w:pStyle w:val="ConsNormal"/>
        <w:widowControl/>
        <w:tabs>
          <w:tab w:val="left" w:pos="675"/>
          <w:tab w:val="left" w:pos="1134"/>
        </w:tabs>
        <w:ind w:firstLine="567"/>
        <w:jc w:val="both"/>
        <w:rPr>
          <w:rFonts w:ascii="Times New Roman" w:hAnsi="Times New Roman"/>
          <w:sz w:val="24"/>
          <w:szCs w:val="24"/>
        </w:rPr>
      </w:pPr>
      <w:r w:rsidRPr="001937CE">
        <w:rPr>
          <w:rFonts w:ascii="Times New Roman" w:hAnsi="Times New Roman"/>
          <w:sz w:val="24"/>
          <w:szCs w:val="24"/>
        </w:rPr>
        <w:t>(</w:t>
      </w:r>
      <w:r w:rsidRPr="001937CE">
        <w:rPr>
          <w:rFonts w:ascii="Times New Roman" w:hAnsi="Times New Roman"/>
          <w:color w:val="000000"/>
          <w:sz w:val="24"/>
          <w:szCs w:val="24"/>
        </w:rPr>
        <w:t xml:space="preserve">решением Думы г. Югорска от 30.09.2025 № 61 </w:t>
      </w:r>
      <w:r>
        <w:rPr>
          <w:rFonts w:ascii="Times New Roman" w:hAnsi="Times New Roman"/>
          <w:color w:val="000000"/>
          <w:sz w:val="24"/>
          <w:szCs w:val="24"/>
        </w:rPr>
        <w:t>статья 49</w:t>
      </w:r>
      <w:r w:rsidRPr="001937CE">
        <w:rPr>
          <w:rFonts w:ascii="Times New Roman" w:hAnsi="Times New Roman"/>
          <w:sz w:val="24"/>
          <w:szCs w:val="24"/>
        </w:rPr>
        <w:t xml:space="preserve"> изложена в новой редакции)</w:t>
      </w:r>
    </w:p>
    <w:p w:rsidR="006E011A" w:rsidRDefault="006E011A" w:rsidP="00C24750">
      <w:pPr>
        <w:pStyle w:val="a9"/>
        <w:keepLines/>
        <w:tabs>
          <w:tab w:val="left" w:pos="675"/>
        </w:tabs>
        <w:ind w:right="0" w:firstLine="0"/>
        <w:jc w:val="both"/>
        <w:rPr>
          <w:rFonts w:eastAsia="Lucida Sans Unicode" w:cs="Tahoma"/>
          <w:kern w:val="1"/>
          <w:szCs w:val="24"/>
        </w:rPr>
      </w:pPr>
    </w:p>
    <w:p w:rsidR="006E011A" w:rsidRDefault="006E011A" w:rsidP="006E011A">
      <w:pPr>
        <w:jc w:val="both"/>
        <w:rPr>
          <w:rFonts w:ascii="PT Astra Serif" w:hAnsi="PT Astra Serif"/>
          <w:b/>
          <w:sz w:val="26"/>
          <w:szCs w:val="26"/>
        </w:rPr>
      </w:pPr>
      <w:r>
        <w:rPr>
          <w:rFonts w:ascii="PT Astra Serif" w:hAnsi="PT Astra Serif"/>
          <w:b/>
          <w:sz w:val="26"/>
          <w:szCs w:val="26"/>
        </w:rPr>
        <w:t>Статья 49. Порядок внесения изменений и (или) дополнений в настоящий устав</w:t>
      </w:r>
    </w:p>
    <w:p w:rsidR="006E011A" w:rsidRDefault="006E011A" w:rsidP="006E011A">
      <w:pPr>
        <w:jc w:val="both"/>
        <w:rPr>
          <w:rFonts w:ascii="PT Astra Serif" w:hAnsi="PT Astra Serif"/>
          <w:sz w:val="26"/>
          <w:szCs w:val="26"/>
        </w:rPr>
      </w:pPr>
    </w:p>
    <w:p w:rsidR="006E011A" w:rsidRPr="006E011A" w:rsidRDefault="006E011A" w:rsidP="006E011A">
      <w:pPr>
        <w:pStyle w:val="af4"/>
        <w:widowControl/>
        <w:numPr>
          <w:ilvl w:val="0"/>
          <w:numId w:val="17"/>
        </w:numPr>
        <w:tabs>
          <w:tab w:val="left" w:pos="567"/>
        </w:tabs>
        <w:suppressAutoHyphens w:val="0"/>
        <w:autoSpaceDE/>
        <w:autoSpaceDN w:val="0"/>
        <w:ind w:left="0" w:firstLine="709"/>
        <w:jc w:val="both"/>
        <w:rPr>
          <w:rFonts w:ascii="Times New Roman" w:hAnsi="Times New Roman"/>
        </w:rPr>
      </w:pPr>
      <w:r w:rsidRPr="006E011A">
        <w:rPr>
          <w:rFonts w:ascii="Times New Roman" w:hAnsi="Times New Roman"/>
        </w:rPr>
        <w:t xml:space="preserve">Проект решения Думы города о внесении изменений и (или)  дополнений в устав города Югорска не </w:t>
      </w:r>
      <w:proofErr w:type="gramStart"/>
      <w:r w:rsidRPr="006E011A">
        <w:rPr>
          <w:rFonts w:ascii="Times New Roman" w:hAnsi="Times New Roman"/>
        </w:rPr>
        <w:t>позднее</w:t>
      </w:r>
      <w:proofErr w:type="gramEnd"/>
      <w:r w:rsidRPr="006E011A">
        <w:rPr>
          <w:rFonts w:ascii="Times New Roman" w:hAnsi="Times New Roman"/>
        </w:rPr>
        <w:t xml:space="preserve"> чем за 30 дней до дня рассмотрения вопроса о внесении изменений и (или) дополнений в устав города Югорска подлежит официальному опубликованию с одновременным официальным опубликованием установленного Думой города порядка учета предложений по проекту решения Думы города о внесении изменений и дополнений в устав города Югорска, а также порядка участия граждан в его обсуждении. </w:t>
      </w:r>
    </w:p>
    <w:p w:rsidR="006E011A" w:rsidRPr="006E011A" w:rsidRDefault="006E011A" w:rsidP="006E011A">
      <w:pPr>
        <w:pStyle w:val="af4"/>
        <w:tabs>
          <w:tab w:val="left" w:pos="567"/>
        </w:tabs>
        <w:ind w:firstLine="709"/>
        <w:jc w:val="both"/>
        <w:rPr>
          <w:rFonts w:ascii="Times New Roman" w:hAnsi="Times New Roman"/>
        </w:rPr>
      </w:pPr>
      <w:proofErr w:type="gramStart"/>
      <w:r w:rsidRPr="006E011A">
        <w:rPr>
          <w:rFonts w:ascii="Times New Roman" w:hAnsi="Times New Roman"/>
        </w:rPr>
        <w:t xml:space="preserve">Не требуется официальное опубликование порядка учета предложений по проекту </w:t>
      </w:r>
      <w:r w:rsidRPr="006E011A">
        <w:rPr>
          <w:rFonts w:ascii="Times New Roman" w:hAnsi="Times New Roman"/>
        </w:rPr>
        <w:lastRenderedPageBreak/>
        <w:t xml:space="preserve">решения Думы города о внесении изменений и дополнений в устав города Югорска, а также порядка участия граждан в его обсуждении в случае, если в устав города Югорска вносятся изменения в форме точного воспроизведения положений </w:t>
      </w:r>
      <w:hyperlink r:id="rId50" w:anchor="/document/10103000/entry/0" w:history="1">
        <w:r w:rsidRPr="006E011A">
          <w:rPr>
            <w:rStyle w:val="af6"/>
            <w:rFonts w:ascii="Times New Roman" w:hAnsi="Times New Roman"/>
            <w:color w:val="auto"/>
            <w:u w:val="none"/>
          </w:rPr>
          <w:t>Конституции</w:t>
        </w:r>
      </w:hyperlink>
      <w:r w:rsidRPr="006E011A">
        <w:rPr>
          <w:rFonts w:ascii="Times New Roman" w:hAnsi="Times New Roman"/>
        </w:rPr>
        <w:t xml:space="preserve">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w:t>
      </w:r>
      <w:proofErr w:type="gramEnd"/>
      <w:r w:rsidRPr="006E011A">
        <w:rPr>
          <w:rFonts w:ascii="Times New Roman" w:hAnsi="Times New Roman"/>
        </w:rPr>
        <w:t xml:space="preserve"> - Югры в целях приведения настоящего устава в соответствие с этими нормативными правовыми актами.</w:t>
      </w:r>
    </w:p>
    <w:p w:rsidR="006E011A" w:rsidRPr="006E011A" w:rsidRDefault="006E011A" w:rsidP="006E011A">
      <w:pPr>
        <w:ind w:firstLine="709"/>
        <w:jc w:val="both"/>
      </w:pPr>
      <w:r w:rsidRPr="006E011A">
        <w:t>2. Публичные слушания по проекту решения Думы города о внесении изменений и (или) дополнений в настоящий устав проводятся не ранее чем через 15 дней после опубликования указанного проекта. Результаты публичных слушаний подлежат официальному опубликованию не позднее, чем за 5 дней до дня рассмотрения Думой города вопроса о внесении изменений и (или) дополнений в настоящий устав.</w:t>
      </w:r>
    </w:p>
    <w:p w:rsidR="006E011A" w:rsidRPr="006E011A" w:rsidRDefault="006E011A" w:rsidP="006E011A">
      <w:pPr>
        <w:ind w:firstLine="709"/>
        <w:jc w:val="both"/>
      </w:pPr>
      <w:r w:rsidRPr="006E011A">
        <w:t>3. Решение Думы города о внесении изменений и (или) дополнений в настоящий устав считается принятым, если за него проголосовало не менее 14 депутатов Думы города.</w:t>
      </w:r>
    </w:p>
    <w:p w:rsidR="006E011A" w:rsidRPr="006E011A" w:rsidRDefault="006E011A" w:rsidP="006E011A">
      <w:pPr>
        <w:ind w:firstLine="709"/>
        <w:jc w:val="both"/>
      </w:pPr>
      <w:r w:rsidRPr="006E011A">
        <w:t>4. Решение Думы города о внесении изменений и (или) дополнений в настоящий устав не позднее 14 дней со дня принятия направляется в государственный регистрирующий орган.</w:t>
      </w:r>
    </w:p>
    <w:p w:rsidR="006E011A" w:rsidRPr="006E011A" w:rsidRDefault="006E011A" w:rsidP="006E011A">
      <w:pPr>
        <w:ind w:firstLine="709"/>
        <w:jc w:val="both"/>
      </w:pPr>
      <w:r w:rsidRPr="006E011A">
        <w:t xml:space="preserve">5. </w:t>
      </w:r>
      <w:proofErr w:type="gramStart"/>
      <w:r w:rsidRPr="006E011A">
        <w:t>Глава города обязан опубликовать зарегистрированное решение Думы города о внесении изменений и (или) дополнений в настоящий устав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51" w:anchor="/document/188403/entry/46" w:history="1">
        <w:r w:rsidRPr="006E011A">
          <w:rPr>
            <w:rStyle w:val="af6"/>
            <w:color w:val="auto"/>
            <w:u w:val="none"/>
          </w:rPr>
          <w:t>частью 6 статьи 4</w:t>
        </w:r>
      </w:hyperlink>
      <w:r w:rsidRPr="006E011A">
        <w:t> Федерального закона от 21.07.2005 № 97-ФЗ «О государственной регистрации уставов муниципальных образований» уведомления о включении сведений о решении</w:t>
      </w:r>
      <w:proofErr w:type="gramEnd"/>
      <w:r w:rsidRPr="006E011A">
        <w:t xml:space="preserve"> Думы города о внесении изменений в настоящий устав в государственный реестр уставов муниципальных образований Ханты-Мансийского автономного округа - Югры, которое вступает в силу после его официального опубликования.</w:t>
      </w:r>
    </w:p>
    <w:p w:rsidR="006E011A" w:rsidRPr="006E011A" w:rsidRDefault="006E011A" w:rsidP="006E011A">
      <w:pPr>
        <w:ind w:firstLine="709"/>
        <w:jc w:val="both"/>
      </w:pPr>
      <w:r w:rsidRPr="006E011A">
        <w:t xml:space="preserve">6. </w:t>
      </w:r>
      <w:proofErr w:type="gramStart"/>
      <w:r w:rsidRPr="006E011A">
        <w:t>Решение Думы города об изменении структуры органов местного самоуправления вступает в силу не ранее чем по истечении срока полномочий Думы города, принявшей указанное решение,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roofErr w:type="gramEnd"/>
    </w:p>
    <w:p w:rsidR="006E011A" w:rsidRPr="006E011A" w:rsidRDefault="006E011A" w:rsidP="006E011A">
      <w:pPr>
        <w:ind w:firstLine="709"/>
        <w:jc w:val="both"/>
      </w:pPr>
      <w:r w:rsidRPr="006E011A">
        <w:t>7. Решение Думы города об изменении срока полномочий, а также решение Думы города об изменении перечня полномочий и (или) порядка избрания главы города, применяется только к главе города, избранному после вступления в силу указанного решения.</w:t>
      </w:r>
    </w:p>
    <w:p w:rsidR="00FE1E09" w:rsidRDefault="00FE1E09" w:rsidP="00573A53">
      <w:pPr>
        <w:pStyle w:val="ConsNormal"/>
        <w:widowControl/>
        <w:tabs>
          <w:tab w:val="left" w:pos="675"/>
        </w:tabs>
        <w:ind w:firstLine="0"/>
        <w:jc w:val="center"/>
        <w:rPr>
          <w:rFonts w:ascii="Times New Roman" w:hAnsi="Times New Roman"/>
          <w:b/>
          <w:sz w:val="24"/>
          <w:szCs w:val="24"/>
        </w:rPr>
      </w:pPr>
    </w:p>
    <w:p w:rsidR="00C24750" w:rsidRDefault="00C24750" w:rsidP="00573A53">
      <w:pPr>
        <w:pStyle w:val="ConsNormal"/>
        <w:widowControl/>
        <w:tabs>
          <w:tab w:val="left" w:pos="675"/>
        </w:tabs>
        <w:ind w:firstLine="0"/>
        <w:jc w:val="center"/>
        <w:rPr>
          <w:rFonts w:ascii="Times New Roman" w:hAnsi="Times New Roman"/>
          <w:b/>
          <w:sz w:val="24"/>
          <w:szCs w:val="24"/>
        </w:rPr>
      </w:pPr>
      <w:r>
        <w:rPr>
          <w:rFonts w:ascii="Times New Roman" w:hAnsi="Times New Roman"/>
          <w:b/>
          <w:sz w:val="24"/>
          <w:szCs w:val="24"/>
        </w:rPr>
        <w:t xml:space="preserve">ГЛАВА </w:t>
      </w:r>
      <w:r>
        <w:rPr>
          <w:rFonts w:ascii="Times New Roman" w:hAnsi="Times New Roman"/>
          <w:b/>
          <w:sz w:val="24"/>
          <w:szCs w:val="24"/>
          <w:lang w:val="en-US"/>
        </w:rPr>
        <w:t>IX</w:t>
      </w:r>
      <w:r>
        <w:rPr>
          <w:rFonts w:ascii="Times New Roman" w:hAnsi="Times New Roman"/>
          <w:b/>
          <w:sz w:val="24"/>
          <w:szCs w:val="24"/>
        </w:rPr>
        <w:t>. ПЕРЕХОДНЫЕ И ЗАКЛЮЧИТЕЛЬНЫЕ ПОЛОЖЕНИЯ</w:t>
      </w:r>
    </w:p>
    <w:p w:rsidR="00C24750" w:rsidRDefault="00C24750" w:rsidP="00C24750">
      <w:pPr>
        <w:pStyle w:val="ConsNormal"/>
        <w:widowControl/>
        <w:tabs>
          <w:tab w:val="left" w:pos="675"/>
        </w:tabs>
        <w:ind w:firstLine="0"/>
        <w:jc w:val="both"/>
        <w:rPr>
          <w:rFonts w:ascii="Times New Roman" w:hAnsi="Times New Roman"/>
          <w:b/>
          <w:sz w:val="24"/>
          <w:szCs w:val="24"/>
        </w:rPr>
      </w:pPr>
    </w:p>
    <w:p w:rsidR="00C24750" w:rsidRDefault="00C24750" w:rsidP="003B04F7">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50. Вступление в силу настоящего устава</w:t>
      </w:r>
    </w:p>
    <w:p w:rsidR="003B04F7" w:rsidRPr="003B04F7" w:rsidRDefault="006E011A" w:rsidP="00713F54">
      <w:pPr>
        <w:pStyle w:val="ConsNormal"/>
        <w:widowControl/>
        <w:tabs>
          <w:tab w:val="left" w:pos="1459"/>
        </w:tabs>
        <w:ind w:firstLine="709"/>
        <w:jc w:val="both"/>
        <w:rPr>
          <w:rFonts w:ascii="Times New Roman" w:hAnsi="Times New Roman"/>
          <w:b/>
          <w:sz w:val="24"/>
          <w:szCs w:val="24"/>
        </w:rPr>
      </w:pPr>
      <w:r>
        <w:rPr>
          <w:rFonts w:ascii="Times New Roman" w:hAnsi="Times New Roman"/>
          <w:b/>
          <w:sz w:val="24"/>
          <w:szCs w:val="24"/>
        </w:rPr>
        <w:tab/>
      </w:r>
    </w:p>
    <w:p w:rsidR="00C24750" w:rsidRDefault="00C24750" w:rsidP="00713F54">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1. Настоящая редакция устава  вступает в силу с 01 января 2006 года, за исключением положений, для которых настоящей главой установлены иные сроки вступления в силу.</w:t>
      </w:r>
    </w:p>
    <w:p w:rsidR="00C24750" w:rsidRDefault="00C24750" w:rsidP="00713F54">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2. Настоящая глава устава вступает в силу со дня официального опубликования настоящей редакции устава.</w:t>
      </w:r>
    </w:p>
    <w:p w:rsidR="00C24750" w:rsidRDefault="00C24750" w:rsidP="00713F54">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3. Положения настоящей редакции устава о численности депутатов Думы города вступают в силу со дня официального опубликования настоящей редакции устава и применяются в отношении Думы города, дата выборов которой назначена после вступления в силу настоящей главы.</w:t>
      </w:r>
    </w:p>
    <w:p w:rsidR="00C24750" w:rsidRDefault="00C24750" w:rsidP="00713F54">
      <w:pPr>
        <w:pStyle w:val="ConsNormal"/>
        <w:widowControl/>
        <w:tabs>
          <w:tab w:val="left" w:pos="675"/>
        </w:tabs>
        <w:ind w:firstLine="709"/>
        <w:jc w:val="both"/>
        <w:rPr>
          <w:rFonts w:ascii="Times New Roman" w:hAnsi="Times New Roman"/>
          <w:sz w:val="24"/>
          <w:szCs w:val="24"/>
        </w:rPr>
      </w:pPr>
      <w:proofErr w:type="gramStart"/>
      <w:r>
        <w:rPr>
          <w:rFonts w:ascii="Times New Roman" w:hAnsi="Times New Roman"/>
          <w:sz w:val="24"/>
          <w:szCs w:val="24"/>
        </w:rPr>
        <w:t>Положения настоящей редакции устава, регулирующие организацию деятельности Думы города вступают</w:t>
      </w:r>
      <w:proofErr w:type="gramEnd"/>
      <w:r>
        <w:rPr>
          <w:rFonts w:ascii="Times New Roman" w:hAnsi="Times New Roman"/>
          <w:sz w:val="24"/>
          <w:szCs w:val="24"/>
        </w:rPr>
        <w:t xml:space="preserve"> в силу со дня официального опубликования настоящей редакции </w:t>
      </w:r>
      <w:r>
        <w:rPr>
          <w:rFonts w:ascii="Times New Roman" w:hAnsi="Times New Roman"/>
          <w:sz w:val="24"/>
          <w:szCs w:val="24"/>
        </w:rPr>
        <w:lastRenderedPageBreak/>
        <w:t>устава и применяются в отношении Думы города избранной после вступления в силу настоящей главы.</w:t>
      </w:r>
    </w:p>
    <w:p w:rsidR="00C24750" w:rsidRDefault="00C24750" w:rsidP="00713F54">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 xml:space="preserve">Положения настоящей редакции устава, определяющие статус главы города вступают в силу со дня официального опубликования настоящей редакции устава и применяются к главе города, избранному до вступления в силу настоящей главы. </w:t>
      </w:r>
    </w:p>
    <w:p w:rsidR="00C24750" w:rsidRDefault="00C24750" w:rsidP="00713F54">
      <w:pPr>
        <w:pStyle w:val="ConsNormal"/>
        <w:widowControl/>
        <w:tabs>
          <w:tab w:val="left" w:pos="675"/>
        </w:tabs>
        <w:ind w:firstLine="709"/>
        <w:jc w:val="both"/>
        <w:rPr>
          <w:rFonts w:ascii="Times New Roman" w:hAnsi="Times New Roman"/>
          <w:sz w:val="24"/>
          <w:szCs w:val="24"/>
        </w:rPr>
      </w:pPr>
      <w:r>
        <w:rPr>
          <w:rFonts w:ascii="Times New Roman" w:hAnsi="Times New Roman"/>
          <w:sz w:val="24"/>
          <w:szCs w:val="24"/>
        </w:rPr>
        <w:t>4. Подпункт 9 пункта 1 статьи 6 настоящей редакции устава вступает в силу в соответствии с федеральным законом, определяющим порядок организации и деятельности муниципальной милиции.</w:t>
      </w:r>
    </w:p>
    <w:p w:rsidR="00C24750" w:rsidRDefault="00C24750" w:rsidP="00713F54">
      <w:pPr>
        <w:pStyle w:val="21"/>
        <w:tabs>
          <w:tab w:val="left" w:pos="675"/>
        </w:tabs>
        <w:ind w:right="0" w:firstLine="709"/>
        <w:rPr>
          <w:rFonts w:ascii="Times New Roman CYR" w:eastAsia="Times New Roman CYR" w:hAnsi="Times New Roman CYR" w:cs="Times New Roman CYR"/>
          <w:szCs w:val="24"/>
        </w:rPr>
      </w:pPr>
      <w:r>
        <w:rPr>
          <w:rFonts w:eastAsia="Lucida Sans Unicode" w:cs="Tahoma"/>
          <w:szCs w:val="24"/>
        </w:rPr>
        <w:t xml:space="preserve">5. </w:t>
      </w:r>
      <w:r>
        <w:rPr>
          <w:rFonts w:ascii="Times New Roman CYR" w:eastAsia="Times New Roman CYR" w:hAnsi="Times New Roman CYR" w:cs="Times New Roman CYR"/>
          <w:szCs w:val="24"/>
        </w:rPr>
        <w:t>Статья 5  устава  города  в  части  изменения структуры органов местного самоуправления вступает в силу не ранее чем по истечении срока полномочий Думы города 4 созыва. Подпункт 36 пункта 1 статьи 6, подпункт 4 пункта 1 статьи 6.1. устава города вступают в силу с 1 января 2008 года.</w:t>
      </w:r>
    </w:p>
    <w:p w:rsidR="007C7257" w:rsidRPr="007C7257" w:rsidRDefault="007C7257" w:rsidP="00713F54">
      <w:pPr>
        <w:pStyle w:val="21"/>
        <w:tabs>
          <w:tab w:val="left" w:pos="675"/>
        </w:tabs>
        <w:ind w:right="0" w:firstLine="709"/>
      </w:pPr>
      <w:r>
        <w:rPr>
          <w:rFonts w:eastAsia="Lucida Sans Unicode"/>
        </w:rPr>
        <w:t xml:space="preserve"> </w:t>
      </w:r>
      <w:r w:rsidRPr="007C7257">
        <w:t xml:space="preserve">6. </w:t>
      </w:r>
      <w:proofErr w:type="gramStart"/>
      <w:r w:rsidRPr="007C7257">
        <w:t>Пункт 7 статьи 23, подпункт 8 пункта 1 статьи 26 (в редакции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распространяются на депутатов представительного органа муниципального образования и выборных должностных лиц местного самоуправления, избранных до дня вступления в силу Федерального</w:t>
      </w:r>
      <w:proofErr w:type="gramEnd"/>
      <w:r w:rsidRPr="007C7257">
        <w:t xml:space="preserve">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w:t>
      </w:r>
    </w:p>
    <w:p w:rsidR="007C7257" w:rsidRDefault="007C7257" w:rsidP="00713F54">
      <w:pPr>
        <w:pStyle w:val="21"/>
        <w:tabs>
          <w:tab w:val="left" w:pos="675"/>
        </w:tabs>
        <w:ind w:right="0" w:firstLine="709"/>
        <w:rPr>
          <w:szCs w:val="24"/>
        </w:rPr>
      </w:pPr>
      <w:proofErr w:type="gramStart"/>
      <w:r w:rsidRPr="007C7257">
        <w:t xml:space="preserve">Пункт 9 статьи 18, подпункт 6 пункта 1 статьи 19, пункт 3 статьи 27, подпункт 2 пункта  2 статьи 28, подпункт 7 пункта 1 статьи 42, пункт 7 статьи 43 (в редакции </w:t>
      </w:r>
      <w:r w:rsidRPr="007C7257">
        <w:rPr>
          <w:rFonts w:ascii="Times New Roman CYR" w:eastAsia="Times New Roman CYR" w:hAnsi="Times New Roman CYR" w:cs="Times New Roman CYR"/>
          <w:color w:val="000000"/>
        </w:rPr>
        <w:t xml:space="preserve">Федерального закона </w:t>
      </w:r>
      <w:r w:rsidRPr="007C7257">
        <w:rPr>
          <w:rFonts w:eastAsia="Times New Roman CYR"/>
          <w:color w:val="000000"/>
        </w:rPr>
        <w:t xml:space="preserve">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7C7257">
        <w:t>вступают в</w:t>
      </w:r>
      <w:proofErr w:type="gramEnd"/>
      <w:r w:rsidRPr="007C7257">
        <w:t xml:space="preserve"> силу со дня вступления в силу</w:t>
      </w:r>
      <w:r w:rsidRPr="007C7257">
        <w:rPr>
          <w:rFonts w:ascii="Times New Roman CYR" w:eastAsia="Times New Roman CYR" w:hAnsi="Times New Roman CYR" w:cs="Times New Roman CYR"/>
          <w:color w:val="000000"/>
        </w:rPr>
        <w:t xml:space="preserve"> Федерального закона </w:t>
      </w:r>
      <w:r w:rsidRPr="007C7257">
        <w:rPr>
          <w:rFonts w:eastAsia="Times New Roman CYR"/>
          <w:color w:val="000000"/>
        </w:rPr>
        <w:t>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567AEA" w:rsidRDefault="00567AEA" w:rsidP="00713F54">
      <w:pPr>
        <w:pStyle w:val="ConsNormal"/>
        <w:widowControl/>
        <w:tabs>
          <w:tab w:val="left" w:pos="0"/>
        </w:tabs>
        <w:ind w:firstLine="709"/>
        <w:jc w:val="both"/>
        <w:rPr>
          <w:rFonts w:ascii="Times New Roman" w:hAnsi="Times New Roman"/>
          <w:color w:val="000000"/>
          <w:sz w:val="24"/>
          <w:szCs w:val="24"/>
        </w:rPr>
      </w:pPr>
      <w:r w:rsidRPr="00785E6B">
        <w:rPr>
          <w:rFonts w:ascii="Times New Roman" w:hAnsi="Times New Roman"/>
          <w:sz w:val="24"/>
          <w:szCs w:val="24"/>
        </w:rPr>
        <w:t xml:space="preserve">7. </w:t>
      </w:r>
      <w:proofErr w:type="gramStart"/>
      <w:r w:rsidRPr="00785E6B">
        <w:rPr>
          <w:rFonts w:ascii="Times New Roman" w:hAnsi="Times New Roman"/>
          <w:sz w:val="24"/>
          <w:szCs w:val="24"/>
        </w:rPr>
        <w:t xml:space="preserve">Подпункт </w:t>
      </w:r>
      <w:r w:rsidRPr="00785E6B">
        <w:rPr>
          <w:rFonts w:ascii="Times New Roman" w:hAnsi="Times New Roman"/>
          <w:color w:val="000000"/>
          <w:sz w:val="24"/>
          <w:szCs w:val="24"/>
        </w:rPr>
        <w:t>13 пункта 1 статьи 6,  подпункт 6 пункта 5 статьи 28, подпункт 9 пункта 1 статьи 39</w:t>
      </w:r>
      <w:r>
        <w:rPr>
          <w:rFonts w:ascii="Times New Roman" w:hAnsi="Times New Roman"/>
          <w:color w:val="000000"/>
          <w:sz w:val="24"/>
          <w:szCs w:val="24"/>
        </w:rPr>
        <w:t xml:space="preserve"> (в редакции Федерального закона от 29 ноября 2010 года № 313-ФЗ «О внесении изменений </w:t>
      </w:r>
      <w:r w:rsidRPr="00785E6B">
        <w:rPr>
          <w:rFonts w:ascii="Times New Roman" w:hAnsi="Times New Roman"/>
          <w:color w:val="000000"/>
          <w:sz w:val="24"/>
          <w:szCs w:val="24"/>
        </w:rPr>
        <w:t xml:space="preserve"> </w:t>
      </w:r>
      <w:r>
        <w:rPr>
          <w:rFonts w:ascii="Times New Roman" w:hAnsi="Times New Roman"/>
          <w:sz w:val="24"/>
          <w:szCs w:val="24"/>
        </w:rPr>
        <w:t xml:space="preserve">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w:t>
      </w:r>
      <w:r>
        <w:rPr>
          <w:rFonts w:ascii="Times New Roman" w:hAnsi="Times New Roman"/>
          <w:color w:val="000000"/>
          <w:sz w:val="24"/>
          <w:szCs w:val="24"/>
        </w:rPr>
        <w:t>вступают в силу с 1 января 2012 года.</w:t>
      </w:r>
      <w:proofErr w:type="gramEnd"/>
    </w:p>
    <w:p w:rsidR="00567AEA" w:rsidRPr="0056165B" w:rsidRDefault="00567AEA" w:rsidP="00713F54">
      <w:pPr>
        <w:pStyle w:val="ConsNormal"/>
        <w:widowControl/>
        <w:tabs>
          <w:tab w:val="left" w:pos="0"/>
        </w:tabs>
        <w:ind w:firstLine="709"/>
        <w:jc w:val="both"/>
        <w:rPr>
          <w:rFonts w:ascii="Times New Roman" w:hAnsi="Times New Roman"/>
          <w:color w:val="000000"/>
          <w:sz w:val="24"/>
          <w:szCs w:val="24"/>
        </w:rPr>
      </w:pPr>
      <w:r>
        <w:rPr>
          <w:rFonts w:ascii="Times New Roman" w:hAnsi="Times New Roman"/>
          <w:sz w:val="24"/>
          <w:szCs w:val="24"/>
          <w:lang w:eastAsia="ru-RU"/>
        </w:rPr>
        <w:t>П</w:t>
      </w:r>
      <w:r w:rsidRPr="0056165B">
        <w:rPr>
          <w:rFonts w:ascii="Times New Roman" w:hAnsi="Times New Roman"/>
          <w:sz w:val="24"/>
          <w:szCs w:val="24"/>
          <w:lang w:eastAsia="ru-RU"/>
        </w:rPr>
        <w:t>одпункт 8 пункта 1 статьи 6.1</w:t>
      </w:r>
      <w:r>
        <w:rPr>
          <w:rFonts w:ascii="Times New Roman" w:hAnsi="Times New Roman"/>
          <w:sz w:val="24"/>
          <w:szCs w:val="24"/>
          <w:lang w:eastAsia="ru-RU"/>
        </w:rPr>
        <w:t xml:space="preserve"> настоящей редакции устава утрачивает силу с         1 января 2012 года.</w:t>
      </w:r>
    </w:p>
    <w:p w:rsidR="00567AEA" w:rsidRPr="00785E6B" w:rsidRDefault="00567AEA" w:rsidP="00713F54">
      <w:pPr>
        <w:pStyle w:val="ConsNormal"/>
        <w:widowControl/>
        <w:tabs>
          <w:tab w:val="left" w:pos="0"/>
        </w:tabs>
        <w:ind w:firstLine="709"/>
        <w:jc w:val="both"/>
        <w:rPr>
          <w:rFonts w:ascii="Times New Roman" w:hAnsi="Times New Roman"/>
          <w:sz w:val="24"/>
          <w:szCs w:val="24"/>
        </w:rPr>
      </w:pPr>
      <w:r>
        <w:rPr>
          <w:rFonts w:ascii="Times New Roman" w:hAnsi="Times New Roman"/>
          <w:color w:val="000000"/>
          <w:sz w:val="24"/>
          <w:szCs w:val="24"/>
        </w:rPr>
        <w:t>Пункт 7 статьи 46 вступает в силу со дня начала работы Думы города 5 созыва.</w:t>
      </w:r>
    </w:p>
    <w:p w:rsidR="00B1338E" w:rsidRPr="00785E6B" w:rsidRDefault="00B1338E" w:rsidP="00713F54">
      <w:pPr>
        <w:pStyle w:val="ConsNormal"/>
        <w:widowControl/>
        <w:tabs>
          <w:tab w:val="left" w:pos="0"/>
        </w:tabs>
        <w:ind w:firstLine="709"/>
        <w:jc w:val="both"/>
        <w:rPr>
          <w:rFonts w:ascii="Times New Roman" w:hAnsi="Times New Roman"/>
          <w:sz w:val="24"/>
          <w:szCs w:val="24"/>
        </w:rPr>
      </w:pPr>
      <w:r>
        <w:rPr>
          <w:rFonts w:ascii="Times New Roman" w:hAnsi="Times New Roman"/>
          <w:sz w:val="24"/>
          <w:szCs w:val="24"/>
        </w:rPr>
        <w:t>8</w:t>
      </w:r>
      <w:r w:rsidRPr="00785E6B">
        <w:rPr>
          <w:rFonts w:ascii="Times New Roman" w:hAnsi="Times New Roman"/>
          <w:sz w:val="24"/>
          <w:szCs w:val="24"/>
        </w:rPr>
        <w:t xml:space="preserve">. </w:t>
      </w:r>
      <w:proofErr w:type="gramStart"/>
      <w:r w:rsidRPr="00785E6B">
        <w:rPr>
          <w:rFonts w:ascii="Times New Roman" w:hAnsi="Times New Roman"/>
          <w:sz w:val="24"/>
          <w:szCs w:val="24"/>
        </w:rPr>
        <w:t>Подпункт</w:t>
      </w:r>
      <w:r>
        <w:rPr>
          <w:rFonts w:ascii="Times New Roman" w:hAnsi="Times New Roman"/>
          <w:sz w:val="24"/>
          <w:szCs w:val="24"/>
        </w:rPr>
        <w:t>ы</w:t>
      </w:r>
      <w:r w:rsidRPr="00785E6B">
        <w:rPr>
          <w:rFonts w:ascii="Times New Roman" w:hAnsi="Times New Roman"/>
          <w:sz w:val="24"/>
          <w:szCs w:val="24"/>
        </w:rPr>
        <w:t xml:space="preserve"> </w:t>
      </w:r>
      <w:r>
        <w:rPr>
          <w:rFonts w:ascii="Times New Roman" w:hAnsi="Times New Roman"/>
          <w:color w:val="000000"/>
          <w:sz w:val="24"/>
          <w:szCs w:val="24"/>
        </w:rPr>
        <w:t>9.1 и 9.2</w:t>
      </w:r>
      <w:r w:rsidRPr="00785E6B">
        <w:rPr>
          <w:rFonts w:ascii="Times New Roman" w:hAnsi="Times New Roman"/>
          <w:color w:val="000000"/>
          <w:sz w:val="24"/>
          <w:szCs w:val="24"/>
        </w:rPr>
        <w:t xml:space="preserve"> пункта 1 статьи 6,  </w:t>
      </w:r>
      <w:r w:rsidRPr="00D74602">
        <w:rPr>
          <w:rFonts w:ascii="Times New Roman" w:hAnsi="Times New Roman"/>
          <w:color w:val="000000"/>
          <w:sz w:val="24"/>
          <w:szCs w:val="24"/>
        </w:rPr>
        <w:t>подпункт</w:t>
      </w:r>
      <w:r>
        <w:rPr>
          <w:rFonts w:ascii="Times New Roman" w:hAnsi="Times New Roman"/>
          <w:color w:val="000000"/>
          <w:sz w:val="24"/>
          <w:szCs w:val="24"/>
        </w:rPr>
        <w:t>ы</w:t>
      </w:r>
      <w:r w:rsidRPr="00D74602">
        <w:rPr>
          <w:rFonts w:ascii="Times New Roman" w:hAnsi="Times New Roman"/>
          <w:color w:val="000000"/>
          <w:sz w:val="24"/>
          <w:szCs w:val="24"/>
        </w:rPr>
        <w:t xml:space="preserve"> </w:t>
      </w:r>
      <w:r>
        <w:rPr>
          <w:rFonts w:ascii="Times New Roman" w:hAnsi="Times New Roman"/>
          <w:color w:val="000000"/>
          <w:sz w:val="24"/>
          <w:szCs w:val="24"/>
        </w:rPr>
        <w:t>17 и 18</w:t>
      </w:r>
      <w:r w:rsidRPr="00D74602">
        <w:rPr>
          <w:rFonts w:ascii="Times New Roman" w:hAnsi="Times New Roman"/>
          <w:color w:val="000000"/>
          <w:sz w:val="24"/>
          <w:szCs w:val="24"/>
        </w:rPr>
        <w:t xml:space="preserve"> пункта 5 статьи 28, </w:t>
      </w:r>
      <w:r>
        <w:rPr>
          <w:rFonts w:ascii="Times New Roman" w:hAnsi="Times New Roman"/>
          <w:color w:val="000000"/>
          <w:sz w:val="24"/>
          <w:szCs w:val="24"/>
        </w:rPr>
        <w:t xml:space="preserve"> </w:t>
      </w:r>
      <w:r w:rsidRPr="001276BE">
        <w:rPr>
          <w:rFonts w:ascii="Times New Roman" w:hAnsi="Times New Roman"/>
          <w:color w:val="000000"/>
          <w:sz w:val="24"/>
          <w:szCs w:val="24"/>
        </w:rPr>
        <w:t xml:space="preserve">подпункт 27 пункта 1 статьи 39 (в редакции Федерального закона от 19 июля 2011 года № 247-ФЗ </w:t>
      </w:r>
      <w:r w:rsidRPr="001276BE">
        <w:rPr>
          <w:rFonts w:ascii="Times New Roman" w:hAnsi="Times New Roman"/>
          <w:sz w:val="24"/>
          <w:szCs w:val="24"/>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Pr>
          <w:rFonts w:ascii="Times New Roman" w:hAnsi="Times New Roman"/>
          <w:sz w:val="24"/>
          <w:szCs w:val="24"/>
        </w:rPr>
        <w:t xml:space="preserve"> </w:t>
      </w:r>
      <w:r>
        <w:rPr>
          <w:rFonts w:ascii="Times New Roman" w:hAnsi="Times New Roman"/>
          <w:color w:val="000000"/>
          <w:sz w:val="24"/>
          <w:szCs w:val="24"/>
        </w:rPr>
        <w:t>вступают в силу с 1 января 2012 года.</w:t>
      </w:r>
      <w:proofErr w:type="gramEnd"/>
    </w:p>
    <w:p w:rsidR="008F7F96" w:rsidRDefault="008F7F96" w:rsidP="00713F54">
      <w:pPr>
        <w:suppressAutoHyphens w:val="0"/>
        <w:autoSpaceDE w:val="0"/>
        <w:autoSpaceDN w:val="0"/>
        <w:adjustRightInd w:val="0"/>
        <w:ind w:firstLine="709"/>
        <w:jc w:val="both"/>
        <w:rPr>
          <w:b/>
          <w:lang w:eastAsia="ru-RU"/>
        </w:rPr>
      </w:pPr>
    </w:p>
    <w:p w:rsidR="0053277A" w:rsidRPr="008F2FC9" w:rsidRDefault="0053277A" w:rsidP="00FC4AC9">
      <w:pPr>
        <w:suppressAutoHyphens w:val="0"/>
        <w:autoSpaceDE w:val="0"/>
        <w:autoSpaceDN w:val="0"/>
        <w:adjustRightInd w:val="0"/>
        <w:jc w:val="both"/>
        <w:rPr>
          <w:b/>
          <w:lang w:eastAsia="ru-RU"/>
        </w:rPr>
      </w:pPr>
      <w:r w:rsidRPr="008F2FC9">
        <w:rPr>
          <w:b/>
          <w:lang w:eastAsia="ru-RU"/>
        </w:rPr>
        <w:t>Статья 51. Особенности осуществления местного самоуправления в городе Югорске в связи с применением практики избрания глав муниципальных образований депутатами представительных органов из своего состава</w:t>
      </w:r>
    </w:p>
    <w:p w:rsidR="0053277A" w:rsidRDefault="0053277A" w:rsidP="0053277A">
      <w:pPr>
        <w:pStyle w:val="ConsNormal"/>
        <w:widowControl/>
        <w:tabs>
          <w:tab w:val="left" w:pos="675"/>
        </w:tabs>
        <w:ind w:firstLine="705"/>
        <w:jc w:val="both"/>
        <w:rPr>
          <w:lang w:eastAsia="ru-RU"/>
        </w:rPr>
      </w:pPr>
    </w:p>
    <w:p w:rsidR="00AB4E8C" w:rsidRDefault="00AB4E8C" w:rsidP="00AB4E8C">
      <w:pPr>
        <w:autoSpaceDE w:val="0"/>
        <w:ind w:firstLine="708"/>
        <w:jc w:val="both"/>
      </w:pPr>
      <w:r>
        <w:rPr>
          <w:lang w:eastAsia="ru-RU"/>
        </w:rPr>
        <w:t xml:space="preserve"> </w:t>
      </w:r>
      <w:r w:rsidRPr="00AB4E8C">
        <w:t>Полномочия выборного должностного лица города Югорска, избранного до вступления в силу настоящей статьи, прекращаются в день вступления в должность избранного должностного лица из состава Думы города 5 созыва.</w:t>
      </w:r>
    </w:p>
    <w:p w:rsidR="00AB4E8C" w:rsidRDefault="00AB4E8C" w:rsidP="00AB4E8C">
      <w:pPr>
        <w:autoSpaceDE w:val="0"/>
        <w:ind w:firstLine="720"/>
        <w:jc w:val="both"/>
        <w:rPr>
          <w:rFonts w:ascii="Times New Roman CYR" w:eastAsia="Times New Roman CYR" w:hAnsi="Times New Roman CYR" w:cs="Times New Roman CYR"/>
        </w:rPr>
      </w:pPr>
      <w:r>
        <w:t xml:space="preserve"> </w:t>
      </w:r>
    </w:p>
    <w:p w:rsidR="00C24750" w:rsidRDefault="00C24750" w:rsidP="00C24750">
      <w:pPr>
        <w:pStyle w:val="ConsNormal"/>
        <w:widowControl/>
        <w:tabs>
          <w:tab w:val="left" w:pos="675"/>
        </w:tabs>
        <w:ind w:firstLine="0"/>
        <w:jc w:val="both"/>
        <w:rPr>
          <w:rFonts w:ascii="Times New Roman" w:hAnsi="Times New Roman"/>
          <w:b/>
          <w:sz w:val="24"/>
          <w:szCs w:val="24"/>
        </w:rPr>
      </w:pPr>
      <w:r>
        <w:rPr>
          <w:rFonts w:ascii="Times New Roman" w:hAnsi="Times New Roman"/>
          <w:b/>
          <w:sz w:val="24"/>
          <w:szCs w:val="24"/>
        </w:rPr>
        <w:t>Статья 52. Обеспечение реализации положений настоящей редакции устава</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lastRenderedPageBreak/>
        <w:t>1. В целях организации местного самоуправления в городе Югорске в соответствии с требованиями настоящей редакции устава Дума города, глава города до 01 января 2006 года приводят в соответствие с требованиями настоящей редакции устава свои нормативные правовые акты.</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2. До приведения нормативных правовых актов Думы города, главы города в соответствие с требованиями настоящей редакции устава, указанные акты действуют в части не противоречащей настоящей редакции устава.</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В целях обеспечения прав граждан на участие в осуществлении местного самоуправления в соответствии с положениями</w:t>
      </w:r>
      <w:proofErr w:type="gramEnd"/>
      <w:r>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 Дума города в течение 3 месяцев со дня вступления в силу настоящей редакции устава принимает  решения, определяющие:</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порядок реализации правотворческой инициативы граждан, принятия к рассмотрению и рассмотрение проекта муниципального правового акта;</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2) порядок организации и проведения публичных слушаний;</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3) порядок назначения и проведения собрания граждан, а также полномочия собрания граждан;</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4) порядок назначения и проведения конференции граждан (собрания делегатов), избрания делегатов;</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5) порядок назначения и проведения опроса граждан;</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порядок и сроки рассмотрения обращений граждан в органы местного самоуправления;</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7) порядок регистрации устава территориального общественного самоуправления;</w:t>
      </w:r>
    </w:p>
    <w:p w:rsidR="00C24750" w:rsidRPr="00A3083D" w:rsidRDefault="00C24750" w:rsidP="00C24750">
      <w:pPr>
        <w:pStyle w:val="ConsNormal"/>
        <w:widowControl/>
        <w:tabs>
          <w:tab w:val="left" w:pos="675"/>
        </w:tabs>
        <w:ind w:firstLine="705"/>
        <w:jc w:val="both"/>
        <w:rPr>
          <w:rFonts w:ascii="Times New Roman" w:hAnsi="Times New Roman"/>
          <w:b/>
          <w:sz w:val="24"/>
          <w:szCs w:val="24"/>
        </w:rPr>
      </w:pPr>
      <w:r>
        <w:rPr>
          <w:rFonts w:ascii="Times New Roman" w:hAnsi="Times New Roman"/>
          <w:sz w:val="24"/>
          <w:szCs w:val="24"/>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w:t>
      </w:r>
    </w:p>
    <w:p w:rsidR="00FC4AC9" w:rsidRPr="00A3083D" w:rsidRDefault="00FC4AC9" w:rsidP="00FC4AC9">
      <w:pPr>
        <w:autoSpaceDE w:val="0"/>
        <w:ind w:firstLine="720"/>
        <w:jc w:val="both"/>
        <w:rPr>
          <w:rFonts w:ascii="Times New Roman CYR" w:eastAsia="Times New Roman CYR" w:hAnsi="Times New Roman CYR" w:cs="Times New Roman CYR"/>
          <w:b/>
        </w:rPr>
      </w:pPr>
      <w:r w:rsidRPr="00A3083D">
        <w:rPr>
          <w:rFonts w:ascii="Times New Roman CYR" w:eastAsia="Times New Roman CYR" w:hAnsi="Times New Roman CYR" w:cs="Times New Roman CYR"/>
          <w:b/>
        </w:rPr>
        <w:t xml:space="preserve">   </w:t>
      </w:r>
    </w:p>
    <w:p w:rsidR="00C24750" w:rsidRPr="00A3083D" w:rsidRDefault="00FC4AC9" w:rsidP="00A3083D">
      <w:pPr>
        <w:autoSpaceDE w:val="0"/>
        <w:jc w:val="both"/>
        <w:rPr>
          <w:b/>
        </w:rPr>
      </w:pPr>
      <w:r w:rsidRPr="00A3083D">
        <w:rPr>
          <w:rFonts w:eastAsia="Times New Roman CYR"/>
          <w:b/>
        </w:rPr>
        <w:t xml:space="preserve"> </w:t>
      </w:r>
      <w:r w:rsidR="00C24750" w:rsidRPr="00A3083D">
        <w:rPr>
          <w:b/>
        </w:rPr>
        <w:t xml:space="preserve">Статья 53. Признание </w:t>
      </w:r>
      <w:proofErr w:type="gramStart"/>
      <w:r w:rsidR="00C24750" w:rsidRPr="00A3083D">
        <w:rPr>
          <w:b/>
        </w:rPr>
        <w:t>утратившими</w:t>
      </w:r>
      <w:proofErr w:type="gramEnd"/>
      <w:r w:rsidR="00C24750" w:rsidRPr="00A3083D">
        <w:rPr>
          <w:b/>
        </w:rPr>
        <w:t xml:space="preserve"> силу  отдельных  решений Думы города</w:t>
      </w:r>
    </w:p>
    <w:p w:rsidR="00C24750" w:rsidRDefault="00C24750" w:rsidP="00C24750">
      <w:pPr>
        <w:pStyle w:val="ConsNormal"/>
        <w:widowControl/>
        <w:tabs>
          <w:tab w:val="left" w:pos="675"/>
        </w:tabs>
        <w:ind w:firstLine="705"/>
        <w:jc w:val="both"/>
        <w:rPr>
          <w:rFonts w:ascii="Times New Roman" w:hAnsi="Times New Roman"/>
          <w:b/>
          <w:sz w:val="24"/>
          <w:szCs w:val="24"/>
        </w:rPr>
      </w:pP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Со дня вступления в силу настоящей редакции устава признать утратившими силу:</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 решение Думы города от 30 августа 1996 года «О рассмотрении и принятии Устава муниципального образования город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2) решение Думы города от 15 января 1997 года №14 «О принятии изменений,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3) решение Думы города от 12 ноября 1997 года №58 «О принятии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4) решение Думы города от 08 сентября 1998 года №130 «О внесении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5) решение Думы города от 10 марта 1999 года №160 «О внесении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6) решение Думы города от 15 октября 1999 года №219 «О внесении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7) решение Думы города от 15 февраля 2000 года №250 «О внесении изменений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8) решение Думы города от 05 октября 2000 года №312 «О внесении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9) решение Думы города от 28 марта 2002 года №471 «О внесении изменений и дополнений в Устав муниципального образования г.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10) решение Думы города от 27 июня 2002 года №496 «О внесении изменений и дополнений в устав муниципального образования город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11) решение Думы города от 25 декабря 2003 года №591 «О внесении изменений и дополнений в устав муниципального образования город Югорск»;</w:t>
      </w:r>
    </w:p>
    <w:p w:rsidR="00C24750" w:rsidRDefault="00C24750" w:rsidP="00C24750">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t>12) решение Думы города от 17 декабря 2004 года № 654 «О внесении изменений и дополнений в устав муниципального образования город Югорск»;</w:t>
      </w:r>
    </w:p>
    <w:p w:rsidR="00C24750" w:rsidRPr="00A03D29" w:rsidRDefault="00C24750" w:rsidP="00A03D29">
      <w:pPr>
        <w:pStyle w:val="ConsNormal"/>
        <w:widowControl/>
        <w:tabs>
          <w:tab w:val="left" w:pos="675"/>
        </w:tabs>
        <w:ind w:firstLine="705"/>
        <w:jc w:val="both"/>
        <w:rPr>
          <w:rFonts w:ascii="Times New Roman" w:hAnsi="Times New Roman"/>
          <w:sz w:val="24"/>
          <w:szCs w:val="24"/>
        </w:rPr>
      </w:pPr>
      <w:r>
        <w:rPr>
          <w:rFonts w:ascii="Times New Roman" w:hAnsi="Times New Roman"/>
          <w:sz w:val="24"/>
          <w:szCs w:val="24"/>
        </w:rPr>
        <w:lastRenderedPageBreak/>
        <w:t>13) решение Думы города от 04 февраля 2005 года № 662 «О внесении изменений в устав муниципального образования город Югорск».</w:t>
      </w:r>
    </w:p>
    <w:sectPr w:rsidR="00C24750" w:rsidRPr="00A03D29" w:rsidSect="00EE459D">
      <w:footerReference w:type="even" r:id="rId52"/>
      <w:footerReference w:type="default" r:id="rId53"/>
      <w:footnotePr>
        <w:pos w:val="beneathText"/>
      </w:footnotePr>
      <w:pgSz w:w="11905" w:h="16837"/>
      <w:pgMar w:top="851" w:right="851"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0F" w:rsidRDefault="00824A0F">
      <w:r>
        <w:separator/>
      </w:r>
    </w:p>
  </w:endnote>
  <w:endnote w:type="continuationSeparator" w:id="0">
    <w:p w:rsidR="00824A0F" w:rsidRDefault="0082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027" w:rsidRDefault="00C80027" w:rsidP="00C87591">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C80027" w:rsidRDefault="00C80027" w:rsidP="00C8759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027" w:rsidRDefault="00C80027" w:rsidP="00C87591">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DB41AE">
      <w:rPr>
        <w:rStyle w:val="a3"/>
        <w:noProof/>
      </w:rPr>
      <w:t>37</w:t>
    </w:r>
    <w:r>
      <w:rPr>
        <w:rStyle w:val="a3"/>
      </w:rPr>
      <w:fldChar w:fldCharType="end"/>
    </w:r>
  </w:p>
  <w:p w:rsidR="00C80027" w:rsidRDefault="00C80027" w:rsidP="00C8759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0F" w:rsidRDefault="00824A0F">
      <w:r>
        <w:separator/>
      </w:r>
    </w:p>
  </w:footnote>
  <w:footnote w:type="continuationSeparator" w:id="0">
    <w:p w:rsidR="00824A0F" w:rsidRDefault="00824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1"/>
      <w:suff w:val="nothing"/>
      <w:lvlText w:val=""/>
      <w:lvlJc w:val="left"/>
      <w:pPr>
        <w:tabs>
          <w:tab w:val="num" w:pos="5400"/>
        </w:tabs>
        <w:ind w:left="5400" w:firstLine="0"/>
      </w:pPr>
    </w:lvl>
    <w:lvl w:ilvl="1">
      <w:start w:val="1"/>
      <w:numFmt w:val="none"/>
      <w:pStyle w:val="2"/>
      <w:suff w:val="nothing"/>
      <w:lvlText w:val=""/>
      <w:lvlJc w:val="left"/>
      <w:pPr>
        <w:tabs>
          <w:tab w:val="num" w:pos="5400"/>
        </w:tabs>
        <w:ind w:left="5400" w:firstLine="0"/>
      </w:pPr>
    </w:lvl>
    <w:lvl w:ilvl="2">
      <w:start w:val="1"/>
      <w:numFmt w:val="none"/>
      <w:pStyle w:val="3"/>
      <w:suff w:val="nothing"/>
      <w:lvlText w:val=""/>
      <w:lvlJc w:val="left"/>
      <w:pPr>
        <w:tabs>
          <w:tab w:val="num" w:pos="5400"/>
        </w:tabs>
        <w:ind w:left="5400" w:firstLine="0"/>
      </w:pPr>
    </w:lvl>
    <w:lvl w:ilvl="3">
      <w:start w:val="1"/>
      <w:numFmt w:val="none"/>
      <w:pStyle w:val="4"/>
      <w:suff w:val="nothing"/>
      <w:lvlText w:val=""/>
      <w:lvlJc w:val="left"/>
      <w:pPr>
        <w:tabs>
          <w:tab w:val="num" w:pos="5400"/>
        </w:tabs>
        <w:ind w:left="5400" w:firstLine="0"/>
      </w:pPr>
    </w:lvl>
    <w:lvl w:ilvl="4">
      <w:start w:val="1"/>
      <w:numFmt w:val="none"/>
      <w:pStyle w:val="5"/>
      <w:suff w:val="nothing"/>
      <w:lvlText w:val=""/>
      <w:lvlJc w:val="left"/>
      <w:pPr>
        <w:tabs>
          <w:tab w:val="num" w:pos="5400"/>
        </w:tabs>
        <w:ind w:left="5400" w:firstLine="0"/>
      </w:pPr>
    </w:lvl>
    <w:lvl w:ilvl="5">
      <w:start w:val="1"/>
      <w:numFmt w:val="none"/>
      <w:pStyle w:val="6"/>
      <w:suff w:val="nothing"/>
      <w:lvlText w:val=""/>
      <w:lvlJc w:val="left"/>
      <w:pPr>
        <w:tabs>
          <w:tab w:val="num" w:pos="5400"/>
        </w:tabs>
        <w:ind w:left="5400" w:firstLine="0"/>
      </w:pPr>
    </w:lvl>
    <w:lvl w:ilvl="6">
      <w:start w:val="1"/>
      <w:numFmt w:val="none"/>
      <w:suff w:val="nothing"/>
      <w:lvlText w:val=""/>
      <w:lvlJc w:val="left"/>
      <w:pPr>
        <w:tabs>
          <w:tab w:val="num" w:pos="5400"/>
        </w:tabs>
        <w:ind w:left="5400" w:firstLine="0"/>
      </w:pPr>
    </w:lvl>
    <w:lvl w:ilvl="7">
      <w:start w:val="1"/>
      <w:numFmt w:val="none"/>
      <w:suff w:val="nothing"/>
      <w:lvlText w:val=""/>
      <w:lvlJc w:val="left"/>
      <w:pPr>
        <w:tabs>
          <w:tab w:val="num" w:pos="5400"/>
        </w:tabs>
        <w:ind w:left="5400" w:firstLine="0"/>
      </w:pPr>
    </w:lvl>
    <w:lvl w:ilvl="8">
      <w:start w:val="1"/>
      <w:numFmt w:val="none"/>
      <w:suff w:val="nothing"/>
      <w:lvlText w:val=""/>
      <w:lvlJc w:val="left"/>
      <w:pPr>
        <w:tabs>
          <w:tab w:val="num" w:pos="5400"/>
        </w:tabs>
        <w:ind w:left="5400" w:firstLine="0"/>
      </w:pPr>
    </w:lvl>
  </w:abstractNum>
  <w:abstractNum w:abstractNumId="1">
    <w:nsid w:val="052874EB"/>
    <w:multiLevelType w:val="hybridMultilevel"/>
    <w:tmpl w:val="05A61220"/>
    <w:lvl w:ilvl="0" w:tplc="A3CC50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D83A48"/>
    <w:multiLevelType w:val="hybridMultilevel"/>
    <w:tmpl w:val="38046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357797"/>
    <w:multiLevelType w:val="hybridMultilevel"/>
    <w:tmpl w:val="AC441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4D08C3"/>
    <w:multiLevelType w:val="hybridMultilevel"/>
    <w:tmpl w:val="D2C44E5C"/>
    <w:lvl w:ilvl="0" w:tplc="40E61E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4EE6AF6"/>
    <w:multiLevelType w:val="hybridMultilevel"/>
    <w:tmpl w:val="671AF010"/>
    <w:lvl w:ilvl="0" w:tplc="AFE68888">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8952669"/>
    <w:multiLevelType w:val="hybridMultilevel"/>
    <w:tmpl w:val="24923640"/>
    <w:lvl w:ilvl="0" w:tplc="A41EC6D2">
      <w:start w:val="2"/>
      <w:numFmt w:val="decimal"/>
      <w:lvlText w:val="%1)"/>
      <w:lvlJc w:val="left"/>
      <w:pPr>
        <w:ind w:left="2007" w:hanging="360"/>
      </w:pPr>
      <w:rPr>
        <w:b w:val="0"/>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7">
    <w:nsid w:val="3B626D1C"/>
    <w:multiLevelType w:val="hybridMultilevel"/>
    <w:tmpl w:val="5C06B3E6"/>
    <w:lvl w:ilvl="0" w:tplc="9642D2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24C17"/>
    <w:multiLevelType w:val="hybridMultilevel"/>
    <w:tmpl w:val="5106A83E"/>
    <w:lvl w:ilvl="0" w:tplc="8C900FD8">
      <w:start w:val="1"/>
      <w:numFmt w:val="decimal"/>
      <w:lvlText w:val="%1."/>
      <w:lvlJc w:val="left"/>
      <w:pPr>
        <w:ind w:left="1211"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456044CC"/>
    <w:multiLevelType w:val="hybridMultilevel"/>
    <w:tmpl w:val="228EF426"/>
    <w:lvl w:ilvl="0" w:tplc="2A240D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9290100"/>
    <w:multiLevelType w:val="hybridMultilevel"/>
    <w:tmpl w:val="C06438B0"/>
    <w:lvl w:ilvl="0" w:tplc="9A0E7E0A">
      <w:start w:val="1"/>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1">
    <w:nsid w:val="49AF0E3F"/>
    <w:multiLevelType w:val="hybridMultilevel"/>
    <w:tmpl w:val="A4C81B62"/>
    <w:lvl w:ilvl="0" w:tplc="97BCB6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01150C3"/>
    <w:multiLevelType w:val="hybridMultilevel"/>
    <w:tmpl w:val="C89A3AEA"/>
    <w:lvl w:ilvl="0" w:tplc="214234F4">
      <w:start w:val="2"/>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3D305FC"/>
    <w:multiLevelType w:val="hybridMultilevel"/>
    <w:tmpl w:val="E990C9A2"/>
    <w:lvl w:ilvl="0" w:tplc="477A97E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9F5E9C"/>
    <w:multiLevelType w:val="hybridMultilevel"/>
    <w:tmpl w:val="38C42D26"/>
    <w:lvl w:ilvl="0" w:tplc="985202A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AC62E3F"/>
    <w:multiLevelType w:val="multilevel"/>
    <w:tmpl w:val="8EE8039E"/>
    <w:lvl w:ilvl="0">
      <w:start w:val="1"/>
      <w:numFmt w:val="decimal"/>
      <w:lvlText w:val="%1."/>
      <w:lvlJc w:val="left"/>
      <w:pPr>
        <w:ind w:left="720" w:hanging="360"/>
      </w:pPr>
    </w:lvl>
    <w:lvl w:ilvl="1">
      <w:start w:val="7"/>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6">
    <w:nsid w:val="6C357B9E"/>
    <w:multiLevelType w:val="hybridMultilevel"/>
    <w:tmpl w:val="4BCE7D78"/>
    <w:lvl w:ilvl="0" w:tplc="8C563D8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7">
    <w:nsid w:val="799926ED"/>
    <w:multiLevelType w:val="hybridMultilevel"/>
    <w:tmpl w:val="920E9EF4"/>
    <w:lvl w:ilvl="0" w:tplc="4422339E">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2"/>
  </w:num>
  <w:num w:numId="3">
    <w:abstractNumId w:val="1"/>
  </w:num>
  <w:num w:numId="4">
    <w:abstractNumId w:val="5"/>
  </w:num>
  <w:num w:numId="5">
    <w:abstractNumId w:val="17"/>
  </w:num>
  <w:num w:numId="6">
    <w:abstractNumId w:val="9"/>
  </w:num>
  <w:num w:numId="7">
    <w:abstractNumId w:val="4"/>
  </w:num>
  <w:num w:numId="8">
    <w:abstractNumId w:val="7"/>
  </w:num>
  <w:num w:numId="9">
    <w:abstractNumId w:val="13"/>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50"/>
    <w:rsid w:val="00000B22"/>
    <w:rsid w:val="000071D9"/>
    <w:rsid w:val="00007D3F"/>
    <w:rsid w:val="00012F58"/>
    <w:rsid w:val="00021A0D"/>
    <w:rsid w:val="0002337D"/>
    <w:rsid w:val="00026586"/>
    <w:rsid w:val="00030C37"/>
    <w:rsid w:val="00036788"/>
    <w:rsid w:val="00045DF9"/>
    <w:rsid w:val="0005142E"/>
    <w:rsid w:val="000522B6"/>
    <w:rsid w:val="00067F89"/>
    <w:rsid w:val="000705CC"/>
    <w:rsid w:val="00074A83"/>
    <w:rsid w:val="00077A85"/>
    <w:rsid w:val="000801AF"/>
    <w:rsid w:val="00081B38"/>
    <w:rsid w:val="000832F4"/>
    <w:rsid w:val="00086BB4"/>
    <w:rsid w:val="00093CCC"/>
    <w:rsid w:val="00096BA5"/>
    <w:rsid w:val="000A22BC"/>
    <w:rsid w:val="000A38C6"/>
    <w:rsid w:val="000A4104"/>
    <w:rsid w:val="000A5B34"/>
    <w:rsid w:val="000B0198"/>
    <w:rsid w:val="000B02EA"/>
    <w:rsid w:val="000B1CDC"/>
    <w:rsid w:val="000C1F14"/>
    <w:rsid w:val="000C2746"/>
    <w:rsid w:val="000C5F02"/>
    <w:rsid w:val="000D3062"/>
    <w:rsid w:val="000D558C"/>
    <w:rsid w:val="000D593F"/>
    <w:rsid w:val="000D5FE2"/>
    <w:rsid w:val="000F499F"/>
    <w:rsid w:val="000F4A55"/>
    <w:rsid w:val="000F7F44"/>
    <w:rsid w:val="00103F19"/>
    <w:rsid w:val="00105C98"/>
    <w:rsid w:val="00105DED"/>
    <w:rsid w:val="00112CDB"/>
    <w:rsid w:val="00121143"/>
    <w:rsid w:val="00122002"/>
    <w:rsid w:val="001248CB"/>
    <w:rsid w:val="00127EA2"/>
    <w:rsid w:val="00136118"/>
    <w:rsid w:val="00140AF5"/>
    <w:rsid w:val="001438BD"/>
    <w:rsid w:val="00146C11"/>
    <w:rsid w:val="001633E8"/>
    <w:rsid w:val="00164782"/>
    <w:rsid w:val="0016714A"/>
    <w:rsid w:val="00167BC9"/>
    <w:rsid w:val="00171252"/>
    <w:rsid w:val="00171851"/>
    <w:rsid w:val="00171D3E"/>
    <w:rsid w:val="00171F88"/>
    <w:rsid w:val="00172171"/>
    <w:rsid w:val="00180CCE"/>
    <w:rsid w:val="001829B9"/>
    <w:rsid w:val="00185B27"/>
    <w:rsid w:val="001863E5"/>
    <w:rsid w:val="00187C39"/>
    <w:rsid w:val="001927FD"/>
    <w:rsid w:val="001937CE"/>
    <w:rsid w:val="00194EBE"/>
    <w:rsid w:val="001968AB"/>
    <w:rsid w:val="001A304E"/>
    <w:rsid w:val="001B020E"/>
    <w:rsid w:val="001B406D"/>
    <w:rsid w:val="001B48CE"/>
    <w:rsid w:val="001B6931"/>
    <w:rsid w:val="001B78CD"/>
    <w:rsid w:val="001B7A67"/>
    <w:rsid w:val="001C36DA"/>
    <w:rsid w:val="001C567B"/>
    <w:rsid w:val="001D0F4F"/>
    <w:rsid w:val="001D166E"/>
    <w:rsid w:val="001D5D40"/>
    <w:rsid w:val="001D5F22"/>
    <w:rsid w:val="001D6670"/>
    <w:rsid w:val="001E2B34"/>
    <w:rsid w:val="001F4083"/>
    <w:rsid w:val="001F713C"/>
    <w:rsid w:val="00202F9F"/>
    <w:rsid w:val="00206335"/>
    <w:rsid w:val="00207D58"/>
    <w:rsid w:val="00211A3D"/>
    <w:rsid w:val="00213DB1"/>
    <w:rsid w:val="00224B07"/>
    <w:rsid w:val="00230F42"/>
    <w:rsid w:val="00234931"/>
    <w:rsid w:val="00240B8D"/>
    <w:rsid w:val="00244763"/>
    <w:rsid w:val="00250B56"/>
    <w:rsid w:val="00250DE4"/>
    <w:rsid w:val="00254F34"/>
    <w:rsid w:val="002605B1"/>
    <w:rsid w:val="002608ED"/>
    <w:rsid w:val="00266402"/>
    <w:rsid w:val="00271763"/>
    <w:rsid w:val="00272BDE"/>
    <w:rsid w:val="00283145"/>
    <w:rsid w:val="00294ADC"/>
    <w:rsid w:val="00297C83"/>
    <w:rsid w:val="002A2B7A"/>
    <w:rsid w:val="002A4F6B"/>
    <w:rsid w:val="002A742D"/>
    <w:rsid w:val="002B3276"/>
    <w:rsid w:val="002C13EC"/>
    <w:rsid w:val="002D2161"/>
    <w:rsid w:val="002D2221"/>
    <w:rsid w:val="002D6612"/>
    <w:rsid w:val="002D78E3"/>
    <w:rsid w:val="002D79B9"/>
    <w:rsid w:val="002E3B19"/>
    <w:rsid w:val="002E5FEB"/>
    <w:rsid w:val="002E7C30"/>
    <w:rsid w:val="002F1BEB"/>
    <w:rsid w:val="002F40A8"/>
    <w:rsid w:val="002F7E0C"/>
    <w:rsid w:val="0030063A"/>
    <w:rsid w:val="003016D5"/>
    <w:rsid w:val="00305D87"/>
    <w:rsid w:val="00307843"/>
    <w:rsid w:val="00317B18"/>
    <w:rsid w:val="00330E47"/>
    <w:rsid w:val="00332308"/>
    <w:rsid w:val="00332831"/>
    <w:rsid w:val="003334CC"/>
    <w:rsid w:val="00335A90"/>
    <w:rsid w:val="00342A77"/>
    <w:rsid w:val="00346242"/>
    <w:rsid w:val="00346B55"/>
    <w:rsid w:val="003529A6"/>
    <w:rsid w:val="003627A6"/>
    <w:rsid w:val="00362E94"/>
    <w:rsid w:val="003662EE"/>
    <w:rsid w:val="003672EC"/>
    <w:rsid w:val="00370080"/>
    <w:rsid w:val="00374ABD"/>
    <w:rsid w:val="00375EC0"/>
    <w:rsid w:val="00380754"/>
    <w:rsid w:val="00391262"/>
    <w:rsid w:val="003937E7"/>
    <w:rsid w:val="00393BB0"/>
    <w:rsid w:val="00393DAF"/>
    <w:rsid w:val="003A0470"/>
    <w:rsid w:val="003A348F"/>
    <w:rsid w:val="003A65E6"/>
    <w:rsid w:val="003A66D0"/>
    <w:rsid w:val="003B04F7"/>
    <w:rsid w:val="003B0D61"/>
    <w:rsid w:val="003B3A8D"/>
    <w:rsid w:val="003B5B71"/>
    <w:rsid w:val="003C17FB"/>
    <w:rsid w:val="003C56B4"/>
    <w:rsid w:val="003C5E91"/>
    <w:rsid w:val="003D0EDD"/>
    <w:rsid w:val="003D42D9"/>
    <w:rsid w:val="003E6336"/>
    <w:rsid w:val="003E77E1"/>
    <w:rsid w:val="003E7E30"/>
    <w:rsid w:val="003F197E"/>
    <w:rsid w:val="003F19EE"/>
    <w:rsid w:val="003F6554"/>
    <w:rsid w:val="00401BD4"/>
    <w:rsid w:val="00405460"/>
    <w:rsid w:val="00411062"/>
    <w:rsid w:val="0042054C"/>
    <w:rsid w:val="00425F88"/>
    <w:rsid w:val="004275B9"/>
    <w:rsid w:val="00431321"/>
    <w:rsid w:val="0043181F"/>
    <w:rsid w:val="00437E27"/>
    <w:rsid w:val="00440F14"/>
    <w:rsid w:val="00441ED6"/>
    <w:rsid w:val="00443F66"/>
    <w:rsid w:val="00444F29"/>
    <w:rsid w:val="0045123F"/>
    <w:rsid w:val="00452D81"/>
    <w:rsid w:val="00457ACD"/>
    <w:rsid w:val="00460AD8"/>
    <w:rsid w:val="004615C0"/>
    <w:rsid w:val="0046331A"/>
    <w:rsid w:val="0048046E"/>
    <w:rsid w:val="00492A9E"/>
    <w:rsid w:val="00494352"/>
    <w:rsid w:val="0049542B"/>
    <w:rsid w:val="004A04AC"/>
    <w:rsid w:val="004A217A"/>
    <w:rsid w:val="004B19A7"/>
    <w:rsid w:val="004B2D56"/>
    <w:rsid w:val="004B487C"/>
    <w:rsid w:val="004C1F2B"/>
    <w:rsid w:val="004C3FB9"/>
    <w:rsid w:val="004D07B4"/>
    <w:rsid w:val="004D0918"/>
    <w:rsid w:val="004D5F9D"/>
    <w:rsid w:val="004D6DB4"/>
    <w:rsid w:val="004E4466"/>
    <w:rsid w:val="004E4818"/>
    <w:rsid w:val="004F2CC6"/>
    <w:rsid w:val="004F4CBB"/>
    <w:rsid w:val="004F766F"/>
    <w:rsid w:val="00501900"/>
    <w:rsid w:val="00502D15"/>
    <w:rsid w:val="0050422D"/>
    <w:rsid w:val="005106E8"/>
    <w:rsid w:val="00525B91"/>
    <w:rsid w:val="0053277A"/>
    <w:rsid w:val="00534238"/>
    <w:rsid w:val="00534E0F"/>
    <w:rsid w:val="00537D33"/>
    <w:rsid w:val="00542CA5"/>
    <w:rsid w:val="0055088A"/>
    <w:rsid w:val="00551A5E"/>
    <w:rsid w:val="00555BF0"/>
    <w:rsid w:val="00560115"/>
    <w:rsid w:val="00563FD8"/>
    <w:rsid w:val="00567AEA"/>
    <w:rsid w:val="00570023"/>
    <w:rsid w:val="005706BE"/>
    <w:rsid w:val="00573A53"/>
    <w:rsid w:val="0057505B"/>
    <w:rsid w:val="00576EA7"/>
    <w:rsid w:val="005827E5"/>
    <w:rsid w:val="00586DF0"/>
    <w:rsid w:val="005948C0"/>
    <w:rsid w:val="00595FF6"/>
    <w:rsid w:val="00597F23"/>
    <w:rsid w:val="005A120F"/>
    <w:rsid w:val="005A711D"/>
    <w:rsid w:val="005A7D27"/>
    <w:rsid w:val="005B1BC0"/>
    <w:rsid w:val="005B4D9B"/>
    <w:rsid w:val="005B6E90"/>
    <w:rsid w:val="005C11D6"/>
    <w:rsid w:val="005C6F59"/>
    <w:rsid w:val="005D02AB"/>
    <w:rsid w:val="005D6EB2"/>
    <w:rsid w:val="005E1AAF"/>
    <w:rsid w:val="005E3426"/>
    <w:rsid w:val="005E5A17"/>
    <w:rsid w:val="005E5DA7"/>
    <w:rsid w:val="005E5DBA"/>
    <w:rsid w:val="005F121D"/>
    <w:rsid w:val="00600D3B"/>
    <w:rsid w:val="00603F37"/>
    <w:rsid w:val="00604B4A"/>
    <w:rsid w:val="0060678E"/>
    <w:rsid w:val="00616DC4"/>
    <w:rsid w:val="00623BE6"/>
    <w:rsid w:val="006256DC"/>
    <w:rsid w:val="00633002"/>
    <w:rsid w:val="00633841"/>
    <w:rsid w:val="00634790"/>
    <w:rsid w:val="006356BC"/>
    <w:rsid w:val="00643C12"/>
    <w:rsid w:val="00644683"/>
    <w:rsid w:val="00651582"/>
    <w:rsid w:val="006515B5"/>
    <w:rsid w:val="00652653"/>
    <w:rsid w:val="0065728D"/>
    <w:rsid w:val="00664787"/>
    <w:rsid w:val="00671163"/>
    <w:rsid w:val="006743BF"/>
    <w:rsid w:val="00680A47"/>
    <w:rsid w:val="00687D56"/>
    <w:rsid w:val="00691970"/>
    <w:rsid w:val="00693F2D"/>
    <w:rsid w:val="006959C8"/>
    <w:rsid w:val="006963F4"/>
    <w:rsid w:val="006A0540"/>
    <w:rsid w:val="006B184A"/>
    <w:rsid w:val="006B5D1F"/>
    <w:rsid w:val="006B7C35"/>
    <w:rsid w:val="006C023C"/>
    <w:rsid w:val="006C0AE3"/>
    <w:rsid w:val="006C1176"/>
    <w:rsid w:val="006D27E7"/>
    <w:rsid w:val="006E011A"/>
    <w:rsid w:val="006E0653"/>
    <w:rsid w:val="006E3C21"/>
    <w:rsid w:val="006E4912"/>
    <w:rsid w:val="006F43CF"/>
    <w:rsid w:val="006F686F"/>
    <w:rsid w:val="0070153A"/>
    <w:rsid w:val="00707A45"/>
    <w:rsid w:val="00710F71"/>
    <w:rsid w:val="0071238E"/>
    <w:rsid w:val="00713F54"/>
    <w:rsid w:val="00713F59"/>
    <w:rsid w:val="00721CF4"/>
    <w:rsid w:val="00721EB2"/>
    <w:rsid w:val="00725A6F"/>
    <w:rsid w:val="007368D9"/>
    <w:rsid w:val="007431F2"/>
    <w:rsid w:val="00743710"/>
    <w:rsid w:val="00744046"/>
    <w:rsid w:val="00745DA2"/>
    <w:rsid w:val="0074753C"/>
    <w:rsid w:val="00756380"/>
    <w:rsid w:val="0075689A"/>
    <w:rsid w:val="0076770A"/>
    <w:rsid w:val="00767829"/>
    <w:rsid w:val="00781ECD"/>
    <w:rsid w:val="0078250F"/>
    <w:rsid w:val="00783F2A"/>
    <w:rsid w:val="007921D7"/>
    <w:rsid w:val="007970E1"/>
    <w:rsid w:val="007A3D94"/>
    <w:rsid w:val="007A4655"/>
    <w:rsid w:val="007B32CE"/>
    <w:rsid w:val="007B4F09"/>
    <w:rsid w:val="007C7257"/>
    <w:rsid w:val="007D1174"/>
    <w:rsid w:val="007D33C6"/>
    <w:rsid w:val="007E0FFF"/>
    <w:rsid w:val="007E40D9"/>
    <w:rsid w:val="007E691F"/>
    <w:rsid w:val="007F174D"/>
    <w:rsid w:val="007F1952"/>
    <w:rsid w:val="007F33C6"/>
    <w:rsid w:val="007F4D11"/>
    <w:rsid w:val="00803D24"/>
    <w:rsid w:val="0080642D"/>
    <w:rsid w:val="00807BB8"/>
    <w:rsid w:val="008143E1"/>
    <w:rsid w:val="008169C6"/>
    <w:rsid w:val="008222DE"/>
    <w:rsid w:val="00822473"/>
    <w:rsid w:val="00823C51"/>
    <w:rsid w:val="008243DD"/>
    <w:rsid w:val="00824A0F"/>
    <w:rsid w:val="00826972"/>
    <w:rsid w:val="00826BB6"/>
    <w:rsid w:val="008276BD"/>
    <w:rsid w:val="00827E37"/>
    <w:rsid w:val="00832431"/>
    <w:rsid w:val="00832E5F"/>
    <w:rsid w:val="008365DE"/>
    <w:rsid w:val="008410BB"/>
    <w:rsid w:val="0084279D"/>
    <w:rsid w:val="00850CBA"/>
    <w:rsid w:val="00851BB1"/>
    <w:rsid w:val="00865F3D"/>
    <w:rsid w:val="00866244"/>
    <w:rsid w:val="008729C7"/>
    <w:rsid w:val="0087329C"/>
    <w:rsid w:val="008757D2"/>
    <w:rsid w:val="00875B5D"/>
    <w:rsid w:val="00880D86"/>
    <w:rsid w:val="00890169"/>
    <w:rsid w:val="00890F82"/>
    <w:rsid w:val="008932C3"/>
    <w:rsid w:val="008948F8"/>
    <w:rsid w:val="008A0662"/>
    <w:rsid w:val="008A35F4"/>
    <w:rsid w:val="008A7495"/>
    <w:rsid w:val="008B236F"/>
    <w:rsid w:val="008B29A7"/>
    <w:rsid w:val="008B2A8D"/>
    <w:rsid w:val="008B30E7"/>
    <w:rsid w:val="008C0EE4"/>
    <w:rsid w:val="008C1043"/>
    <w:rsid w:val="008C4544"/>
    <w:rsid w:val="008D558E"/>
    <w:rsid w:val="008E381C"/>
    <w:rsid w:val="008E4017"/>
    <w:rsid w:val="008F173C"/>
    <w:rsid w:val="008F54F9"/>
    <w:rsid w:val="008F7F96"/>
    <w:rsid w:val="00904A4B"/>
    <w:rsid w:val="00905DCF"/>
    <w:rsid w:val="00906693"/>
    <w:rsid w:val="0091469E"/>
    <w:rsid w:val="009157C2"/>
    <w:rsid w:val="00934DA4"/>
    <w:rsid w:val="00937DB4"/>
    <w:rsid w:val="00941F89"/>
    <w:rsid w:val="00942D59"/>
    <w:rsid w:val="009435D2"/>
    <w:rsid w:val="00945202"/>
    <w:rsid w:val="0096254F"/>
    <w:rsid w:val="009630DA"/>
    <w:rsid w:val="00963CD3"/>
    <w:rsid w:val="009640EC"/>
    <w:rsid w:val="00967CA6"/>
    <w:rsid w:val="0097616E"/>
    <w:rsid w:val="00982755"/>
    <w:rsid w:val="009853E9"/>
    <w:rsid w:val="009927E5"/>
    <w:rsid w:val="00992F9A"/>
    <w:rsid w:val="00994BAB"/>
    <w:rsid w:val="009A19D4"/>
    <w:rsid w:val="009A3839"/>
    <w:rsid w:val="009A7F22"/>
    <w:rsid w:val="009B0D37"/>
    <w:rsid w:val="009B22FA"/>
    <w:rsid w:val="009B2F28"/>
    <w:rsid w:val="009B2FE4"/>
    <w:rsid w:val="009B7170"/>
    <w:rsid w:val="009B7F62"/>
    <w:rsid w:val="009C2C9D"/>
    <w:rsid w:val="009C7EA0"/>
    <w:rsid w:val="009D17E5"/>
    <w:rsid w:val="009D6273"/>
    <w:rsid w:val="009D6922"/>
    <w:rsid w:val="009E358B"/>
    <w:rsid w:val="009E37B0"/>
    <w:rsid w:val="009E4456"/>
    <w:rsid w:val="009F0D5D"/>
    <w:rsid w:val="009F65B6"/>
    <w:rsid w:val="00A00A15"/>
    <w:rsid w:val="00A03D29"/>
    <w:rsid w:val="00A07987"/>
    <w:rsid w:val="00A1035C"/>
    <w:rsid w:val="00A10B17"/>
    <w:rsid w:val="00A1174B"/>
    <w:rsid w:val="00A13BDC"/>
    <w:rsid w:val="00A2266B"/>
    <w:rsid w:val="00A25EC1"/>
    <w:rsid w:val="00A3083D"/>
    <w:rsid w:val="00A41177"/>
    <w:rsid w:val="00A51B02"/>
    <w:rsid w:val="00A53C75"/>
    <w:rsid w:val="00A62379"/>
    <w:rsid w:val="00A70592"/>
    <w:rsid w:val="00A72EA0"/>
    <w:rsid w:val="00A752AA"/>
    <w:rsid w:val="00A801EC"/>
    <w:rsid w:val="00A86049"/>
    <w:rsid w:val="00A8608D"/>
    <w:rsid w:val="00A9376B"/>
    <w:rsid w:val="00A95E4A"/>
    <w:rsid w:val="00AB2E22"/>
    <w:rsid w:val="00AB405B"/>
    <w:rsid w:val="00AB4243"/>
    <w:rsid w:val="00AB48EA"/>
    <w:rsid w:val="00AB4E8C"/>
    <w:rsid w:val="00AB63D7"/>
    <w:rsid w:val="00AB7DB1"/>
    <w:rsid w:val="00AC2032"/>
    <w:rsid w:val="00AC517B"/>
    <w:rsid w:val="00AC73D0"/>
    <w:rsid w:val="00AD4F9C"/>
    <w:rsid w:val="00AD50B9"/>
    <w:rsid w:val="00AD5FE4"/>
    <w:rsid w:val="00AF23D7"/>
    <w:rsid w:val="00AF3501"/>
    <w:rsid w:val="00AF5583"/>
    <w:rsid w:val="00AF5BB9"/>
    <w:rsid w:val="00AF7C94"/>
    <w:rsid w:val="00B05E6F"/>
    <w:rsid w:val="00B06E0E"/>
    <w:rsid w:val="00B10945"/>
    <w:rsid w:val="00B1338E"/>
    <w:rsid w:val="00B254F3"/>
    <w:rsid w:val="00B3242F"/>
    <w:rsid w:val="00B32880"/>
    <w:rsid w:val="00B36517"/>
    <w:rsid w:val="00B37AFD"/>
    <w:rsid w:val="00B37CE7"/>
    <w:rsid w:val="00B43C46"/>
    <w:rsid w:val="00B43C67"/>
    <w:rsid w:val="00B4412C"/>
    <w:rsid w:val="00B51D22"/>
    <w:rsid w:val="00B525BE"/>
    <w:rsid w:val="00B53BE4"/>
    <w:rsid w:val="00B574E3"/>
    <w:rsid w:val="00B575B4"/>
    <w:rsid w:val="00B643FF"/>
    <w:rsid w:val="00B66FB3"/>
    <w:rsid w:val="00B678FF"/>
    <w:rsid w:val="00B702B0"/>
    <w:rsid w:val="00B75B3E"/>
    <w:rsid w:val="00B82EE6"/>
    <w:rsid w:val="00B834AD"/>
    <w:rsid w:val="00B87BDF"/>
    <w:rsid w:val="00B9439C"/>
    <w:rsid w:val="00B96C80"/>
    <w:rsid w:val="00BA1631"/>
    <w:rsid w:val="00BA743C"/>
    <w:rsid w:val="00BB2347"/>
    <w:rsid w:val="00BB7705"/>
    <w:rsid w:val="00BC2744"/>
    <w:rsid w:val="00BC416B"/>
    <w:rsid w:val="00BC7273"/>
    <w:rsid w:val="00BC7CD9"/>
    <w:rsid w:val="00BC7ED7"/>
    <w:rsid w:val="00BD2246"/>
    <w:rsid w:val="00BD2D7C"/>
    <w:rsid w:val="00BD6767"/>
    <w:rsid w:val="00BE5DD0"/>
    <w:rsid w:val="00BE655D"/>
    <w:rsid w:val="00BF0E39"/>
    <w:rsid w:val="00BF6697"/>
    <w:rsid w:val="00C00F4D"/>
    <w:rsid w:val="00C06735"/>
    <w:rsid w:val="00C204EC"/>
    <w:rsid w:val="00C24750"/>
    <w:rsid w:val="00C26D40"/>
    <w:rsid w:val="00C308E5"/>
    <w:rsid w:val="00C30E52"/>
    <w:rsid w:val="00C3205B"/>
    <w:rsid w:val="00C32D52"/>
    <w:rsid w:val="00C3347C"/>
    <w:rsid w:val="00C42F04"/>
    <w:rsid w:val="00C4422D"/>
    <w:rsid w:val="00C4566B"/>
    <w:rsid w:val="00C47CF9"/>
    <w:rsid w:val="00C50869"/>
    <w:rsid w:val="00C53BBF"/>
    <w:rsid w:val="00C5484A"/>
    <w:rsid w:val="00C61028"/>
    <w:rsid w:val="00C63F53"/>
    <w:rsid w:val="00C71BA4"/>
    <w:rsid w:val="00C762CE"/>
    <w:rsid w:val="00C80027"/>
    <w:rsid w:val="00C84C39"/>
    <w:rsid w:val="00C87591"/>
    <w:rsid w:val="00C87DA7"/>
    <w:rsid w:val="00C912FA"/>
    <w:rsid w:val="00CA1E30"/>
    <w:rsid w:val="00CB1729"/>
    <w:rsid w:val="00CC04C2"/>
    <w:rsid w:val="00CC0A50"/>
    <w:rsid w:val="00CC79A6"/>
    <w:rsid w:val="00CD43DC"/>
    <w:rsid w:val="00CE127C"/>
    <w:rsid w:val="00CF1BAE"/>
    <w:rsid w:val="00D038D6"/>
    <w:rsid w:val="00D06997"/>
    <w:rsid w:val="00D16104"/>
    <w:rsid w:val="00D168FC"/>
    <w:rsid w:val="00D17062"/>
    <w:rsid w:val="00D17F5C"/>
    <w:rsid w:val="00D2145E"/>
    <w:rsid w:val="00D24181"/>
    <w:rsid w:val="00D31376"/>
    <w:rsid w:val="00D32CBE"/>
    <w:rsid w:val="00D4088E"/>
    <w:rsid w:val="00D42B90"/>
    <w:rsid w:val="00D51469"/>
    <w:rsid w:val="00D543E8"/>
    <w:rsid w:val="00D575F7"/>
    <w:rsid w:val="00D60127"/>
    <w:rsid w:val="00D635BB"/>
    <w:rsid w:val="00D662F8"/>
    <w:rsid w:val="00D66A43"/>
    <w:rsid w:val="00D67687"/>
    <w:rsid w:val="00D70A6A"/>
    <w:rsid w:val="00D7540F"/>
    <w:rsid w:val="00D770FD"/>
    <w:rsid w:val="00D80C2E"/>
    <w:rsid w:val="00D85984"/>
    <w:rsid w:val="00D8606E"/>
    <w:rsid w:val="00D86B4E"/>
    <w:rsid w:val="00D90A4C"/>
    <w:rsid w:val="00D90EE3"/>
    <w:rsid w:val="00D91CD9"/>
    <w:rsid w:val="00D93C2C"/>
    <w:rsid w:val="00D9792E"/>
    <w:rsid w:val="00D97C94"/>
    <w:rsid w:val="00DA7910"/>
    <w:rsid w:val="00DB34F5"/>
    <w:rsid w:val="00DB3833"/>
    <w:rsid w:val="00DB41AE"/>
    <w:rsid w:val="00DB650D"/>
    <w:rsid w:val="00DC0100"/>
    <w:rsid w:val="00DD2B7A"/>
    <w:rsid w:val="00DD5DA6"/>
    <w:rsid w:val="00DE17F3"/>
    <w:rsid w:val="00DE4C42"/>
    <w:rsid w:val="00DE5377"/>
    <w:rsid w:val="00DF1236"/>
    <w:rsid w:val="00DF2BFE"/>
    <w:rsid w:val="00DF4986"/>
    <w:rsid w:val="00E004C4"/>
    <w:rsid w:val="00E10F0D"/>
    <w:rsid w:val="00E12FAE"/>
    <w:rsid w:val="00E164AD"/>
    <w:rsid w:val="00E2061E"/>
    <w:rsid w:val="00E25C7F"/>
    <w:rsid w:val="00E26B73"/>
    <w:rsid w:val="00E27AEE"/>
    <w:rsid w:val="00E27D48"/>
    <w:rsid w:val="00E30B08"/>
    <w:rsid w:val="00E313CD"/>
    <w:rsid w:val="00E33C32"/>
    <w:rsid w:val="00E36352"/>
    <w:rsid w:val="00E379F5"/>
    <w:rsid w:val="00E41FE7"/>
    <w:rsid w:val="00E5419B"/>
    <w:rsid w:val="00E55E4B"/>
    <w:rsid w:val="00E57561"/>
    <w:rsid w:val="00E61628"/>
    <w:rsid w:val="00E6626F"/>
    <w:rsid w:val="00E845C7"/>
    <w:rsid w:val="00E85FBB"/>
    <w:rsid w:val="00E947FC"/>
    <w:rsid w:val="00EA055E"/>
    <w:rsid w:val="00EA187B"/>
    <w:rsid w:val="00EA1BA4"/>
    <w:rsid w:val="00EA32A9"/>
    <w:rsid w:val="00EB013E"/>
    <w:rsid w:val="00EB037C"/>
    <w:rsid w:val="00EB182E"/>
    <w:rsid w:val="00EB657C"/>
    <w:rsid w:val="00EC6A5A"/>
    <w:rsid w:val="00ED0192"/>
    <w:rsid w:val="00ED3912"/>
    <w:rsid w:val="00ED5C7F"/>
    <w:rsid w:val="00EE2641"/>
    <w:rsid w:val="00EE459D"/>
    <w:rsid w:val="00EE6260"/>
    <w:rsid w:val="00EF7F7D"/>
    <w:rsid w:val="00F059ED"/>
    <w:rsid w:val="00F05FD3"/>
    <w:rsid w:val="00F060B6"/>
    <w:rsid w:val="00F160CE"/>
    <w:rsid w:val="00F173B5"/>
    <w:rsid w:val="00F21BB1"/>
    <w:rsid w:val="00F239C6"/>
    <w:rsid w:val="00F23E28"/>
    <w:rsid w:val="00F26793"/>
    <w:rsid w:val="00F33D1A"/>
    <w:rsid w:val="00F42AE9"/>
    <w:rsid w:val="00F445A2"/>
    <w:rsid w:val="00F463DD"/>
    <w:rsid w:val="00F52DDF"/>
    <w:rsid w:val="00F53978"/>
    <w:rsid w:val="00F60F31"/>
    <w:rsid w:val="00F71DD9"/>
    <w:rsid w:val="00F7289E"/>
    <w:rsid w:val="00F72B28"/>
    <w:rsid w:val="00F73A60"/>
    <w:rsid w:val="00F75937"/>
    <w:rsid w:val="00F86CC4"/>
    <w:rsid w:val="00F90E86"/>
    <w:rsid w:val="00F9155E"/>
    <w:rsid w:val="00F917B6"/>
    <w:rsid w:val="00F94647"/>
    <w:rsid w:val="00FA1B8C"/>
    <w:rsid w:val="00FA3739"/>
    <w:rsid w:val="00FA4666"/>
    <w:rsid w:val="00FA5D5C"/>
    <w:rsid w:val="00FA66BC"/>
    <w:rsid w:val="00FA7BFA"/>
    <w:rsid w:val="00FB38C3"/>
    <w:rsid w:val="00FC1365"/>
    <w:rsid w:val="00FC3295"/>
    <w:rsid w:val="00FC3E28"/>
    <w:rsid w:val="00FC4AC9"/>
    <w:rsid w:val="00FC4CDA"/>
    <w:rsid w:val="00FC55E1"/>
    <w:rsid w:val="00FE1D59"/>
    <w:rsid w:val="00FE1E09"/>
    <w:rsid w:val="00FF00A5"/>
    <w:rsid w:val="00FF390C"/>
    <w:rsid w:val="00FF401A"/>
    <w:rsid w:val="00FF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750"/>
    <w:pPr>
      <w:suppressAutoHyphens/>
    </w:pPr>
    <w:rPr>
      <w:sz w:val="24"/>
      <w:szCs w:val="24"/>
      <w:lang w:eastAsia="ar-SA"/>
    </w:rPr>
  </w:style>
  <w:style w:type="paragraph" w:styleId="1">
    <w:name w:val="heading 1"/>
    <w:basedOn w:val="a"/>
    <w:next w:val="a"/>
    <w:qFormat/>
    <w:rsid w:val="00C24750"/>
    <w:pPr>
      <w:keepNext/>
      <w:widowControl w:val="0"/>
      <w:numPr>
        <w:numId w:val="1"/>
      </w:numPr>
      <w:autoSpaceDE w:val="0"/>
      <w:ind w:left="540"/>
      <w:jc w:val="both"/>
      <w:outlineLvl w:val="0"/>
    </w:pPr>
    <w:rPr>
      <w:b/>
      <w:bCs/>
      <w:color w:val="000000"/>
      <w:sz w:val="28"/>
      <w:szCs w:val="28"/>
    </w:rPr>
  </w:style>
  <w:style w:type="paragraph" w:styleId="2">
    <w:name w:val="heading 2"/>
    <w:basedOn w:val="a"/>
    <w:next w:val="a"/>
    <w:qFormat/>
    <w:rsid w:val="00C24750"/>
    <w:pPr>
      <w:keepNext/>
      <w:numPr>
        <w:ilvl w:val="1"/>
        <w:numId w:val="1"/>
      </w:numPr>
      <w:ind w:left="540" w:right="-6"/>
      <w:jc w:val="both"/>
      <w:outlineLvl w:val="1"/>
    </w:pPr>
    <w:rPr>
      <w:b/>
      <w:bCs/>
      <w:sz w:val="28"/>
    </w:rPr>
  </w:style>
  <w:style w:type="paragraph" w:styleId="3">
    <w:name w:val="heading 3"/>
    <w:basedOn w:val="a"/>
    <w:next w:val="a"/>
    <w:qFormat/>
    <w:rsid w:val="00C24750"/>
    <w:pPr>
      <w:keepNext/>
      <w:numPr>
        <w:ilvl w:val="2"/>
        <w:numId w:val="1"/>
      </w:numPr>
      <w:ind w:left="-13"/>
      <w:jc w:val="both"/>
      <w:outlineLvl w:val="2"/>
    </w:pPr>
    <w:rPr>
      <w:b/>
      <w:i/>
      <w:color w:val="FF0000"/>
    </w:rPr>
  </w:style>
  <w:style w:type="paragraph" w:styleId="4">
    <w:name w:val="heading 4"/>
    <w:basedOn w:val="a"/>
    <w:next w:val="a"/>
    <w:qFormat/>
    <w:rsid w:val="00C24750"/>
    <w:pPr>
      <w:keepNext/>
      <w:numPr>
        <w:ilvl w:val="3"/>
        <w:numId w:val="1"/>
      </w:numPr>
      <w:ind w:left="540" w:right="-6"/>
      <w:jc w:val="both"/>
      <w:outlineLvl w:val="3"/>
    </w:pPr>
    <w:rPr>
      <w:b/>
      <w:bCs/>
      <w:i/>
      <w:iCs/>
      <w:color w:val="800000"/>
    </w:rPr>
  </w:style>
  <w:style w:type="paragraph" w:styleId="5">
    <w:name w:val="heading 5"/>
    <w:basedOn w:val="a"/>
    <w:next w:val="a"/>
    <w:qFormat/>
    <w:rsid w:val="00C24750"/>
    <w:pPr>
      <w:numPr>
        <w:ilvl w:val="4"/>
        <w:numId w:val="1"/>
      </w:numPr>
      <w:spacing w:before="240" w:after="60"/>
      <w:ind w:left="0"/>
      <w:outlineLvl w:val="4"/>
    </w:pPr>
    <w:rPr>
      <w:b/>
      <w:bCs/>
      <w:i/>
      <w:iCs/>
      <w:sz w:val="26"/>
      <w:szCs w:val="26"/>
    </w:rPr>
  </w:style>
  <w:style w:type="paragraph" w:styleId="6">
    <w:name w:val="heading 6"/>
    <w:basedOn w:val="a"/>
    <w:next w:val="a"/>
    <w:qFormat/>
    <w:rsid w:val="00C24750"/>
    <w:pPr>
      <w:keepNext/>
      <w:numPr>
        <w:ilvl w:val="5"/>
        <w:numId w:val="1"/>
      </w:numPr>
      <w:spacing w:line="360" w:lineRule="auto"/>
      <w:ind w:left="0"/>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24750"/>
  </w:style>
  <w:style w:type="character" w:customStyle="1" w:styleId="WW-Absatz-Standardschriftart">
    <w:name w:val="WW-Absatz-Standardschriftart"/>
    <w:rsid w:val="00C24750"/>
  </w:style>
  <w:style w:type="character" w:customStyle="1" w:styleId="WW8Num1z1">
    <w:name w:val="WW8Num1z1"/>
    <w:rsid w:val="00C24750"/>
    <w:rPr>
      <w:rFonts w:ascii="Times New Roman" w:eastAsia="Times New Roman" w:hAnsi="Times New Roman" w:cs="Times New Roman"/>
    </w:rPr>
  </w:style>
  <w:style w:type="character" w:customStyle="1" w:styleId="WW8Num2z0">
    <w:name w:val="WW8Num2z0"/>
    <w:rsid w:val="00C24750"/>
    <w:rPr>
      <w:rFonts w:cs="Arial"/>
    </w:rPr>
  </w:style>
  <w:style w:type="character" w:customStyle="1" w:styleId="10">
    <w:name w:val="Основной шрифт абзаца1"/>
    <w:rsid w:val="00C24750"/>
  </w:style>
  <w:style w:type="character" w:styleId="a3">
    <w:name w:val="page number"/>
    <w:basedOn w:val="10"/>
    <w:rsid w:val="00C24750"/>
  </w:style>
  <w:style w:type="character" w:customStyle="1" w:styleId="a4">
    <w:name w:val="Основной шрифт"/>
    <w:rsid w:val="00C24750"/>
  </w:style>
  <w:style w:type="character" w:customStyle="1" w:styleId="a5">
    <w:name w:val="Символ нумерации"/>
    <w:rsid w:val="00C24750"/>
  </w:style>
  <w:style w:type="paragraph" w:customStyle="1" w:styleId="a6">
    <w:name w:val="Заголовок"/>
    <w:basedOn w:val="a"/>
    <w:next w:val="a7"/>
    <w:rsid w:val="00C24750"/>
    <w:pPr>
      <w:keepNext/>
      <w:spacing w:before="240" w:after="120"/>
    </w:pPr>
    <w:rPr>
      <w:rFonts w:ascii="Arial" w:eastAsia="Lucida Sans Unicode" w:hAnsi="Arial" w:cs="Tahoma"/>
      <w:sz w:val="28"/>
      <w:szCs w:val="28"/>
    </w:rPr>
  </w:style>
  <w:style w:type="paragraph" w:styleId="a7">
    <w:name w:val="Body Text"/>
    <w:basedOn w:val="a"/>
    <w:rsid w:val="00C24750"/>
    <w:pPr>
      <w:widowControl w:val="0"/>
      <w:ind w:right="-766"/>
      <w:jc w:val="both"/>
    </w:pPr>
    <w:rPr>
      <w:szCs w:val="20"/>
    </w:rPr>
  </w:style>
  <w:style w:type="paragraph" w:styleId="a8">
    <w:name w:val="List"/>
    <w:basedOn w:val="a7"/>
    <w:rsid w:val="00C24750"/>
    <w:rPr>
      <w:rFonts w:ascii="Arial" w:hAnsi="Arial" w:cs="Tahoma"/>
    </w:rPr>
  </w:style>
  <w:style w:type="paragraph" w:customStyle="1" w:styleId="11">
    <w:name w:val="Название1"/>
    <w:basedOn w:val="a"/>
    <w:rsid w:val="00C24750"/>
    <w:pPr>
      <w:suppressLineNumbers/>
      <w:spacing w:before="120" w:after="120"/>
    </w:pPr>
    <w:rPr>
      <w:rFonts w:ascii="Arial" w:hAnsi="Arial" w:cs="Tahoma"/>
      <w:i/>
      <w:iCs/>
    </w:rPr>
  </w:style>
  <w:style w:type="paragraph" w:customStyle="1" w:styleId="12">
    <w:name w:val="Указатель1"/>
    <w:basedOn w:val="a"/>
    <w:rsid w:val="00C24750"/>
    <w:pPr>
      <w:suppressLineNumbers/>
    </w:pPr>
    <w:rPr>
      <w:rFonts w:ascii="Arial" w:hAnsi="Arial" w:cs="Tahoma"/>
    </w:rPr>
  </w:style>
  <w:style w:type="paragraph" w:customStyle="1" w:styleId="ConsNonformat">
    <w:name w:val="ConsNonformat"/>
    <w:rsid w:val="00C24750"/>
    <w:pPr>
      <w:widowControl w:val="0"/>
      <w:suppressAutoHyphens/>
    </w:pPr>
    <w:rPr>
      <w:rFonts w:ascii="Courier New" w:hAnsi="Courier New"/>
      <w:lang w:eastAsia="ar-SA"/>
    </w:rPr>
  </w:style>
  <w:style w:type="paragraph" w:customStyle="1" w:styleId="ConsNormal">
    <w:name w:val="ConsNormal"/>
    <w:rsid w:val="00C24750"/>
    <w:pPr>
      <w:widowControl w:val="0"/>
      <w:suppressAutoHyphens/>
      <w:ind w:firstLine="720"/>
    </w:pPr>
    <w:rPr>
      <w:rFonts w:ascii="Arial" w:hAnsi="Arial"/>
      <w:lang w:eastAsia="ar-SA"/>
    </w:rPr>
  </w:style>
  <w:style w:type="paragraph" w:customStyle="1" w:styleId="13">
    <w:name w:val="Обычный1"/>
    <w:rsid w:val="00C24750"/>
    <w:pPr>
      <w:suppressAutoHyphens/>
      <w:jc w:val="both"/>
    </w:pPr>
    <w:rPr>
      <w:sz w:val="24"/>
      <w:lang w:eastAsia="ar-SA"/>
    </w:rPr>
  </w:style>
  <w:style w:type="paragraph" w:customStyle="1" w:styleId="14">
    <w:name w:val="Основной текст1"/>
    <w:basedOn w:val="13"/>
    <w:rsid w:val="00C24750"/>
    <w:pPr>
      <w:spacing w:after="120"/>
      <w:jc w:val="left"/>
    </w:pPr>
    <w:rPr>
      <w:sz w:val="20"/>
    </w:rPr>
  </w:style>
  <w:style w:type="paragraph" w:customStyle="1" w:styleId="31">
    <w:name w:val="Основной текст 31"/>
    <w:basedOn w:val="a"/>
    <w:rsid w:val="00C24750"/>
    <w:pPr>
      <w:spacing w:line="360" w:lineRule="auto"/>
      <w:jc w:val="both"/>
    </w:pPr>
  </w:style>
  <w:style w:type="paragraph" w:styleId="a9">
    <w:name w:val="Body Text Indent"/>
    <w:basedOn w:val="a"/>
    <w:rsid w:val="00C24750"/>
    <w:pPr>
      <w:widowControl w:val="0"/>
      <w:ind w:right="-766" w:firstLine="567"/>
    </w:pPr>
    <w:rPr>
      <w:b/>
      <w:szCs w:val="20"/>
    </w:rPr>
  </w:style>
  <w:style w:type="paragraph" w:customStyle="1" w:styleId="21">
    <w:name w:val="Основной текст с отступом 21"/>
    <w:basedOn w:val="a"/>
    <w:rsid w:val="00C24750"/>
    <w:pPr>
      <w:widowControl w:val="0"/>
      <w:ind w:right="-766" w:firstLine="567"/>
      <w:jc w:val="both"/>
    </w:pPr>
    <w:rPr>
      <w:szCs w:val="20"/>
    </w:rPr>
  </w:style>
  <w:style w:type="paragraph" w:customStyle="1" w:styleId="210">
    <w:name w:val="Основной текст 21"/>
    <w:basedOn w:val="a"/>
    <w:rsid w:val="00C24750"/>
    <w:pPr>
      <w:widowControl w:val="0"/>
      <w:ind w:right="140"/>
      <w:jc w:val="both"/>
    </w:pPr>
    <w:rPr>
      <w:sz w:val="20"/>
      <w:szCs w:val="20"/>
    </w:rPr>
  </w:style>
  <w:style w:type="paragraph" w:customStyle="1" w:styleId="310">
    <w:name w:val="Основной текст с отступом 31"/>
    <w:basedOn w:val="a"/>
    <w:rsid w:val="00C24750"/>
    <w:pPr>
      <w:widowControl w:val="0"/>
      <w:ind w:right="-2" w:firstLine="540"/>
      <w:jc w:val="both"/>
    </w:pPr>
    <w:rPr>
      <w:szCs w:val="20"/>
    </w:rPr>
  </w:style>
  <w:style w:type="paragraph" w:styleId="aa">
    <w:name w:val="footer"/>
    <w:basedOn w:val="a"/>
    <w:rsid w:val="00C24750"/>
    <w:pPr>
      <w:tabs>
        <w:tab w:val="center" w:pos="4677"/>
        <w:tab w:val="right" w:pos="9355"/>
      </w:tabs>
    </w:pPr>
  </w:style>
  <w:style w:type="paragraph" w:customStyle="1" w:styleId="ab">
    <w:name w:val="адресат"/>
    <w:basedOn w:val="a"/>
    <w:next w:val="a"/>
    <w:rsid w:val="00C24750"/>
    <w:pPr>
      <w:autoSpaceDE w:val="0"/>
      <w:jc w:val="center"/>
    </w:pPr>
    <w:rPr>
      <w:sz w:val="30"/>
      <w:szCs w:val="30"/>
    </w:rPr>
  </w:style>
  <w:style w:type="paragraph" w:customStyle="1" w:styleId="ConsTitle">
    <w:name w:val="ConsTitle"/>
    <w:rsid w:val="00C24750"/>
    <w:pPr>
      <w:widowControl w:val="0"/>
      <w:suppressAutoHyphens/>
      <w:autoSpaceDE w:val="0"/>
    </w:pPr>
    <w:rPr>
      <w:rFonts w:ascii="Arial" w:hAnsi="Arial" w:cs="Arial"/>
      <w:b/>
      <w:bCs/>
      <w:sz w:val="16"/>
      <w:szCs w:val="16"/>
      <w:lang w:eastAsia="ar-SA"/>
    </w:rPr>
  </w:style>
  <w:style w:type="paragraph" w:styleId="ac">
    <w:name w:val="header"/>
    <w:basedOn w:val="a"/>
    <w:rsid w:val="00C24750"/>
    <w:pPr>
      <w:tabs>
        <w:tab w:val="center" w:pos="4677"/>
        <w:tab w:val="right" w:pos="9355"/>
      </w:tabs>
    </w:pPr>
  </w:style>
  <w:style w:type="paragraph" w:customStyle="1" w:styleId="consnormal0">
    <w:name w:val="consnormal"/>
    <w:basedOn w:val="a"/>
    <w:rsid w:val="00C24750"/>
    <w:pPr>
      <w:spacing w:before="280" w:after="280"/>
    </w:pPr>
  </w:style>
  <w:style w:type="paragraph" w:styleId="ad">
    <w:name w:val="Title"/>
    <w:basedOn w:val="a"/>
    <w:next w:val="ae"/>
    <w:qFormat/>
    <w:rsid w:val="00C24750"/>
    <w:pPr>
      <w:jc w:val="center"/>
    </w:pPr>
    <w:rPr>
      <w:sz w:val="28"/>
      <w:szCs w:val="20"/>
    </w:rPr>
  </w:style>
  <w:style w:type="paragraph" w:styleId="ae">
    <w:name w:val="Subtitle"/>
    <w:basedOn w:val="a6"/>
    <w:next w:val="a7"/>
    <w:qFormat/>
    <w:rsid w:val="00C24750"/>
    <w:pPr>
      <w:jc w:val="center"/>
    </w:pPr>
    <w:rPr>
      <w:i/>
      <w:iCs/>
    </w:rPr>
  </w:style>
  <w:style w:type="paragraph" w:customStyle="1" w:styleId="af">
    <w:name w:val="Содержимое врезки"/>
    <w:basedOn w:val="a7"/>
    <w:rsid w:val="00C24750"/>
  </w:style>
  <w:style w:type="paragraph" w:customStyle="1" w:styleId="af0">
    <w:name w:val="Содержимое таблицы"/>
    <w:basedOn w:val="a"/>
    <w:rsid w:val="00C24750"/>
    <w:pPr>
      <w:suppressLineNumbers/>
    </w:pPr>
  </w:style>
  <w:style w:type="paragraph" w:customStyle="1" w:styleId="af1">
    <w:name w:val="Заголовок таблицы"/>
    <w:basedOn w:val="af0"/>
    <w:rsid w:val="00C24750"/>
    <w:pPr>
      <w:jc w:val="center"/>
    </w:pPr>
    <w:rPr>
      <w:b/>
      <w:bCs/>
    </w:rPr>
  </w:style>
  <w:style w:type="paragraph" w:styleId="HTML">
    <w:name w:val="HTML Preformatted"/>
    <w:basedOn w:val="a"/>
    <w:rsid w:val="00C2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styleId="af2">
    <w:name w:val="Balloon Text"/>
    <w:basedOn w:val="a"/>
    <w:link w:val="af3"/>
    <w:rsid w:val="00E2061E"/>
    <w:rPr>
      <w:rFonts w:ascii="Tahoma" w:hAnsi="Tahoma"/>
      <w:sz w:val="16"/>
      <w:szCs w:val="16"/>
      <w:lang w:val="x-none"/>
    </w:rPr>
  </w:style>
  <w:style w:type="character" w:customStyle="1" w:styleId="af3">
    <w:name w:val="Текст выноски Знак"/>
    <w:link w:val="af2"/>
    <w:rsid w:val="00E2061E"/>
    <w:rPr>
      <w:rFonts w:ascii="Tahoma" w:hAnsi="Tahoma" w:cs="Tahoma"/>
      <w:sz w:val="16"/>
      <w:szCs w:val="16"/>
      <w:lang w:eastAsia="ar-SA"/>
    </w:rPr>
  </w:style>
  <w:style w:type="paragraph" w:styleId="af4">
    <w:name w:val="No Spacing"/>
    <w:uiPriority w:val="1"/>
    <w:qFormat/>
    <w:rsid w:val="00BB2347"/>
    <w:pPr>
      <w:widowControl w:val="0"/>
      <w:suppressAutoHyphens/>
      <w:autoSpaceDE w:val="0"/>
    </w:pPr>
    <w:rPr>
      <w:rFonts w:ascii="Corbel" w:hAnsi="Corbel"/>
      <w:sz w:val="24"/>
      <w:szCs w:val="24"/>
      <w:lang w:eastAsia="ar-SA"/>
    </w:rPr>
  </w:style>
  <w:style w:type="character" w:customStyle="1" w:styleId="WW-Absatz-Standardschriftart1111111111111">
    <w:name w:val="WW-Absatz-Standardschriftart1111111111111"/>
    <w:rsid w:val="003B04F7"/>
  </w:style>
  <w:style w:type="character" w:customStyle="1" w:styleId="af5">
    <w:name w:val="Гипертекстовая ссылка"/>
    <w:uiPriority w:val="99"/>
    <w:rsid w:val="00963CD3"/>
    <w:rPr>
      <w:color w:val="106BBE"/>
    </w:rPr>
  </w:style>
  <w:style w:type="character" w:customStyle="1" w:styleId="WW-Absatz-Standardschriftart111111111111111111">
    <w:name w:val="WW-Absatz-Standardschriftart111111111111111111"/>
    <w:rsid w:val="00F94647"/>
  </w:style>
  <w:style w:type="character" w:styleId="af6">
    <w:name w:val="Hyperlink"/>
    <w:uiPriority w:val="99"/>
    <w:unhideWhenUsed/>
    <w:rsid w:val="00D42B90"/>
    <w:rPr>
      <w:color w:val="0000FF"/>
      <w:u w:val="single"/>
    </w:rPr>
  </w:style>
  <w:style w:type="character" w:styleId="af7">
    <w:name w:val="Emphasis"/>
    <w:uiPriority w:val="20"/>
    <w:qFormat/>
    <w:rsid w:val="008E381C"/>
    <w:rPr>
      <w:i/>
      <w:iCs/>
    </w:rPr>
  </w:style>
  <w:style w:type="paragraph" w:customStyle="1" w:styleId="s1">
    <w:name w:val="s_1"/>
    <w:basedOn w:val="a"/>
    <w:rsid w:val="003672EC"/>
    <w:pPr>
      <w:suppressAutoHyphens w:val="0"/>
      <w:spacing w:before="100" w:beforeAutospacing="1" w:after="100" w:afterAutospacing="1"/>
    </w:pPr>
    <w:rPr>
      <w:lang w:eastAsia="ru-RU"/>
    </w:rPr>
  </w:style>
  <w:style w:type="character" w:customStyle="1" w:styleId="s10">
    <w:name w:val="s_10"/>
    <w:rsid w:val="00534238"/>
  </w:style>
  <w:style w:type="paragraph" w:customStyle="1" w:styleId="s3">
    <w:name w:val="s_3"/>
    <w:basedOn w:val="a"/>
    <w:rsid w:val="00534238"/>
    <w:pPr>
      <w:suppressAutoHyphens w:val="0"/>
      <w:spacing w:before="100" w:beforeAutospacing="1" w:after="100" w:afterAutospacing="1"/>
    </w:pPr>
    <w:rPr>
      <w:lang w:eastAsia="ru-RU"/>
    </w:rPr>
  </w:style>
  <w:style w:type="paragraph" w:customStyle="1" w:styleId="s15">
    <w:name w:val="s_15"/>
    <w:basedOn w:val="a"/>
    <w:rsid w:val="00534238"/>
    <w:pPr>
      <w:suppressAutoHyphens w:val="0"/>
      <w:spacing w:before="100" w:beforeAutospacing="1" w:after="100" w:afterAutospacing="1"/>
    </w:pPr>
    <w:rPr>
      <w:lang w:eastAsia="ru-RU"/>
    </w:rPr>
  </w:style>
  <w:style w:type="paragraph" w:styleId="af8">
    <w:name w:val="List Paragraph"/>
    <w:basedOn w:val="a"/>
    <w:uiPriority w:val="34"/>
    <w:qFormat/>
    <w:rsid w:val="003F19EE"/>
    <w:pPr>
      <w:suppressAutoHyphens w:val="0"/>
      <w:ind w:left="708"/>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750"/>
    <w:pPr>
      <w:suppressAutoHyphens/>
    </w:pPr>
    <w:rPr>
      <w:sz w:val="24"/>
      <w:szCs w:val="24"/>
      <w:lang w:eastAsia="ar-SA"/>
    </w:rPr>
  </w:style>
  <w:style w:type="paragraph" w:styleId="1">
    <w:name w:val="heading 1"/>
    <w:basedOn w:val="a"/>
    <w:next w:val="a"/>
    <w:qFormat/>
    <w:rsid w:val="00C24750"/>
    <w:pPr>
      <w:keepNext/>
      <w:widowControl w:val="0"/>
      <w:numPr>
        <w:numId w:val="1"/>
      </w:numPr>
      <w:autoSpaceDE w:val="0"/>
      <w:ind w:left="540"/>
      <w:jc w:val="both"/>
      <w:outlineLvl w:val="0"/>
    </w:pPr>
    <w:rPr>
      <w:b/>
      <w:bCs/>
      <w:color w:val="000000"/>
      <w:sz w:val="28"/>
      <w:szCs w:val="28"/>
    </w:rPr>
  </w:style>
  <w:style w:type="paragraph" w:styleId="2">
    <w:name w:val="heading 2"/>
    <w:basedOn w:val="a"/>
    <w:next w:val="a"/>
    <w:qFormat/>
    <w:rsid w:val="00C24750"/>
    <w:pPr>
      <w:keepNext/>
      <w:numPr>
        <w:ilvl w:val="1"/>
        <w:numId w:val="1"/>
      </w:numPr>
      <w:ind w:left="540" w:right="-6"/>
      <w:jc w:val="both"/>
      <w:outlineLvl w:val="1"/>
    </w:pPr>
    <w:rPr>
      <w:b/>
      <w:bCs/>
      <w:sz w:val="28"/>
    </w:rPr>
  </w:style>
  <w:style w:type="paragraph" w:styleId="3">
    <w:name w:val="heading 3"/>
    <w:basedOn w:val="a"/>
    <w:next w:val="a"/>
    <w:qFormat/>
    <w:rsid w:val="00C24750"/>
    <w:pPr>
      <w:keepNext/>
      <w:numPr>
        <w:ilvl w:val="2"/>
        <w:numId w:val="1"/>
      </w:numPr>
      <w:ind w:left="-13"/>
      <w:jc w:val="both"/>
      <w:outlineLvl w:val="2"/>
    </w:pPr>
    <w:rPr>
      <w:b/>
      <w:i/>
      <w:color w:val="FF0000"/>
    </w:rPr>
  </w:style>
  <w:style w:type="paragraph" w:styleId="4">
    <w:name w:val="heading 4"/>
    <w:basedOn w:val="a"/>
    <w:next w:val="a"/>
    <w:qFormat/>
    <w:rsid w:val="00C24750"/>
    <w:pPr>
      <w:keepNext/>
      <w:numPr>
        <w:ilvl w:val="3"/>
        <w:numId w:val="1"/>
      </w:numPr>
      <w:ind w:left="540" w:right="-6"/>
      <w:jc w:val="both"/>
      <w:outlineLvl w:val="3"/>
    </w:pPr>
    <w:rPr>
      <w:b/>
      <w:bCs/>
      <w:i/>
      <w:iCs/>
      <w:color w:val="800000"/>
    </w:rPr>
  </w:style>
  <w:style w:type="paragraph" w:styleId="5">
    <w:name w:val="heading 5"/>
    <w:basedOn w:val="a"/>
    <w:next w:val="a"/>
    <w:qFormat/>
    <w:rsid w:val="00C24750"/>
    <w:pPr>
      <w:numPr>
        <w:ilvl w:val="4"/>
        <w:numId w:val="1"/>
      </w:numPr>
      <w:spacing w:before="240" w:after="60"/>
      <w:ind w:left="0"/>
      <w:outlineLvl w:val="4"/>
    </w:pPr>
    <w:rPr>
      <w:b/>
      <w:bCs/>
      <w:i/>
      <w:iCs/>
      <w:sz w:val="26"/>
      <w:szCs w:val="26"/>
    </w:rPr>
  </w:style>
  <w:style w:type="paragraph" w:styleId="6">
    <w:name w:val="heading 6"/>
    <w:basedOn w:val="a"/>
    <w:next w:val="a"/>
    <w:qFormat/>
    <w:rsid w:val="00C24750"/>
    <w:pPr>
      <w:keepNext/>
      <w:numPr>
        <w:ilvl w:val="5"/>
        <w:numId w:val="1"/>
      </w:numPr>
      <w:spacing w:line="360" w:lineRule="auto"/>
      <w:ind w:left="0"/>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24750"/>
  </w:style>
  <w:style w:type="character" w:customStyle="1" w:styleId="WW-Absatz-Standardschriftart">
    <w:name w:val="WW-Absatz-Standardschriftart"/>
    <w:rsid w:val="00C24750"/>
  </w:style>
  <w:style w:type="character" w:customStyle="1" w:styleId="WW8Num1z1">
    <w:name w:val="WW8Num1z1"/>
    <w:rsid w:val="00C24750"/>
    <w:rPr>
      <w:rFonts w:ascii="Times New Roman" w:eastAsia="Times New Roman" w:hAnsi="Times New Roman" w:cs="Times New Roman"/>
    </w:rPr>
  </w:style>
  <w:style w:type="character" w:customStyle="1" w:styleId="WW8Num2z0">
    <w:name w:val="WW8Num2z0"/>
    <w:rsid w:val="00C24750"/>
    <w:rPr>
      <w:rFonts w:cs="Arial"/>
    </w:rPr>
  </w:style>
  <w:style w:type="character" w:customStyle="1" w:styleId="10">
    <w:name w:val="Основной шрифт абзаца1"/>
    <w:rsid w:val="00C24750"/>
  </w:style>
  <w:style w:type="character" w:styleId="a3">
    <w:name w:val="page number"/>
    <w:basedOn w:val="10"/>
    <w:rsid w:val="00C24750"/>
  </w:style>
  <w:style w:type="character" w:customStyle="1" w:styleId="a4">
    <w:name w:val="Основной шрифт"/>
    <w:rsid w:val="00C24750"/>
  </w:style>
  <w:style w:type="character" w:customStyle="1" w:styleId="a5">
    <w:name w:val="Символ нумерации"/>
    <w:rsid w:val="00C24750"/>
  </w:style>
  <w:style w:type="paragraph" w:customStyle="1" w:styleId="a6">
    <w:name w:val="Заголовок"/>
    <w:basedOn w:val="a"/>
    <w:next w:val="a7"/>
    <w:rsid w:val="00C24750"/>
    <w:pPr>
      <w:keepNext/>
      <w:spacing w:before="240" w:after="120"/>
    </w:pPr>
    <w:rPr>
      <w:rFonts w:ascii="Arial" w:eastAsia="Lucida Sans Unicode" w:hAnsi="Arial" w:cs="Tahoma"/>
      <w:sz w:val="28"/>
      <w:szCs w:val="28"/>
    </w:rPr>
  </w:style>
  <w:style w:type="paragraph" w:styleId="a7">
    <w:name w:val="Body Text"/>
    <w:basedOn w:val="a"/>
    <w:rsid w:val="00C24750"/>
    <w:pPr>
      <w:widowControl w:val="0"/>
      <w:ind w:right="-766"/>
      <w:jc w:val="both"/>
    </w:pPr>
    <w:rPr>
      <w:szCs w:val="20"/>
    </w:rPr>
  </w:style>
  <w:style w:type="paragraph" w:styleId="a8">
    <w:name w:val="List"/>
    <w:basedOn w:val="a7"/>
    <w:rsid w:val="00C24750"/>
    <w:rPr>
      <w:rFonts w:ascii="Arial" w:hAnsi="Arial" w:cs="Tahoma"/>
    </w:rPr>
  </w:style>
  <w:style w:type="paragraph" w:customStyle="1" w:styleId="11">
    <w:name w:val="Название1"/>
    <w:basedOn w:val="a"/>
    <w:rsid w:val="00C24750"/>
    <w:pPr>
      <w:suppressLineNumbers/>
      <w:spacing w:before="120" w:after="120"/>
    </w:pPr>
    <w:rPr>
      <w:rFonts w:ascii="Arial" w:hAnsi="Arial" w:cs="Tahoma"/>
      <w:i/>
      <w:iCs/>
    </w:rPr>
  </w:style>
  <w:style w:type="paragraph" w:customStyle="1" w:styleId="12">
    <w:name w:val="Указатель1"/>
    <w:basedOn w:val="a"/>
    <w:rsid w:val="00C24750"/>
    <w:pPr>
      <w:suppressLineNumbers/>
    </w:pPr>
    <w:rPr>
      <w:rFonts w:ascii="Arial" w:hAnsi="Arial" w:cs="Tahoma"/>
    </w:rPr>
  </w:style>
  <w:style w:type="paragraph" w:customStyle="1" w:styleId="ConsNonformat">
    <w:name w:val="ConsNonformat"/>
    <w:rsid w:val="00C24750"/>
    <w:pPr>
      <w:widowControl w:val="0"/>
      <w:suppressAutoHyphens/>
    </w:pPr>
    <w:rPr>
      <w:rFonts w:ascii="Courier New" w:hAnsi="Courier New"/>
      <w:lang w:eastAsia="ar-SA"/>
    </w:rPr>
  </w:style>
  <w:style w:type="paragraph" w:customStyle="1" w:styleId="ConsNormal">
    <w:name w:val="ConsNormal"/>
    <w:rsid w:val="00C24750"/>
    <w:pPr>
      <w:widowControl w:val="0"/>
      <w:suppressAutoHyphens/>
      <w:ind w:firstLine="720"/>
    </w:pPr>
    <w:rPr>
      <w:rFonts w:ascii="Arial" w:hAnsi="Arial"/>
      <w:lang w:eastAsia="ar-SA"/>
    </w:rPr>
  </w:style>
  <w:style w:type="paragraph" w:customStyle="1" w:styleId="13">
    <w:name w:val="Обычный1"/>
    <w:rsid w:val="00C24750"/>
    <w:pPr>
      <w:suppressAutoHyphens/>
      <w:jc w:val="both"/>
    </w:pPr>
    <w:rPr>
      <w:sz w:val="24"/>
      <w:lang w:eastAsia="ar-SA"/>
    </w:rPr>
  </w:style>
  <w:style w:type="paragraph" w:customStyle="1" w:styleId="14">
    <w:name w:val="Основной текст1"/>
    <w:basedOn w:val="13"/>
    <w:rsid w:val="00C24750"/>
    <w:pPr>
      <w:spacing w:after="120"/>
      <w:jc w:val="left"/>
    </w:pPr>
    <w:rPr>
      <w:sz w:val="20"/>
    </w:rPr>
  </w:style>
  <w:style w:type="paragraph" w:customStyle="1" w:styleId="31">
    <w:name w:val="Основной текст 31"/>
    <w:basedOn w:val="a"/>
    <w:rsid w:val="00C24750"/>
    <w:pPr>
      <w:spacing w:line="360" w:lineRule="auto"/>
      <w:jc w:val="both"/>
    </w:pPr>
  </w:style>
  <w:style w:type="paragraph" w:styleId="a9">
    <w:name w:val="Body Text Indent"/>
    <w:basedOn w:val="a"/>
    <w:rsid w:val="00C24750"/>
    <w:pPr>
      <w:widowControl w:val="0"/>
      <w:ind w:right="-766" w:firstLine="567"/>
    </w:pPr>
    <w:rPr>
      <w:b/>
      <w:szCs w:val="20"/>
    </w:rPr>
  </w:style>
  <w:style w:type="paragraph" w:customStyle="1" w:styleId="21">
    <w:name w:val="Основной текст с отступом 21"/>
    <w:basedOn w:val="a"/>
    <w:rsid w:val="00C24750"/>
    <w:pPr>
      <w:widowControl w:val="0"/>
      <w:ind w:right="-766" w:firstLine="567"/>
      <w:jc w:val="both"/>
    </w:pPr>
    <w:rPr>
      <w:szCs w:val="20"/>
    </w:rPr>
  </w:style>
  <w:style w:type="paragraph" w:customStyle="1" w:styleId="210">
    <w:name w:val="Основной текст 21"/>
    <w:basedOn w:val="a"/>
    <w:rsid w:val="00C24750"/>
    <w:pPr>
      <w:widowControl w:val="0"/>
      <w:ind w:right="140"/>
      <w:jc w:val="both"/>
    </w:pPr>
    <w:rPr>
      <w:sz w:val="20"/>
      <w:szCs w:val="20"/>
    </w:rPr>
  </w:style>
  <w:style w:type="paragraph" w:customStyle="1" w:styleId="310">
    <w:name w:val="Основной текст с отступом 31"/>
    <w:basedOn w:val="a"/>
    <w:rsid w:val="00C24750"/>
    <w:pPr>
      <w:widowControl w:val="0"/>
      <w:ind w:right="-2" w:firstLine="540"/>
      <w:jc w:val="both"/>
    </w:pPr>
    <w:rPr>
      <w:szCs w:val="20"/>
    </w:rPr>
  </w:style>
  <w:style w:type="paragraph" w:styleId="aa">
    <w:name w:val="footer"/>
    <w:basedOn w:val="a"/>
    <w:rsid w:val="00C24750"/>
    <w:pPr>
      <w:tabs>
        <w:tab w:val="center" w:pos="4677"/>
        <w:tab w:val="right" w:pos="9355"/>
      </w:tabs>
    </w:pPr>
  </w:style>
  <w:style w:type="paragraph" w:customStyle="1" w:styleId="ab">
    <w:name w:val="адресат"/>
    <w:basedOn w:val="a"/>
    <w:next w:val="a"/>
    <w:rsid w:val="00C24750"/>
    <w:pPr>
      <w:autoSpaceDE w:val="0"/>
      <w:jc w:val="center"/>
    </w:pPr>
    <w:rPr>
      <w:sz w:val="30"/>
      <w:szCs w:val="30"/>
    </w:rPr>
  </w:style>
  <w:style w:type="paragraph" w:customStyle="1" w:styleId="ConsTitle">
    <w:name w:val="ConsTitle"/>
    <w:rsid w:val="00C24750"/>
    <w:pPr>
      <w:widowControl w:val="0"/>
      <w:suppressAutoHyphens/>
      <w:autoSpaceDE w:val="0"/>
    </w:pPr>
    <w:rPr>
      <w:rFonts w:ascii="Arial" w:hAnsi="Arial" w:cs="Arial"/>
      <w:b/>
      <w:bCs/>
      <w:sz w:val="16"/>
      <w:szCs w:val="16"/>
      <w:lang w:eastAsia="ar-SA"/>
    </w:rPr>
  </w:style>
  <w:style w:type="paragraph" w:styleId="ac">
    <w:name w:val="header"/>
    <w:basedOn w:val="a"/>
    <w:rsid w:val="00C24750"/>
    <w:pPr>
      <w:tabs>
        <w:tab w:val="center" w:pos="4677"/>
        <w:tab w:val="right" w:pos="9355"/>
      </w:tabs>
    </w:pPr>
  </w:style>
  <w:style w:type="paragraph" w:customStyle="1" w:styleId="consnormal0">
    <w:name w:val="consnormal"/>
    <w:basedOn w:val="a"/>
    <w:rsid w:val="00C24750"/>
    <w:pPr>
      <w:spacing w:before="280" w:after="280"/>
    </w:pPr>
  </w:style>
  <w:style w:type="paragraph" w:styleId="ad">
    <w:name w:val="Title"/>
    <w:basedOn w:val="a"/>
    <w:next w:val="ae"/>
    <w:qFormat/>
    <w:rsid w:val="00C24750"/>
    <w:pPr>
      <w:jc w:val="center"/>
    </w:pPr>
    <w:rPr>
      <w:sz w:val="28"/>
      <w:szCs w:val="20"/>
    </w:rPr>
  </w:style>
  <w:style w:type="paragraph" w:styleId="ae">
    <w:name w:val="Subtitle"/>
    <w:basedOn w:val="a6"/>
    <w:next w:val="a7"/>
    <w:qFormat/>
    <w:rsid w:val="00C24750"/>
    <w:pPr>
      <w:jc w:val="center"/>
    </w:pPr>
    <w:rPr>
      <w:i/>
      <w:iCs/>
    </w:rPr>
  </w:style>
  <w:style w:type="paragraph" w:customStyle="1" w:styleId="af">
    <w:name w:val="Содержимое врезки"/>
    <w:basedOn w:val="a7"/>
    <w:rsid w:val="00C24750"/>
  </w:style>
  <w:style w:type="paragraph" w:customStyle="1" w:styleId="af0">
    <w:name w:val="Содержимое таблицы"/>
    <w:basedOn w:val="a"/>
    <w:rsid w:val="00C24750"/>
    <w:pPr>
      <w:suppressLineNumbers/>
    </w:pPr>
  </w:style>
  <w:style w:type="paragraph" w:customStyle="1" w:styleId="af1">
    <w:name w:val="Заголовок таблицы"/>
    <w:basedOn w:val="af0"/>
    <w:rsid w:val="00C24750"/>
    <w:pPr>
      <w:jc w:val="center"/>
    </w:pPr>
    <w:rPr>
      <w:b/>
      <w:bCs/>
    </w:rPr>
  </w:style>
  <w:style w:type="paragraph" w:styleId="HTML">
    <w:name w:val="HTML Preformatted"/>
    <w:basedOn w:val="a"/>
    <w:rsid w:val="00C2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styleId="af2">
    <w:name w:val="Balloon Text"/>
    <w:basedOn w:val="a"/>
    <w:link w:val="af3"/>
    <w:rsid w:val="00E2061E"/>
    <w:rPr>
      <w:rFonts w:ascii="Tahoma" w:hAnsi="Tahoma"/>
      <w:sz w:val="16"/>
      <w:szCs w:val="16"/>
      <w:lang w:val="x-none"/>
    </w:rPr>
  </w:style>
  <w:style w:type="character" w:customStyle="1" w:styleId="af3">
    <w:name w:val="Текст выноски Знак"/>
    <w:link w:val="af2"/>
    <w:rsid w:val="00E2061E"/>
    <w:rPr>
      <w:rFonts w:ascii="Tahoma" w:hAnsi="Tahoma" w:cs="Tahoma"/>
      <w:sz w:val="16"/>
      <w:szCs w:val="16"/>
      <w:lang w:eastAsia="ar-SA"/>
    </w:rPr>
  </w:style>
  <w:style w:type="paragraph" w:styleId="af4">
    <w:name w:val="No Spacing"/>
    <w:uiPriority w:val="1"/>
    <w:qFormat/>
    <w:rsid w:val="00BB2347"/>
    <w:pPr>
      <w:widowControl w:val="0"/>
      <w:suppressAutoHyphens/>
      <w:autoSpaceDE w:val="0"/>
    </w:pPr>
    <w:rPr>
      <w:rFonts w:ascii="Corbel" w:hAnsi="Corbel"/>
      <w:sz w:val="24"/>
      <w:szCs w:val="24"/>
      <w:lang w:eastAsia="ar-SA"/>
    </w:rPr>
  </w:style>
  <w:style w:type="character" w:customStyle="1" w:styleId="WW-Absatz-Standardschriftart1111111111111">
    <w:name w:val="WW-Absatz-Standardschriftart1111111111111"/>
    <w:rsid w:val="003B04F7"/>
  </w:style>
  <w:style w:type="character" w:customStyle="1" w:styleId="af5">
    <w:name w:val="Гипертекстовая ссылка"/>
    <w:uiPriority w:val="99"/>
    <w:rsid w:val="00963CD3"/>
    <w:rPr>
      <w:color w:val="106BBE"/>
    </w:rPr>
  </w:style>
  <w:style w:type="character" w:customStyle="1" w:styleId="WW-Absatz-Standardschriftart111111111111111111">
    <w:name w:val="WW-Absatz-Standardschriftart111111111111111111"/>
    <w:rsid w:val="00F94647"/>
  </w:style>
  <w:style w:type="character" w:styleId="af6">
    <w:name w:val="Hyperlink"/>
    <w:uiPriority w:val="99"/>
    <w:unhideWhenUsed/>
    <w:rsid w:val="00D42B90"/>
    <w:rPr>
      <w:color w:val="0000FF"/>
      <w:u w:val="single"/>
    </w:rPr>
  </w:style>
  <w:style w:type="character" w:styleId="af7">
    <w:name w:val="Emphasis"/>
    <w:uiPriority w:val="20"/>
    <w:qFormat/>
    <w:rsid w:val="008E381C"/>
    <w:rPr>
      <w:i/>
      <w:iCs/>
    </w:rPr>
  </w:style>
  <w:style w:type="paragraph" w:customStyle="1" w:styleId="s1">
    <w:name w:val="s_1"/>
    <w:basedOn w:val="a"/>
    <w:rsid w:val="003672EC"/>
    <w:pPr>
      <w:suppressAutoHyphens w:val="0"/>
      <w:spacing w:before="100" w:beforeAutospacing="1" w:after="100" w:afterAutospacing="1"/>
    </w:pPr>
    <w:rPr>
      <w:lang w:eastAsia="ru-RU"/>
    </w:rPr>
  </w:style>
  <w:style w:type="character" w:customStyle="1" w:styleId="s10">
    <w:name w:val="s_10"/>
    <w:rsid w:val="00534238"/>
  </w:style>
  <w:style w:type="paragraph" w:customStyle="1" w:styleId="s3">
    <w:name w:val="s_3"/>
    <w:basedOn w:val="a"/>
    <w:rsid w:val="00534238"/>
    <w:pPr>
      <w:suppressAutoHyphens w:val="0"/>
      <w:spacing w:before="100" w:beforeAutospacing="1" w:after="100" w:afterAutospacing="1"/>
    </w:pPr>
    <w:rPr>
      <w:lang w:eastAsia="ru-RU"/>
    </w:rPr>
  </w:style>
  <w:style w:type="paragraph" w:customStyle="1" w:styleId="s15">
    <w:name w:val="s_15"/>
    <w:basedOn w:val="a"/>
    <w:rsid w:val="00534238"/>
    <w:pPr>
      <w:suppressAutoHyphens w:val="0"/>
      <w:spacing w:before="100" w:beforeAutospacing="1" w:after="100" w:afterAutospacing="1"/>
    </w:pPr>
    <w:rPr>
      <w:lang w:eastAsia="ru-RU"/>
    </w:rPr>
  </w:style>
  <w:style w:type="paragraph" w:styleId="af8">
    <w:name w:val="List Paragraph"/>
    <w:basedOn w:val="a"/>
    <w:uiPriority w:val="34"/>
    <w:qFormat/>
    <w:rsid w:val="003F19EE"/>
    <w:pPr>
      <w:suppressAutoHyphens w:val="0"/>
      <w:ind w:left="708"/>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020">
      <w:bodyDiv w:val="1"/>
      <w:marLeft w:val="0"/>
      <w:marRight w:val="0"/>
      <w:marTop w:val="0"/>
      <w:marBottom w:val="0"/>
      <w:divBdr>
        <w:top w:val="none" w:sz="0" w:space="0" w:color="auto"/>
        <w:left w:val="none" w:sz="0" w:space="0" w:color="auto"/>
        <w:bottom w:val="none" w:sz="0" w:space="0" w:color="auto"/>
        <w:right w:val="none" w:sz="0" w:space="0" w:color="auto"/>
      </w:divBdr>
    </w:div>
    <w:div w:id="80570088">
      <w:bodyDiv w:val="1"/>
      <w:marLeft w:val="0"/>
      <w:marRight w:val="0"/>
      <w:marTop w:val="0"/>
      <w:marBottom w:val="0"/>
      <w:divBdr>
        <w:top w:val="none" w:sz="0" w:space="0" w:color="auto"/>
        <w:left w:val="none" w:sz="0" w:space="0" w:color="auto"/>
        <w:bottom w:val="none" w:sz="0" w:space="0" w:color="auto"/>
        <w:right w:val="none" w:sz="0" w:space="0" w:color="auto"/>
      </w:divBdr>
    </w:div>
    <w:div w:id="158349182">
      <w:bodyDiv w:val="1"/>
      <w:marLeft w:val="0"/>
      <w:marRight w:val="0"/>
      <w:marTop w:val="0"/>
      <w:marBottom w:val="0"/>
      <w:divBdr>
        <w:top w:val="none" w:sz="0" w:space="0" w:color="auto"/>
        <w:left w:val="none" w:sz="0" w:space="0" w:color="auto"/>
        <w:bottom w:val="none" w:sz="0" w:space="0" w:color="auto"/>
        <w:right w:val="none" w:sz="0" w:space="0" w:color="auto"/>
      </w:divBdr>
    </w:div>
    <w:div w:id="282274229">
      <w:bodyDiv w:val="1"/>
      <w:marLeft w:val="0"/>
      <w:marRight w:val="0"/>
      <w:marTop w:val="0"/>
      <w:marBottom w:val="0"/>
      <w:divBdr>
        <w:top w:val="none" w:sz="0" w:space="0" w:color="auto"/>
        <w:left w:val="none" w:sz="0" w:space="0" w:color="auto"/>
        <w:bottom w:val="none" w:sz="0" w:space="0" w:color="auto"/>
        <w:right w:val="none" w:sz="0" w:space="0" w:color="auto"/>
      </w:divBdr>
    </w:div>
    <w:div w:id="810027247">
      <w:bodyDiv w:val="1"/>
      <w:marLeft w:val="0"/>
      <w:marRight w:val="0"/>
      <w:marTop w:val="0"/>
      <w:marBottom w:val="0"/>
      <w:divBdr>
        <w:top w:val="none" w:sz="0" w:space="0" w:color="auto"/>
        <w:left w:val="none" w:sz="0" w:space="0" w:color="auto"/>
        <w:bottom w:val="none" w:sz="0" w:space="0" w:color="auto"/>
        <w:right w:val="none" w:sz="0" w:space="0" w:color="auto"/>
      </w:divBdr>
    </w:div>
    <w:div w:id="895314396">
      <w:bodyDiv w:val="1"/>
      <w:marLeft w:val="0"/>
      <w:marRight w:val="0"/>
      <w:marTop w:val="0"/>
      <w:marBottom w:val="0"/>
      <w:divBdr>
        <w:top w:val="none" w:sz="0" w:space="0" w:color="auto"/>
        <w:left w:val="none" w:sz="0" w:space="0" w:color="auto"/>
        <w:bottom w:val="none" w:sz="0" w:space="0" w:color="auto"/>
        <w:right w:val="none" w:sz="0" w:space="0" w:color="auto"/>
      </w:divBdr>
    </w:div>
    <w:div w:id="1100377116">
      <w:bodyDiv w:val="1"/>
      <w:marLeft w:val="0"/>
      <w:marRight w:val="0"/>
      <w:marTop w:val="0"/>
      <w:marBottom w:val="0"/>
      <w:divBdr>
        <w:top w:val="none" w:sz="0" w:space="0" w:color="auto"/>
        <w:left w:val="none" w:sz="0" w:space="0" w:color="auto"/>
        <w:bottom w:val="none" w:sz="0" w:space="0" w:color="auto"/>
        <w:right w:val="none" w:sz="0" w:space="0" w:color="auto"/>
      </w:divBdr>
    </w:div>
    <w:div w:id="1280643811">
      <w:bodyDiv w:val="1"/>
      <w:marLeft w:val="0"/>
      <w:marRight w:val="0"/>
      <w:marTop w:val="0"/>
      <w:marBottom w:val="0"/>
      <w:divBdr>
        <w:top w:val="none" w:sz="0" w:space="0" w:color="auto"/>
        <w:left w:val="none" w:sz="0" w:space="0" w:color="auto"/>
        <w:bottom w:val="none" w:sz="0" w:space="0" w:color="auto"/>
        <w:right w:val="none" w:sz="0" w:space="0" w:color="auto"/>
      </w:divBdr>
    </w:div>
    <w:div w:id="1490635041">
      <w:bodyDiv w:val="1"/>
      <w:marLeft w:val="0"/>
      <w:marRight w:val="0"/>
      <w:marTop w:val="0"/>
      <w:marBottom w:val="0"/>
      <w:divBdr>
        <w:top w:val="none" w:sz="0" w:space="0" w:color="auto"/>
        <w:left w:val="none" w:sz="0" w:space="0" w:color="auto"/>
        <w:bottom w:val="none" w:sz="0" w:space="0" w:color="auto"/>
        <w:right w:val="none" w:sz="0" w:space="0" w:color="auto"/>
      </w:divBdr>
    </w:div>
    <w:div w:id="1490714335">
      <w:bodyDiv w:val="1"/>
      <w:marLeft w:val="0"/>
      <w:marRight w:val="0"/>
      <w:marTop w:val="0"/>
      <w:marBottom w:val="0"/>
      <w:divBdr>
        <w:top w:val="none" w:sz="0" w:space="0" w:color="auto"/>
        <w:left w:val="none" w:sz="0" w:space="0" w:color="auto"/>
        <w:bottom w:val="none" w:sz="0" w:space="0" w:color="auto"/>
        <w:right w:val="none" w:sz="0" w:space="0" w:color="auto"/>
      </w:divBdr>
    </w:div>
    <w:div w:id="1813136248">
      <w:bodyDiv w:val="1"/>
      <w:marLeft w:val="0"/>
      <w:marRight w:val="0"/>
      <w:marTop w:val="0"/>
      <w:marBottom w:val="0"/>
      <w:divBdr>
        <w:top w:val="none" w:sz="0" w:space="0" w:color="auto"/>
        <w:left w:val="none" w:sz="0" w:space="0" w:color="auto"/>
        <w:bottom w:val="none" w:sz="0" w:space="0" w:color="auto"/>
        <w:right w:val="none" w:sz="0" w:space="0" w:color="auto"/>
      </w:divBdr>
    </w:div>
    <w:div w:id="18627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garantF1://12088105.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garantF1://86367.0" TargetMode="External"/><Relationship Id="rId47" Type="http://schemas.openxmlformats.org/officeDocument/2006/relationships/hyperlink" Target="https://login.consultant.ru/link/?req=doc&amp;base=LAW&amp;n=501480&amp;dst=100216" TargetMode="External"/><Relationship Id="rId50" Type="http://schemas.openxmlformats.org/officeDocument/2006/relationships/hyperlink" Target="https://internet.garant.r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2057004.3000" TargetMode="External"/><Relationship Id="rId17" Type="http://schemas.openxmlformats.org/officeDocument/2006/relationships/hyperlink" Target="garantF1://70527294.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garantF1://12088105.0" TargetMode="External"/><Relationship Id="rId46" Type="http://schemas.openxmlformats.org/officeDocument/2006/relationships/hyperlink" Target="https://login.consultant.ru/link/?req=doc&amp;base=LAW&amp;n=508374" TargetMode="External"/><Relationship Id="rId2" Type="http://schemas.openxmlformats.org/officeDocument/2006/relationships/numbering" Target="numbering.xml"/><Relationship Id="rId16" Type="http://schemas.openxmlformats.org/officeDocument/2006/relationships/hyperlink" Target="consultantplus://offline/ref=3D14882F90969377CFDFB4A0AFEF1F7E267639901C37DC5DC2328CB830y7n4M" TargetMode="External"/><Relationship Id="rId20" Type="http://schemas.openxmlformats.org/officeDocument/2006/relationships/hyperlink" Target="consultantplus://offline/ref=DA1C0230FB10983C5488179C8BF92CBC123086785DD9CC77930DBB1C06D0z8L" TargetMode="External"/><Relationship Id="rId29" Type="http://schemas.openxmlformats.org/officeDocument/2006/relationships/hyperlink" Target="garantF1://70272954.0" TargetMode="External"/><Relationship Id="rId41" Type="http://schemas.openxmlformats.org/officeDocument/2006/relationships/hyperlink" Target="garantF1://1207110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login.consultant.ru/link/?req=doc&amp;base=LAW&amp;n=508374"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garantF1://12038258.0" TargetMode="External"/><Relationship Id="rId23" Type="http://schemas.openxmlformats.org/officeDocument/2006/relationships/hyperlink" Target="https://internet.garant.ru/" TargetMode="External"/><Relationship Id="rId28" Type="http://schemas.openxmlformats.org/officeDocument/2006/relationships/hyperlink" Target="garantF1://70171682.0"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RLAW926&amp;n=158342&amp;dst=100011" TargetMode="External"/><Relationship Id="rId10" Type="http://schemas.openxmlformats.org/officeDocument/2006/relationships/hyperlink" Target="https://internet.garant.ru/" TargetMode="External"/><Relationship Id="rId19" Type="http://schemas.openxmlformats.org/officeDocument/2006/relationships/hyperlink" Target="garantF1://10064504.33"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508374"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garantF1://12038258.51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garantF1://70527294.0" TargetMode="External"/><Relationship Id="rId48" Type="http://schemas.openxmlformats.org/officeDocument/2006/relationships/hyperlink" Target="https://login.consultant.ru/link/?req=doc&amp;base=LAW&amp;n=508374"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B991-D2EB-48B5-811D-B6D09420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54</Pages>
  <Words>26030</Words>
  <Characters>148373</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174055</CharactersWithSpaces>
  <SharedDoc>false</SharedDoc>
  <HLinks>
    <vt:vector size="180" baseType="variant">
      <vt:variant>
        <vt:i4>4325468</vt:i4>
      </vt:variant>
      <vt:variant>
        <vt:i4>87</vt:i4>
      </vt:variant>
      <vt:variant>
        <vt:i4>0</vt:i4>
      </vt:variant>
      <vt:variant>
        <vt:i4>5</vt:i4>
      </vt:variant>
      <vt:variant>
        <vt:lpwstr>https://mobileonline.garant.ru/</vt:lpwstr>
      </vt:variant>
      <vt:variant>
        <vt:lpwstr>/document/12112604/entry/0</vt:lpwstr>
      </vt:variant>
      <vt:variant>
        <vt:i4>6815801</vt:i4>
      </vt:variant>
      <vt:variant>
        <vt:i4>84</vt:i4>
      </vt:variant>
      <vt:variant>
        <vt:i4>0</vt:i4>
      </vt:variant>
      <vt:variant>
        <vt:i4>5</vt:i4>
      </vt:variant>
      <vt:variant>
        <vt:lpwstr>garantf1://12012604.0/</vt:lpwstr>
      </vt:variant>
      <vt:variant>
        <vt:lpwstr/>
      </vt:variant>
      <vt:variant>
        <vt:i4>6422585</vt:i4>
      </vt:variant>
      <vt:variant>
        <vt:i4>81</vt:i4>
      </vt:variant>
      <vt:variant>
        <vt:i4>0</vt:i4>
      </vt:variant>
      <vt:variant>
        <vt:i4>5</vt:i4>
      </vt:variant>
      <vt:variant>
        <vt:lpwstr>garantf1://10800200.20001/</vt:lpwstr>
      </vt:variant>
      <vt:variant>
        <vt:lpwstr/>
      </vt:variant>
      <vt:variant>
        <vt:i4>6815803</vt:i4>
      </vt:variant>
      <vt:variant>
        <vt:i4>78</vt:i4>
      </vt:variant>
      <vt:variant>
        <vt:i4>0</vt:i4>
      </vt:variant>
      <vt:variant>
        <vt:i4>5</vt:i4>
      </vt:variant>
      <vt:variant>
        <vt:lpwstr>garantf1://12012604.30001/</vt:lpwstr>
      </vt:variant>
      <vt:variant>
        <vt:lpwstr/>
      </vt:variant>
      <vt:variant>
        <vt:i4>6750268</vt:i4>
      </vt:variant>
      <vt:variant>
        <vt:i4>75</vt:i4>
      </vt:variant>
      <vt:variant>
        <vt:i4>0</vt:i4>
      </vt:variant>
      <vt:variant>
        <vt:i4>5</vt:i4>
      </vt:variant>
      <vt:variant>
        <vt:lpwstr>garantf1://70527294.0/</vt:lpwstr>
      </vt:variant>
      <vt:variant>
        <vt:lpwstr/>
      </vt:variant>
      <vt:variant>
        <vt:i4>6684710</vt:i4>
      </vt:variant>
      <vt:variant>
        <vt:i4>72</vt:i4>
      </vt:variant>
      <vt:variant>
        <vt:i4>0</vt:i4>
      </vt:variant>
      <vt:variant>
        <vt:i4>5</vt:i4>
      </vt:variant>
      <vt:variant>
        <vt:lpwstr>garantf1://86367.0/</vt:lpwstr>
      </vt:variant>
      <vt:variant>
        <vt:lpwstr/>
      </vt:variant>
      <vt:variant>
        <vt:i4>7012413</vt:i4>
      </vt:variant>
      <vt:variant>
        <vt:i4>69</vt:i4>
      </vt:variant>
      <vt:variant>
        <vt:i4>0</vt:i4>
      </vt:variant>
      <vt:variant>
        <vt:i4>5</vt:i4>
      </vt:variant>
      <vt:variant>
        <vt:lpwstr>garantf1://12071109.8/</vt:lpwstr>
      </vt:variant>
      <vt:variant>
        <vt:lpwstr/>
      </vt:variant>
      <vt:variant>
        <vt:i4>5374042</vt:i4>
      </vt:variant>
      <vt:variant>
        <vt:i4>66</vt:i4>
      </vt:variant>
      <vt:variant>
        <vt:i4>0</vt:i4>
      </vt:variant>
      <vt:variant>
        <vt:i4>5</vt:i4>
      </vt:variant>
      <vt:variant>
        <vt:lpwstr>https://internet.garant.ru/</vt:lpwstr>
      </vt:variant>
      <vt:variant>
        <vt:lpwstr>/document/12125350/entry/2</vt:lpwstr>
      </vt:variant>
      <vt:variant>
        <vt:i4>5374042</vt:i4>
      </vt:variant>
      <vt:variant>
        <vt:i4>63</vt:i4>
      </vt:variant>
      <vt:variant>
        <vt:i4>0</vt:i4>
      </vt:variant>
      <vt:variant>
        <vt:i4>5</vt:i4>
      </vt:variant>
      <vt:variant>
        <vt:lpwstr>https://internet.garant.ru/</vt:lpwstr>
      </vt:variant>
      <vt:variant>
        <vt:lpwstr>/document/12125350/entry/2</vt:lpwstr>
      </vt:variant>
      <vt:variant>
        <vt:i4>6422582</vt:i4>
      </vt:variant>
      <vt:variant>
        <vt:i4>60</vt:i4>
      </vt:variant>
      <vt:variant>
        <vt:i4>0</vt:i4>
      </vt:variant>
      <vt:variant>
        <vt:i4>5</vt:i4>
      </vt:variant>
      <vt:variant>
        <vt:lpwstr>garantf1://12088105.0/</vt:lpwstr>
      </vt:variant>
      <vt:variant>
        <vt:lpwstr/>
      </vt:variant>
      <vt:variant>
        <vt:i4>2949138</vt:i4>
      </vt:variant>
      <vt:variant>
        <vt:i4>57</vt:i4>
      </vt:variant>
      <vt:variant>
        <vt:i4>0</vt:i4>
      </vt:variant>
      <vt:variant>
        <vt:i4>5</vt:i4>
      </vt:variant>
      <vt:variant>
        <vt:lpwstr/>
      </vt:variant>
      <vt:variant>
        <vt:lpwstr>sub_26110</vt:lpwstr>
      </vt:variant>
      <vt:variant>
        <vt:i4>2686994</vt:i4>
      </vt:variant>
      <vt:variant>
        <vt:i4>54</vt:i4>
      </vt:variant>
      <vt:variant>
        <vt:i4>0</vt:i4>
      </vt:variant>
      <vt:variant>
        <vt:i4>5</vt:i4>
      </vt:variant>
      <vt:variant>
        <vt:lpwstr/>
      </vt:variant>
      <vt:variant>
        <vt:lpwstr>sub_2615</vt:lpwstr>
      </vt:variant>
      <vt:variant>
        <vt:i4>2686994</vt:i4>
      </vt:variant>
      <vt:variant>
        <vt:i4>51</vt:i4>
      </vt:variant>
      <vt:variant>
        <vt:i4>0</vt:i4>
      </vt:variant>
      <vt:variant>
        <vt:i4>5</vt:i4>
      </vt:variant>
      <vt:variant>
        <vt:lpwstr/>
      </vt:variant>
      <vt:variant>
        <vt:lpwstr>sub_2615</vt:lpwstr>
      </vt:variant>
      <vt:variant>
        <vt:i4>2621458</vt:i4>
      </vt:variant>
      <vt:variant>
        <vt:i4>48</vt:i4>
      </vt:variant>
      <vt:variant>
        <vt:i4>0</vt:i4>
      </vt:variant>
      <vt:variant>
        <vt:i4>5</vt:i4>
      </vt:variant>
      <vt:variant>
        <vt:lpwstr/>
      </vt:variant>
      <vt:variant>
        <vt:lpwstr>sub_2614</vt:lpwstr>
      </vt:variant>
      <vt:variant>
        <vt:i4>5177345</vt:i4>
      </vt:variant>
      <vt:variant>
        <vt:i4>45</vt:i4>
      </vt:variant>
      <vt:variant>
        <vt:i4>0</vt:i4>
      </vt:variant>
      <vt:variant>
        <vt:i4>5</vt:i4>
      </vt:variant>
      <vt:variant>
        <vt:lpwstr>garantf1://70272954.2118/</vt:lpwstr>
      </vt:variant>
      <vt:variant>
        <vt:lpwstr/>
      </vt:variant>
      <vt:variant>
        <vt:i4>6750317</vt:i4>
      </vt:variant>
      <vt:variant>
        <vt:i4>42</vt:i4>
      </vt:variant>
      <vt:variant>
        <vt:i4>0</vt:i4>
      </vt:variant>
      <vt:variant>
        <vt:i4>5</vt:i4>
      </vt:variant>
      <vt:variant>
        <vt:lpwstr>https://internet.garant.ru/</vt:lpwstr>
      </vt:variant>
      <vt:variant>
        <vt:lpwstr>/document/12164203/entry/1303</vt:lpwstr>
      </vt:variant>
      <vt:variant>
        <vt:i4>6881330</vt:i4>
      </vt:variant>
      <vt:variant>
        <vt:i4>39</vt:i4>
      </vt:variant>
      <vt:variant>
        <vt:i4>0</vt:i4>
      </vt:variant>
      <vt:variant>
        <vt:i4>5</vt:i4>
      </vt:variant>
      <vt:variant>
        <vt:lpwstr>garantf1://70272954.0/</vt:lpwstr>
      </vt:variant>
      <vt:variant>
        <vt:lpwstr/>
      </vt:variant>
      <vt:variant>
        <vt:i4>6553659</vt:i4>
      </vt:variant>
      <vt:variant>
        <vt:i4>36</vt:i4>
      </vt:variant>
      <vt:variant>
        <vt:i4>0</vt:i4>
      </vt:variant>
      <vt:variant>
        <vt:i4>5</vt:i4>
      </vt:variant>
      <vt:variant>
        <vt:lpwstr>garantf1://70171682.0/</vt:lpwstr>
      </vt:variant>
      <vt:variant>
        <vt:lpwstr/>
      </vt:variant>
      <vt:variant>
        <vt:i4>6750317</vt:i4>
      </vt:variant>
      <vt:variant>
        <vt:i4>33</vt:i4>
      </vt:variant>
      <vt:variant>
        <vt:i4>0</vt:i4>
      </vt:variant>
      <vt:variant>
        <vt:i4>5</vt:i4>
      </vt:variant>
      <vt:variant>
        <vt:lpwstr>https://internet.garant.ru/</vt:lpwstr>
      </vt:variant>
      <vt:variant>
        <vt:lpwstr>/document/12164203/entry/1303</vt:lpwstr>
      </vt:variant>
      <vt:variant>
        <vt:i4>5963863</vt:i4>
      </vt:variant>
      <vt:variant>
        <vt:i4>30</vt:i4>
      </vt:variant>
      <vt:variant>
        <vt:i4>0</vt:i4>
      </vt:variant>
      <vt:variant>
        <vt:i4>5</vt:i4>
      </vt:variant>
      <vt:variant>
        <vt:lpwstr>https://internet.garant.ru/</vt:lpwstr>
      </vt:variant>
      <vt:variant>
        <vt:lpwstr>/document/12138258/entry/3</vt:lpwstr>
      </vt:variant>
      <vt:variant>
        <vt:i4>6226001</vt:i4>
      </vt:variant>
      <vt:variant>
        <vt:i4>27</vt:i4>
      </vt:variant>
      <vt:variant>
        <vt:i4>0</vt:i4>
      </vt:variant>
      <vt:variant>
        <vt:i4>5</vt:i4>
      </vt:variant>
      <vt:variant>
        <vt:lpwstr>https://internet.garant.ru/</vt:lpwstr>
      </vt:variant>
      <vt:variant>
        <vt:lpwstr>/document/74449814/entry/0</vt:lpwstr>
      </vt:variant>
      <vt:variant>
        <vt:i4>5505030</vt:i4>
      </vt:variant>
      <vt:variant>
        <vt:i4>24</vt:i4>
      </vt:variant>
      <vt:variant>
        <vt:i4>0</vt:i4>
      </vt:variant>
      <vt:variant>
        <vt:i4>5</vt:i4>
      </vt:variant>
      <vt:variant>
        <vt:lpwstr>consultantplus://offline/ref=DA1C0230FB10983C5488179C8BF92CBC123086785DD9CC77930DBB1C06D0z8L</vt:lpwstr>
      </vt:variant>
      <vt:variant>
        <vt:lpwstr/>
      </vt:variant>
      <vt:variant>
        <vt:i4>7471164</vt:i4>
      </vt:variant>
      <vt:variant>
        <vt:i4>21</vt:i4>
      </vt:variant>
      <vt:variant>
        <vt:i4>0</vt:i4>
      </vt:variant>
      <vt:variant>
        <vt:i4>5</vt:i4>
      </vt:variant>
      <vt:variant>
        <vt:lpwstr>garantf1://10064504.33/</vt:lpwstr>
      </vt:variant>
      <vt:variant>
        <vt:lpwstr/>
      </vt:variant>
      <vt:variant>
        <vt:i4>6422582</vt:i4>
      </vt:variant>
      <vt:variant>
        <vt:i4>18</vt:i4>
      </vt:variant>
      <vt:variant>
        <vt:i4>0</vt:i4>
      </vt:variant>
      <vt:variant>
        <vt:i4>5</vt:i4>
      </vt:variant>
      <vt:variant>
        <vt:lpwstr>garantf1://12088105.0/</vt:lpwstr>
      </vt:variant>
      <vt:variant>
        <vt:lpwstr/>
      </vt:variant>
      <vt:variant>
        <vt:i4>6750268</vt:i4>
      </vt:variant>
      <vt:variant>
        <vt:i4>15</vt:i4>
      </vt:variant>
      <vt:variant>
        <vt:i4>0</vt:i4>
      </vt:variant>
      <vt:variant>
        <vt:i4>5</vt:i4>
      </vt:variant>
      <vt:variant>
        <vt:lpwstr>garantf1://70527294.0/</vt:lpwstr>
      </vt:variant>
      <vt:variant>
        <vt:lpwstr/>
      </vt:variant>
      <vt:variant>
        <vt:i4>5963864</vt:i4>
      </vt:variant>
      <vt:variant>
        <vt:i4>12</vt:i4>
      </vt:variant>
      <vt:variant>
        <vt:i4>0</vt:i4>
      </vt:variant>
      <vt:variant>
        <vt:i4>5</vt:i4>
      </vt:variant>
      <vt:variant>
        <vt:lpwstr>consultantplus://offline/ref=3D14882F90969377CFDFB4A0AFEF1F7E267639901C37DC5DC2328CB830y7n4M</vt:lpwstr>
      </vt:variant>
      <vt:variant>
        <vt:lpwstr/>
      </vt:variant>
      <vt:variant>
        <vt:i4>6750259</vt:i4>
      </vt:variant>
      <vt:variant>
        <vt:i4>9</vt:i4>
      </vt:variant>
      <vt:variant>
        <vt:i4>0</vt:i4>
      </vt:variant>
      <vt:variant>
        <vt:i4>5</vt:i4>
      </vt:variant>
      <vt:variant>
        <vt:lpwstr>garantf1://12038258.0/</vt:lpwstr>
      </vt:variant>
      <vt:variant>
        <vt:lpwstr/>
      </vt:variant>
      <vt:variant>
        <vt:i4>5636102</vt:i4>
      </vt:variant>
      <vt:variant>
        <vt:i4>6</vt:i4>
      </vt:variant>
      <vt:variant>
        <vt:i4>0</vt:i4>
      </vt:variant>
      <vt:variant>
        <vt:i4>5</vt:i4>
      </vt:variant>
      <vt:variant>
        <vt:lpwstr>garantf1://12038258.510/</vt:lpwstr>
      </vt:variant>
      <vt:variant>
        <vt:lpwstr/>
      </vt:variant>
      <vt:variant>
        <vt:i4>5374042</vt:i4>
      </vt:variant>
      <vt:variant>
        <vt:i4>3</vt:i4>
      </vt:variant>
      <vt:variant>
        <vt:i4>0</vt:i4>
      </vt:variant>
      <vt:variant>
        <vt:i4>5</vt:i4>
      </vt:variant>
      <vt:variant>
        <vt:lpwstr>https://internet.garant.ru/</vt:lpwstr>
      </vt:variant>
      <vt:variant>
        <vt:lpwstr>/document/12125350/entry/2</vt:lpwstr>
      </vt:variant>
      <vt:variant>
        <vt:i4>4325384</vt:i4>
      </vt:variant>
      <vt:variant>
        <vt:i4>0</vt:i4>
      </vt:variant>
      <vt:variant>
        <vt:i4>0</vt:i4>
      </vt:variant>
      <vt:variant>
        <vt:i4>5</vt:i4>
      </vt:variant>
      <vt:variant>
        <vt:lpwstr>garantf1://12057004.3000/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Sakhibgarieva_A</dc:creator>
  <cp:lastModifiedBy>Сахибгариева Альбина Зуфаровна</cp:lastModifiedBy>
  <cp:revision>7</cp:revision>
  <cp:lastPrinted>2025-11-13T05:59:00Z</cp:lastPrinted>
  <dcterms:created xsi:type="dcterms:W3CDTF">2026-07-23T07:47:00Z</dcterms:created>
  <dcterms:modified xsi:type="dcterms:W3CDTF">2026-07-23T10:30:00Z</dcterms:modified>
</cp:coreProperties>
</file>